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0A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000" w:rsidRDefault="00940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за 9 месяцев 2017 года по исполнению функции</w:t>
      </w:r>
    </w:p>
    <w:p w:rsidR="00000000" w:rsidRDefault="00940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ЖИЛИЩНОГО КОНТРОЛЯ</w:t>
      </w:r>
    </w:p>
    <w:p w:rsidR="00000000" w:rsidRDefault="00940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отделом муниципального контроля</w:t>
      </w:r>
    </w:p>
    <w:p w:rsidR="00000000" w:rsidRDefault="00940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940A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9 месяцев 2017 года отделом муниципального контроля администрации Сосновоборского городского округа при осуществлении функции по </w:t>
      </w:r>
      <w:r>
        <w:rPr>
          <w:rFonts w:ascii="Times New Roman" w:hAnsi="Times New Roman"/>
          <w:b/>
          <w:sz w:val="24"/>
          <w:szCs w:val="24"/>
        </w:rPr>
        <w:t>муниц</w:t>
      </w:r>
      <w:r>
        <w:rPr>
          <w:rFonts w:ascii="Times New Roman" w:hAnsi="Times New Roman"/>
          <w:b/>
          <w:sz w:val="24"/>
          <w:szCs w:val="24"/>
        </w:rPr>
        <w:t>ипальному жилищному</w:t>
      </w:r>
      <w:r>
        <w:rPr>
          <w:rFonts w:ascii="Times New Roman" w:hAnsi="Times New Roman"/>
          <w:sz w:val="24"/>
          <w:szCs w:val="24"/>
        </w:rPr>
        <w:t xml:space="preserve"> контролю:</w:t>
      </w:r>
    </w:p>
    <w:p w:rsidR="00000000" w:rsidRDefault="00940A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25 обращений граждан по вопросам нарушения требований жилищного </w:t>
      </w:r>
      <w:proofErr w:type="gramStart"/>
      <w:r>
        <w:rPr>
          <w:rFonts w:ascii="Times New Roman" w:hAnsi="Times New Roman"/>
          <w:sz w:val="24"/>
          <w:szCs w:val="24"/>
        </w:rPr>
        <w:t>законодательства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как со стороны управляющих компаний, так и граждан, проживающих в муниципальном жилищном фонде. </w:t>
      </w:r>
    </w:p>
    <w:p w:rsidR="00000000" w:rsidRDefault="00940A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материалам рассмотрения обращений</w:t>
      </w:r>
      <w:r>
        <w:rPr>
          <w:rFonts w:ascii="Times New Roman" w:hAnsi="Times New Roman"/>
          <w:sz w:val="24"/>
          <w:szCs w:val="24"/>
        </w:rPr>
        <w:t xml:space="preserve"> граждан, по запросам структурных подразделений администрации Сосновоборского городского округа проведено                  28 проверочных мероприятий (включая осмотры (обследования)) из них: </w:t>
      </w:r>
    </w:p>
    <w:p w:rsidR="00000000" w:rsidRDefault="00940A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проведено </w:t>
      </w:r>
      <w:r>
        <w:rPr>
          <w:rFonts w:ascii="Times New Roman" w:hAnsi="Times New Roman"/>
          <w:b/>
          <w:sz w:val="24"/>
          <w:szCs w:val="24"/>
        </w:rPr>
        <w:t>13 внеплановых выездных и 9 документарных проверок в</w:t>
      </w:r>
      <w:r>
        <w:rPr>
          <w:rFonts w:ascii="Times New Roman" w:hAnsi="Times New Roman"/>
          <w:b/>
          <w:sz w:val="24"/>
          <w:szCs w:val="24"/>
        </w:rPr>
        <w:t xml:space="preserve"> отношении граждан</w:t>
      </w:r>
      <w:r>
        <w:rPr>
          <w:rFonts w:ascii="Times New Roman" w:hAnsi="Times New Roman"/>
          <w:sz w:val="24"/>
          <w:szCs w:val="24"/>
        </w:rPr>
        <w:t>, проживающих в жилых помещениях по договорам социального найма;</w:t>
      </w:r>
    </w:p>
    <w:p w:rsidR="00000000" w:rsidRDefault="00940AA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проведено </w:t>
      </w:r>
      <w:r>
        <w:rPr>
          <w:rFonts w:ascii="Times New Roman" w:hAnsi="Times New Roman"/>
          <w:b/>
          <w:sz w:val="24"/>
          <w:szCs w:val="24"/>
        </w:rPr>
        <w:t>6 осмотров (обследований) как муниципального жилого фонда, предоставленного по договорам социального найма, так и общедомового имущества  многоквартирных жилых д</w:t>
      </w:r>
      <w:r>
        <w:rPr>
          <w:rFonts w:ascii="Times New Roman" w:hAnsi="Times New Roman"/>
          <w:b/>
          <w:sz w:val="24"/>
          <w:szCs w:val="24"/>
        </w:rPr>
        <w:t>омов.</w:t>
      </w:r>
    </w:p>
    <w:p w:rsidR="00000000" w:rsidRDefault="00940A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обследованных помещений составила 2167,81 кв. м.</w:t>
      </w:r>
    </w:p>
    <w:p w:rsidR="00000000" w:rsidRDefault="00940A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материалам проверочных мероприятий в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случаях выявлены признаки нарушений жилищного законодательства со стороны граждан, проживающих в муниципальном жилищном фонде. Выдано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предписа</w:t>
      </w:r>
      <w:r>
        <w:rPr>
          <w:rFonts w:ascii="Times New Roman" w:hAnsi="Times New Roman" w:cs="Times New Roman"/>
          <w:sz w:val="24"/>
          <w:szCs w:val="24"/>
        </w:rPr>
        <w:t xml:space="preserve">ний об устранении нарушений жилищного законодательства. </w:t>
      </w:r>
    </w:p>
    <w:p w:rsidR="00000000" w:rsidRDefault="00940AA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неисполнение ранее выданных предписаний, возбуждены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дела об административных правонарушениях по ч.1 ст.19.5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«Невыполнение в установленный срок законного предписания (постановления, предс</w:t>
      </w:r>
      <w:r>
        <w:rPr>
          <w:rFonts w:ascii="Times New Roman" w:hAnsi="Times New Roman"/>
          <w:sz w:val="24"/>
          <w:szCs w:val="24"/>
        </w:rPr>
        <w:t xml:space="preserve">тавления, решения) органа (должностного лица), осуществляющего муниципальный контроль об устранении нарушений законодательства», которые рассмотрены судом, нарушители привлечены к административной ответственности, наложено штрафов в общей сумме 1200 руб. </w:t>
      </w:r>
      <w:proofErr w:type="gramEnd"/>
    </w:p>
    <w:p w:rsidR="00000000" w:rsidRDefault="00940A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воспрепятствование законной деятельности должностного лица органа муниципального контроля, в отношении </w:t>
      </w:r>
      <w:proofErr w:type="gramStart"/>
      <w:r>
        <w:rPr>
          <w:rFonts w:ascii="Times New Roman" w:hAnsi="Times New Roman"/>
          <w:sz w:val="24"/>
          <w:szCs w:val="24"/>
        </w:rPr>
        <w:t>физических лиц, не явившихся на проверку составлено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8 протоколов по ч.1 ст.19.4.1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РФ. Материалы по административным делам направлены в мировой су</w:t>
      </w:r>
      <w:r>
        <w:rPr>
          <w:rFonts w:ascii="Times New Roman" w:hAnsi="Times New Roman"/>
          <w:sz w:val="24"/>
          <w:szCs w:val="24"/>
        </w:rPr>
        <w:t xml:space="preserve">д для рассмотрения и привлечения нарушителей к административной ответственности, по 2 делам вынесены постановления о привлечении нарушителей к административной ответственности, наложены штрафы в общей сумме 1000 руб. </w:t>
      </w:r>
    </w:p>
    <w:p w:rsidR="00000000" w:rsidRDefault="00940A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проверок, в которых выявлено</w:t>
      </w:r>
      <w:r>
        <w:rPr>
          <w:rFonts w:ascii="Times New Roman" w:hAnsi="Times New Roman"/>
          <w:sz w:val="24"/>
          <w:szCs w:val="24"/>
        </w:rPr>
        <w:t xml:space="preserve"> систематическое ненадлежащее содержание муниципального жилого фонда, имеется рост задолженности по оплате за социальный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найм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коммунальные услуги передаются в жилищный отдел в качестве дополнительной доказательной базы для судебных исков в решении вопрос</w:t>
      </w:r>
      <w:r>
        <w:rPr>
          <w:rFonts w:ascii="Times New Roman" w:hAnsi="Times New Roman"/>
          <w:sz w:val="24"/>
          <w:szCs w:val="24"/>
        </w:rPr>
        <w:t xml:space="preserve">а о выселении граждан из муниципального жилого фонда. </w:t>
      </w:r>
    </w:p>
    <w:p w:rsidR="00000000" w:rsidRDefault="00940AAC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tbl>
      <w:tblPr>
        <w:tblW w:w="9476" w:type="dxa"/>
        <w:tblInd w:w="95" w:type="dxa"/>
        <w:tblLook w:val="04A0"/>
      </w:tblPr>
      <w:tblGrid>
        <w:gridCol w:w="336"/>
        <w:gridCol w:w="2991"/>
        <w:gridCol w:w="802"/>
        <w:gridCol w:w="784"/>
        <w:gridCol w:w="1785"/>
        <w:gridCol w:w="1214"/>
        <w:gridCol w:w="1564"/>
      </w:tblGrid>
      <w:tr w:rsidR="00000000">
        <w:trPr>
          <w:trHeight w:val="900"/>
        </w:trPr>
        <w:tc>
          <w:tcPr>
            <w:tcW w:w="9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RANGE!A2:F17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 проверках соблюдения жилищного законодательства в рамках осуществления муниципального жилищного контроля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 месяцев 2017 г.</w:t>
            </w:r>
            <w:bookmarkEnd w:id="0"/>
          </w:p>
        </w:tc>
      </w:tr>
      <w:tr w:rsidR="00000000">
        <w:trPr>
          <w:trHeight w:val="315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00000">
        <w:trPr>
          <w:trHeight w:val="94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Документарные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Выез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дные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Натурные обследования</w:t>
            </w:r>
          </w:p>
        </w:tc>
      </w:tr>
      <w:tr w:rsidR="00000000">
        <w:trPr>
          <w:trHeight w:val="630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проверочных мероприятий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0000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юридических лиц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000000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</w:tr>
      <w:tr w:rsidR="00000000">
        <w:trPr>
          <w:trHeight w:val="600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 выданных  предписаний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0000">
        <w:trPr>
          <w:trHeight w:val="300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0000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0000">
        <w:trPr>
          <w:trHeight w:val="315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обращений, поступивших в органы МЖК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00000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000">
        <w:trPr>
          <w:trHeight w:val="40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000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94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0000" w:rsidRDefault="00940AAC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p w:rsidR="00000000" w:rsidRDefault="00940AAC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p w:rsidR="00000000" w:rsidRDefault="00940AAC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p w:rsidR="00000000" w:rsidRDefault="00940AAC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p w:rsidR="00000000" w:rsidRDefault="00940AAC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муниципального контроля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А.Г.Соколова</w:t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40AAC">
      <w:pPr>
        <w:spacing w:after="0" w:line="240" w:lineRule="auto"/>
      </w:pPr>
      <w:r>
        <w:separator/>
      </w:r>
    </w:p>
  </w:endnote>
  <w:endnote w:type="continuationSeparator" w:id="0">
    <w:p w:rsidR="00000000" w:rsidRDefault="0094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0A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0A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0A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40AAC">
      <w:pPr>
        <w:spacing w:after="0" w:line="240" w:lineRule="auto"/>
      </w:pPr>
      <w:r>
        <w:separator/>
      </w:r>
    </w:p>
  </w:footnote>
  <w:footnote w:type="continuationSeparator" w:id="0">
    <w:p w:rsidR="00000000" w:rsidRDefault="0094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0A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0A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0A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B94"/>
    <w:multiLevelType w:val="hybridMultilevel"/>
    <w:tmpl w:val="A71E97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d6bea28-28cc-46bf-bba6-4e7e6594e077"/>
  </w:docVars>
  <w:rsids>
    <w:rsidRoot w:val="00940AAC"/>
    <w:rsid w:val="0094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0FCE7-7A92-45F7-9620-4077C5EF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муниципального контроля - Ким М.А.</dc:creator>
  <cp:lastModifiedBy>Отдел муниципального контроля - Ким М.А.</cp:lastModifiedBy>
  <cp:revision>2</cp:revision>
  <cp:lastPrinted>2017-10-05T07:15:00Z</cp:lastPrinted>
  <dcterms:created xsi:type="dcterms:W3CDTF">2017-10-05T10:00:00Z</dcterms:created>
  <dcterms:modified xsi:type="dcterms:W3CDTF">2017-10-05T10:00:00Z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4d6bea28-28cc-46bf-bba6-4e7e6594e077</vt:lpwstr>
  </property>
</Properties>
</file>