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9CA" w:rsidRPr="0098217D" w:rsidRDefault="009759CA" w:rsidP="0098217D">
      <w:pPr>
        <w:jc w:val="right"/>
        <w:rPr>
          <w:b/>
        </w:rPr>
      </w:pPr>
      <w:r w:rsidRPr="0098217D">
        <w:rPr>
          <w:b/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2606675</wp:posOffset>
            </wp:positionH>
            <wp:positionV relativeFrom="paragraph">
              <wp:posOffset>-180975</wp:posOffset>
            </wp:positionV>
            <wp:extent cx="516890" cy="649605"/>
            <wp:effectExtent l="19050" t="0" r="0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59CA" w:rsidRPr="00C056C6" w:rsidRDefault="009759CA" w:rsidP="009759CA">
      <w:pPr>
        <w:spacing w:line="0" w:lineRule="atLeast"/>
        <w:jc w:val="center"/>
        <w:rPr>
          <w:b/>
          <w:sz w:val="22"/>
        </w:rPr>
      </w:pPr>
      <w:r w:rsidRPr="00C056C6">
        <w:rPr>
          <w:b/>
          <w:caps/>
          <w:sz w:val="22"/>
        </w:rPr>
        <w:t xml:space="preserve">администрация </w:t>
      </w:r>
      <w:r w:rsidRPr="00C056C6"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9759CA" w:rsidRPr="00C056C6" w:rsidRDefault="009759CA" w:rsidP="009759CA">
      <w:pPr>
        <w:spacing w:line="0" w:lineRule="atLeast"/>
        <w:jc w:val="center"/>
        <w:rPr>
          <w:b/>
          <w:sz w:val="12"/>
          <w:szCs w:val="12"/>
        </w:rPr>
      </w:pPr>
    </w:p>
    <w:p w:rsidR="009759CA" w:rsidRPr="00C056C6" w:rsidRDefault="009759CA" w:rsidP="009759CA">
      <w:pPr>
        <w:spacing w:line="0" w:lineRule="atLeast"/>
        <w:jc w:val="center"/>
        <w:rPr>
          <w:b/>
        </w:rPr>
      </w:pPr>
      <w:r w:rsidRPr="00C056C6">
        <w:rPr>
          <w:b/>
        </w:rPr>
        <w:t>КОМИТЕТ ФИНАНСОВ</w:t>
      </w:r>
    </w:p>
    <w:p w:rsidR="009759CA" w:rsidRPr="00C056C6" w:rsidRDefault="003661D4" w:rsidP="009759CA">
      <w:pPr>
        <w:jc w:val="center"/>
        <w:rPr>
          <w:b/>
        </w:rPr>
      </w:pPr>
      <w:r w:rsidRPr="003661D4">
        <w:rPr>
          <w:noProof/>
        </w:rPr>
        <w:pict>
          <v:line id="_x0000_s1026" style="position:absolute;left:0;text-align:left;z-index:251658240" from="4.2pt,3.2pt" to="450.65pt,3.25pt" strokeweight="2pt">
            <v:stroke startarrowwidth="narrow" startarrowlength="short" endarrowwidth="narrow" endarrowlength="short"/>
          </v:line>
        </w:pict>
      </w:r>
    </w:p>
    <w:p w:rsidR="009759CA" w:rsidRDefault="009759CA" w:rsidP="009759CA">
      <w:pPr>
        <w:jc w:val="center"/>
      </w:pPr>
      <w:r w:rsidRPr="00C056C6">
        <w:rPr>
          <w:b/>
          <w:spacing w:val="20"/>
          <w:sz w:val="32"/>
        </w:rPr>
        <w:t>РАСПОРЯЖЕНИЕ</w:t>
      </w:r>
      <w:r w:rsidRPr="00C056C6">
        <w:t xml:space="preserve">   </w:t>
      </w:r>
    </w:p>
    <w:p w:rsidR="009759CA" w:rsidRPr="00C056C6" w:rsidRDefault="009759CA" w:rsidP="009759CA">
      <w:pPr>
        <w:jc w:val="center"/>
      </w:pPr>
      <w:r w:rsidRPr="00C056C6">
        <w:t xml:space="preserve">                      </w:t>
      </w:r>
    </w:p>
    <w:p w:rsidR="009759CA" w:rsidRPr="00C5024E" w:rsidRDefault="009759CA" w:rsidP="009759C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 w:rsidRPr="00C5024E">
        <w:rPr>
          <w:rFonts w:ascii="Times New Roman" w:hAnsi="Times New Roman" w:cs="Times New Roman"/>
          <w:b w:val="0"/>
        </w:rPr>
        <w:t xml:space="preserve">от  </w:t>
      </w:r>
      <w:r w:rsidR="009D3512">
        <w:rPr>
          <w:rFonts w:ascii="Times New Roman" w:hAnsi="Times New Roman" w:cs="Times New Roman"/>
          <w:b w:val="0"/>
        </w:rPr>
        <w:t>22</w:t>
      </w:r>
      <w:r w:rsidR="00C25C7C">
        <w:rPr>
          <w:rFonts w:ascii="Times New Roman" w:hAnsi="Times New Roman" w:cs="Times New Roman"/>
          <w:b w:val="0"/>
        </w:rPr>
        <w:t>.</w:t>
      </w:r>
      <w:r w:rsidR="009D3512">
        <w:rPr>
          <w:rFonts w:ascii="Times New Roman" w:hAnsi="Times New Roman" w:cs="Times New Roman"/>
          <w:b w:val="0"/>
        </w:rPr>
        <w:t>12</w:t>
      </w:r>
      <w:r w:rsidRPr="00C5024E">
        <w:rPr>
          <w:rFonts w:ascii="Times New Roman" w:hAnsi="Times New Roman" w:cs="Times New Roman"/>
          <w:b w:val="0"/>
        </w:rPr>
        <w:t>.20</w:t>
      </w:r>
      <w:r w:rsidR="00C33FC7">
        <w:rPr>
          <w:rFonts w:ascii="Times New Roman" w:hAnsi="Times New Roman" w:cs="Times New Roman"/>
          <w:b w:val="0"/>
        </w:rPr>
        <w:t>2</w:t>
      </w:r>
      <w:r w:rsidR="00DC6E42">
        <w:rPr>
          <w:rFonts w:ascii="Times New Roman" w:hAnsi="Times New Roman" w:cs="Times New Roman"/>
          <w:b w:val="0"/>
        </w:rPr>
        <w:t>3</w:t>
      </w:r>
      <w:r w:rsidRPr="00C5024E">
        <w:rPr>
          <w:rFonts w:ascii="Times New Roman" w:hAnsi="Times New Roman" w:cs="Times New Roman"/>
          <w:b w:val="0"/>
        </w:rPr>
        <w:t xml:space="preserve">  N </w:t>
      </w:r>
      <w:r w:rsidR="009D3512">
        <w:rPr>
          <w:rFonts w:ascii="Times New Roman" w:hAnsi="Times New Roman" w:cs="Times New Roman"/>
          <w:b w:val="0"/>
        </w:rPr>
        <w:t>38</w:t>
      </w:r>
      <w:r w:rsidRPr="00C5024E">
        <w:rPr>
          <w:rFonts w:ascii="Times New Roman" w:hAnsi="Times New Roman" w:cs="Times New Roman"/>
          <w:b w:val="0"/>
        </w:rPr>
        <w:t>-р</w:t>
      </w:r>
    </w:p>
    <w:p w:rsidR="009759CA" w:rsidRPr="003220F9" w:rsidRDefault="009759CA" w:rsidP="009759CA">
      <w:pPr>
        <w:pStyle w:val="ConsPlusTitle"/>
        <w:widowControl/>
        <w:outlineLvl w:val="0"/>
        <w:rPr>
          <w:color w:val="FF0000"/>
        </w:rPr>
      </w:pPr>
    </w:p>
    <w:p w:rsidR="009759CA" w:rsidRPr="00A8393E" w:rsidRDefault="00F96C0E" w:rsidP="009759CA">
      <w:pPr>
        <w:shd w:val="clear" w:color="auto" w:fill="FFFFFF"/>
        <w:spacing w:before="5" w:line="278" w:lineRule="exact"/>
        <w:ind w:right="3231"/>
      </w:pPr>
      <w:r>
        <w:rPr>
          <w:bCs/>
          <w:spacing w:val="3"/>
        </w:rPr>
        <w:t>О внесении изменений в распоряжение комитета финансов Соснов</w:t>
      </w:r>
      <w:r w:rsidR="009F06FE">
        <w:rPr>
          <w:bCs/>
          <w:spacing w:val="3"/>
        </w:rPr>
        <w:t>оборского городского округа от 24</w:t>
      </w:r>
      <w:r>
        <w:rPr>
          <w:bCs/>
          <w:spacing w:val="3"/>
        </w:rPr>
        <w:t>.0</w:t>
      </w:r>
      <w:r w:rsidR="009F06FE">
        <w:rPr>
          <w:bCs/>
          <w:spacing w:val="3"/>
        </w:rPr>
        <w:t>3.2023</w:t>
      </w:r>
      <w:r>
        <w:rPr>
          <w:bCs/>
          <w:spacing w:val="3"/>
        </w:rPr>
        <w:t xml:space="preserve"> №1</w:t>
      </w:r>
      <w:r w:rsidR="001E68B5">
        <w:rPr>
          <w:bCs/>
          <w:spacing w:val="3"/>
        </w:rPr>
        <w:t>4</w:t>
      </w:r>
      <w:r>
        <w:rPr>
          <w:bCs/>
          <w:spacing w:val="3"/>
        </w:rPr>
        <w:t>-р «</w:t>
      </w:r>
      <w:r w:rsidR="009F06FE" w:rsidRPr="00A8393E">
        <w:rPr>
          <w:bCs/>
          <w:spacing w:val="3"/>
        </w:rPr>
        <w:t xml:space="preserve">Об утверждении типовых форм соглашений </w:t>
      </w:r>
      <w:r w:rsidR="009F06FE" w:rsidRPr="00A8393E">
        <w:t xml:space="preserve">о предоставлении из бюджета Сосновоборского городского округа </w:t>
      </w:r>
      <w:r w:rsidR="001E68B5">
        <w:t xml:space="preserve">субсидий </w:t>
      </w:r>
      <w:r w:rsidR="001E68B5" w:rsidRPr="00E55A63">
        <w:rPr>
          <w:bCs/>
          <w:spacing w:val="3"/>
        </w:rPr>
        <w:t>юридическим лицам, индивидуальным предпринимателям</w:t>
      </w:r>
      <w:r w:rsidR="001E68B5">
        <w:rPr>
          <w:bCs/>
          <w:spacing w:val="3"/>
        </w:rPr>
        <w:t>,</w:t>
      </w:r>
      <w:r w:rsidR="001E68B5" w:rsidRPr="00E55A63">
        <w:rPr>
          <w:bCs/>
          <w:spacing w:val="3"/>
        </w:rPr>
        <w:t xml:space="preserve"> а также физическим лицам</w:t>
      </w:r>
      <w:r>
        <w:t>»</w:t>
      </w:r>
    </w:p>
    <w:p w:rsidR="009759CA" w:rsidRPr="00A8393E" w:rsidRDefault="009759CA" w:rsidP="009759CA">
      <w:pPr>
        <w:shd w:val="clear" w:color="auto" w:fill="FFFFFF"/>
        <w:spacing w:before="5" w:line="278" w:lineRule="exact"/>
        <w:ind w:right="2551"/>
        <w:rPr>
          <w:bCs/>
          <w:color w:val="FF0000"/>
          <w:spacing w:val="3"/>
        </w:rPr>
      </w:pPr>
    </w:p>
    <w:p w:rsidR="009759CA" w:rsidRPr="00A8393E" w:rsidRDefault="00CF56C6" w:rsidP="00381D45">
      <w:pPr>
        <w:autoSpaceDE w:val="0"/>
        <w:autoSpaceDN w:val="0"/>
        <w:adjustRightInd w:val="0"/>
        <w:ind w:firstLine="567"/>
        <w:jc w:val="both"/>
      </w:pPr>
      <w:proofErr w:type="gramStart"/>
      <w:r>
        <w:t xml:space="preserve">В соответствии с подпунктом «и» пункта 5 постановления правительства Российской Федерации от 18.09.2020 № 1492 «Об общих требованиях к нормативным правовым актам, муниципальным правовым актам, регулирующим </w:t>
      </w:r>
      <w:r w:rsidRPr="00F11B88">
        <w:t>предоставление субсидий, в том числе грантов в форме субсидий юридическим лицам, индивидуальным предпринимателям</w:t>
      </w:r>
      <w:r w:rsidRPr="00F11B88">
        <w:rPr>
          <w:rFonts w:eastAsiaTheme="minorHAnsi"/>
          <w:bCs/>
          <w:lang w:eastAsia="en-US"/>
        </w:rPr>
        <w:t xml:space="preserve">, а также физическим лицам – производителям товаров, работ, услуг, и о признании утратившими силу некоторых актов </w:t>
      </w:r>
      <w:r w:rsidRPr="00F11B88">
        <w:t>правительства Российской Федерации и отдельных положений некоторых</w:t>
      </w:r>
      <w:proofErr w:type="gramEnd"/>
      <w:r w:rsidRPr="00F11B88">
        <w:t xml:space="preserve"> актов правительства Российской Федерации</w:t>
      </w:r>
      <w:r>
        <w:t>»</w:t>
      </w:r>
      <w:r w:rsidRPr="00A8393E">
        <w:t>:</w:t>
      </w:r>
    </w:p>
    <w:p w:rsidR="00BC37CB" w:rsidRPr="00CE44DD" w:rsidRDefault="00F96C0E" w:rsidP="00EB130B">
      <w:pPr>
        <w:pStyle w:val="ConsPlusNormal"/>
        <w:numPr>
          <w:ilvl w:val="0"/>
          <w:numId w:val="1"/>
        </w:numPr>
        <w:tabs>
          <w:tab w:val="left" w:pos="993"/>
        </w:tabs>
        <w:spacing w:before="2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6"/>
      <w:bookmarkEnd w:id="0"/>
      <w:r w:rsidRPr="00DE4578">
        <w:rPr>
          <w:rFonts w:ascii="Times New Roman" w:hAnsi="Times New Roman" w:cs="Times New Roman"/>
          <w:sz w:val="24"/>
          <w:szCs w:val="24"/>
        </w:rPr>
        <w:t xml:space="preserve">Внести следующие </w:t>
      </w:r>
      <w:r w:rsidRPr="004B5C2F">
        <w:rPr>
          <w:rFonts w:ascii="Times New Roman" w:hAnsi="Times New Roman" w:cs="Times New Roman"/>
          <w:bCs/>
          <w:spacing w:val="3"/>
          <w:sz w:val="24"/>
          <w:szCs w:val="24"/>
        </w:rPr>
        <w:t xml:space="preserve">изменения в </w:t>
      </w:r>
      <w:r w:rsidR="004B5C2F" w:rsidRPr="004B5C2F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="004B5C2F" w:rsidRPr="004B5C2F">
        <w:rPr>
          <w:rFonts w:ascii="Times New Roman" w:hAnsi="Times New Roman" w:cs="Times New Roman"/>
          <w:sz w:val="24"/>
          <w:szCs w:val="24"/>
        </w:rPr>
        <w:t xml:space="preserve">иповую форму соглашения о предоставлении из бюджета Сосновоборского городского </w:t>
      </w:r>
      <w:r w:rsidR="004B5C2F" w:rsidRPr="00B94570">
        <w:rPr>
          <w:rFonts w:ascii="Times New Roman" w:hAnsi="Times New Roman" w:cs="Times New Roman"/>
          <w:sz w:val="24"/>
          <w:szCs w:val="24"/>
        </w:rPr>
        <w:t>округа</w:t>
      </w:r>
      <w:r w:rsidR="00B94570" w:rsidRPr="00B94570">
        <w:rPr>
          <w:rFonts w:ascii="Times New Roman" w:hAnsi="Times New Roman" w:cs="Times New Roman"/>
          <w:sz w:val="24"/>
          <w:szCs w:val="24"/>
        </w:rPr>
        <w:t xml:space="preserve"> субсидий </w:t>
      </w:r>
      <w:r w:rsidR="00B94570" w:rsidRPr="00B94570">
        <w:rPr>
          <w:rFonts w:ascii="Times New Roman" w:hAnsi="Times New Roman" w:cs="Times New Roman"/>
          <w:bCs/>
          <w:spacing w:val="3"/>
          <w:sz w:val="24"/>
          <w:szCs w:val="24"/>
        </w:rPr>
        <w:t xml:space="preserve">юридическим лицам, индивидуальным </w:t>
      </w:r>
      <w:proofErr w:type="gramStart"/>
      <w:r w:rsidR="00B94570" w:rsidRPr="00B94570">
        <w:rPr>
          <w:rFonts w:ascii="Times New Roman" w:hAnsi="Times New Roman" w:cs="Times New Roman"/>
          <w:bCs/>
          <w:spacing w:val="3"/>
          <w:sz w:val="24"/>
          <w:szCs w:val="24"/>
        </w:rPr>
        <w:t>предпринимателям</w:t>
      </w:r>
      <w:proofErr w:type="gramEnd"/>
      <w:r w:rsidR="00B94570" w:rsidRPr="00B94570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а также физическим лицам</w:t>
      </w:r>
      <w:r w:rsidR="004B5C2F" w:rsidRPr="00B94570">
        <w:rPr>
          <w:rFonts w:ascii="Times New Roman" w:hAnsi="Times New Roman" w:cs="Times New Roman"/>
          <w:sz w:val="24"/>
          <w:szCs w:val="24"/>
        </w:rPr>
        <w:t>,</w:t>
      </w:r>
      <w:r w:rsidR="004B5C2F" w:rsidRPr="004B5C2F">
        <w:rPr>
          <w:rFonts w:ascii="Times New Roman" w:hAnsi="Times New Roman" w:cs="Times New Roman"/>
          <w:sz w:val="24"/>
          <w:szCs w:val="24"/>
        </w:rPr>
        <w:t xml:space="preserve"> утвержденную </w:t>
      </w:r>
      <w:r w:rsidRPr="004B5C2F">
        <w:rPr>
          <w:rFonts w:ascii="Times New Roman" w:hAnsi="Times New Roman" w:cs="Times New Roman"/>
          <w:bCs/>
          <w:spacing w:val="3"/>
          <w:sz w:val="24"/>
          <w:szCs w:val="24"/>
        </w:rPr>
        <w:t>распоряжение</w:t>
      </w:r>
      <w:r w:rsidR="004B5C2F" w:rsidRPr="004B5C2F">
        <w:rPr>
          <w:rFonts w:ascii="Times New Roman" w:hAnsi="Times New Roman" w:cs="Times New Roman"/>
          <w:bCs/>
          <w:spacing w:val="3"/>
          <w:sz w:val="24"/>
          <w:szCs w:val="24"/>
        </w:rPr>
        <w:t>м</w:t>
      </w:r>
      <w:r w:rsidRPr="004B5C2F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комитета финансов Сосновоб</w:t>
      </w:r>
      <w:r w:rsidR="00CE44DD" w:rsidRPr="004B5C2F">
        <w:rPr>
          <w:rFonts w:ascii="Times New Roman" w:hAnsi="Times New Roman" w:cs="Times New Roman"/>
          <w:bCs/>
          <w:spacing w:val="3"/>
          <w:sz w:val="24"/>
          <w:szCs w:val="24"/>
        </w:rPr>
        <w:t>орского городского округа от 24</w:t>
      </w:r>
      <w:r w:rsidRPr="004B5C2F">
        <w:rPr>
          <w:rFonts w:ascii="Times New Roman" w:hAnsi="Times New Roman" w:cs="Times New Roman"/>
          <w:bCs/>
          <w:spacing w:val="3"/>
          <w:sz w:val="24"/>
          <w:szCs w:val="24"/>
        </w:rPr>
        <w:t>.0</w:t>
      </w:r>
      <w:r w:rsidR="00CE44DD" w:rsidRPr="004B5C2F">
        <w:rPr>
          <w:rFonts w:ascii="Times New Roman" w:hAnsi="Times New Roman" w:cs="Times New Roman"/>
          <w:bCs/>
          <w:spacing w:val="3"/>
          <w:sz w:val="24"/>
          <w:szCs w:val="24"/>
        </w:rPr>
        <w:t>3</w:t>
      </w:r>
      <w:r w:rsidRPr="004B5C2F">
        <w:rPr>
          <w:rFonts w:ascii="Times New Roman" w:hAnsi="Times New Roman" w:cs="Times New Roman"/>
          <w:bCs/>
          <w:spacing w:val="3"/>
          <w:sz w:val="24"/>
          <w:szCs w:val="24"/>
        </w:rPr>
        <w:t>.20</w:t>
      </w:r>
      <w:r w:rsidR="00CE44DD" w:rsidRPr="004B5C2F">
        <w:rPr>
          <w:rFonts w:ascii="Times New Roman" w:hAnsi="Times New Roman" w:cs="Times New Roman"/>
          <w:bCs/>
          <w:spacing w:val="3"/>
          <w:sz w:val="24"/>
          <w:szCs w:val="24"/>
        </w:rPr>
        <w:t>23</w:t>
      </w:r>
      <w:r w:rsidRPr="004B5C2F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№1</w:t>
      </w:r>
      <w:r w:rsidR="00B94570">
        <w:rPr>
          <w:rFonts w:ascii="Times New Roman" w:hAnsi="Times New Roman" w:cs="Times New Roman"/>
          <w:bCs/>
          <w:spacing w:val="3"/>
          <w:sz w:val="24"/>
          <w:szCs w:val="24"/>
        </w:rPr>
        <w:t>4</w:t>
      </w:r>
      <w:r w:rsidRPr="004B5C2F">
        <w:rPr>
          <w:rFonts w:ascii="Times New Roman" w:hAnsi="Times New Roman" w:cs="Times New Roman"/>
          <w:bCs/>
          <w:spacing w:val="3"/>
          <w:sz w:val="24"/>
          <w:szCs w:val="24"/>
        </w:rPr>
        <w:t>-р «</w:t>
      </w:r>
      <w:r w:rsidR="00CE44DD" w:rsidRPr="004B5C2F">
        <w:rPr>
          <w:rFonts w:ascii="Times New Roman" w:hAnsi="Times New Roman" w:cs="Times New Roman"/>
          <w:bCs/>
          <w:spacing w:val="3"/>
          <w:sz w:val="24"/>
          <w:szCs w:val="24"/>
        </w:rPr>
        <w:t xml:space="preserve">Об утверждении типовых форм соглашений </w:t>
      </w:r>
      <w:r w:rsidR="00CE44DD" w:rsidRPr="004B5C2F">
        <w:rPr>
          <w:rFonts w:ascii="Times New Roman" w:hAnsi="Times New Roman" w:cs="Times New Roman"/>
          <w:sz w:val="24"/>
          <w:szCs w:val="24"/>
        </w:rPr>
        <w:t>о предоставлении из бюджета Сосновоборского городского</w:t>
      </w:r>
      <w:r w:rsidR="00CE44DD" w:rsidRPr="00CE44DD">
        <w:rPr>
          <w:rFonts w:ascii="Times New Roman" w:hAnsi="Times New Roman" w:cs="Times New Roman"/>
          <w:sz w:val="24"/>
          <w:szCs w:val="24"/>
        </w:rPr>
        <w:t xml:space="preserve"> ок</w:t>
      </w:r>
      <w:r w:rsidR="00CE44DD" w:rsidRPr="00B94570">
        <w:rPr>
          <w:rFonts w:ascii="Times New Roman" w:hAnsi="Times New Roman" w:cs="Times New Roman"/>
          <w:sz w:val="24"/>
          <w:szCs w:val="24"/>
        </w:rPr>
        <w:t>руга</w:t>
      </w:r>
      <w:r w:rsidR="00B94570" w:rsidRPr="00B94570">
        <w:rPr>
          <w:rFonts w:ascii="Times New Roman" w:hAnsi="Times New Roman" w:cs="Times New Roman"/>
          <w:sz w:val="24"/>
          <w:szCs w:val="24"/>
        </w:rPr>
        <w:t xml:space="preserve"> субсидий </w:t>
      </w:r>
      <w:r w:rsidR="00B94570" w:rsidRPr="00B94570">
        <w:rPr>
          <w:rFonts w:ascii="Times New Roman" w:hAnsi="Times New Roman" w:cs="Times New Roman"/>
          <w:bCs/>
          <w:spacing w:val="3"/>
          <w:sz w:val="24"/>
          <w:szCs w:val="24"/>
        </w:rPr>
        <w:t>юридическим лицам, индивидуальным предпринимателям а также физическим лицам</w:t>
      </w:r>
      <w:r w:rsidR="00CE44DD" w:rsidRPr="00B94570">
        <w:rPr>
          <w:rFonts w:ascii="Times New Roman" w:hAnsi="Times New Roman" w:cs="Times New Roman"/>
          <w:sz w:val="24"/>
          <w:szCs w:val="24"/>
        </w:rPr>
        <w:t>»</w:t>
      </w:r>
      <w:r w:rsidR="00FF5F34" w:rsidRPr="00B94570">
        <w:rPr>
          <w:rFonts w:ascii="Times New Roman" w:hAnsi="Times New Roman" w:cs="Times New Roman"/>
          <w:sz w:val="24"/>
          <w:szCs w:val="24"/>
        </w:rPr>
        <w:t>:</w:t>
      </w:r>
    </w:p>
    <w:p w:rsidR="00B94570" w:rsidRPr="00B94570" w:rsidRDefault="00B94570" w:rsidP="00EB130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" w:name="P43"/>
      <w:bookmarkEnd w:id="1"/>
    </w:p>
    <w:p w:rsidR="00EB130B" w:rsidRDefault="00B94570" w:rsidP="00EB13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1</w:t>
      </w:r>
      <w:r w:rsidR="001D4EBC">
        <w:rPr>
          <w:rFonts w:ascii="Times New Roman" w:hAnsi="Times New Roman" w:cs="Times New Roman"/>
          <w:sz w:val="24"/>
          <w:szCs w:val="24"/>
        </w:rPr>
        <w:t>.1</w:t>
      </w:r>
      <w:r w:rsidRPr="00B94570">
        <w:rPr>
          <w:rFonts w:ascii="Times New Roman" w:hAnsi="Times New Roman" w:cs="Times New Roman"/>
          <w:sz w:val="24"/>
          <w:szCs w:val="24"/>
        </w:rPr>
        <w:t xml:space="preserve">. В </w:t>
      </w:r>
      <w:hyperlink r:id="rId7">
        <w:r w:rsidRPr="00B94570">
          <w:rPr>
            <w:rFonts w:ascii="Times New Roman" w:hAnsi="Times New Roman" w:cs="Times New Roman"/>
            <w:sz w:val="24"/>
            <w:szCs w:val="24"/>
          </w:rPr>
          <w:t>пункте 3.1.1</w:t>
        </w:r>
      </w:hyperlink>
      <w:r w:rsidRPr="00B94570">
        <w:rPr>
          <w:rFonts w:ascii="Times New Roman" w:hAnsi="Times New Roman" w:cs="Times New Roman"/>
          <w:sz w:val="24"/>
          <w:szCs w:val="24"/>
        </w:rPr>
        <w:t>:</w:t>
      </w:r>
    </w:p>
    <w:p w:rsidR="00B94570" w:rsidRPr="00B94570" w:rsidRDefault="00B94570" w:rsidP="00EB13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 xml:space="preserve">а) слова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B9457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94570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___________________________:»</w:t>
      </w:r>
    </w:p>
    <w:p w:rsidR="00B94570" w:rsidRPr="00B94570" w:rsidRDefault="00B94570" w:rsidP="00EB13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94570">
        <w:rPr>
          <w:rFonts w:ascii="Times New Roman" w:hAnsi="Times New Roman" w:cs="Times New Roman"/>
          <w:sz w:val="24"/>
          <w:szCs w:val="24"/>
        </w:rPr>
        <w:t xml:space="preserve">        (</w:t>
      </w:r>
      <w:r>
        <w:rPr>
          <w:rFonts w:ascii="Times New Roman" w:hAnsi="Times New Roman" w:cs="Times New Roman"/>
          <w:sz w:val="24"/>
          <w:szCs w:val="24"/>
        </w:rPr>
        <w:t>наименование главного распорядителя средств местного бюджета</w:t>
      </w:r>
      <w:r w:rsidRPr="00B94570">
        <w:rPr>
          <w:rFonts w:ascii="Times New Roman" w:hAnsi="Times New Roman" w:cs="Times New Roman"/>
          <w:sz w:val="24"/>
          <w:szCs w:val="24"/>
        </w:rPr>
        <w:t>)</w:t>
      </w:r>
    </w:p>
    <w:p w:rsidR="00B94570" w:rsidRPr="00B94570" w:rsidRDefault="00B94570" w:rsidP="00EB13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заменить словами «</w:t>
      </w:r>
      <w:r w:rsidRPr="00B94570">
        <w:rPr>
          <w:rFonts w:ascii="Times New Roman" w:hAnsi="Times New Roman" w:cs="Times New Roman"/>
          <w:sz w:val="24"/>
          <w:szCs w:val="24"/>
        </w:rPr>
        <w:t>в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94570">
        <w:rPr>
          <w:rFonts w:ascii="Times New Roman" w:hAnsi="Times New Roman" w:cs="Times New Roman"/>
          <w:sz w:val="24"/>
          <w:szCs w:val="24"/>
        </w:rPr>
        <w:t>_______ &lt;</w:t>
      </w:r>
      <w:r>
        <w:rPr>
          <w:rFonts w:ascii="Times New Roman" w:hAnsi="Times New Roman" w:cs="Times New Roman"/>
          <w:sz w:val="24"/>
          <w:szCs w:val="24"/>
        </w:rPr>
        <w:t>1.1&gt;:»</w:t>
      </w:r>
      <w:r w:rsidRPr="00B94570">
        <w:rPr>
          <w:rFonts w:ascii="Times New Roman" w:hAnsi="Times New Roman" w:cs="Times New Roman"/>
          <w:sz w:val="24"/>
          <w:szCs w:val="24"/>
        </w:rPr>
        <w:t>;</w:t>
      </w:r>
    </w:p>
    <w:p w:rsidR="00B94570" w:rsidRPr="00B94570" w:rsidRDefault="00B94570" w:rsidP="00EB13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 xml:space="preserve">                       (</w:t>
      </w:r>
      <w:r>
        <w:rPr>
          <w:rFonts w:ascii="Times New Roman" w:hAnsi="Times New Roman" w:cs="Times New Roman"/>
          <w:sz w:val="24"/>
          <w:szCs w:val="24"/>
        </w:rPr>
        <w:t>наименование главного распорядителя средств местного бюджета</w:t>
      </w:r>
      <w:r w:rsidRPr="00B94570">
        <w:rPr>
          <w:rFonts w:ascii="Times New Roman" w:hAnsi="Times New Roman" w:cs="Times New Roman"/>
          <w:sz w:val="24"/>
          <w:szCs w:val="24"/>
        </w:rPr>
        <w:t>)</w:t>
      </w:r>
    </w:p>
    <w:p w:rsidR="00B94570" w:rsidRPr="00B94570" w:rsidRDefault="00B94570" w:rsidP="00EB13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 xml:space="preserve">б) </w:t>
      </w:r>
      <w:hyperlink r:id="rId8">
        <w:r w:rsidRPr="00B94570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Pr="00B94570">
        <w:rPr>
          <w:rFonts w:ascii="Times New Roman" w:hAnsi="Times New Roman" w:cs="Times New Roman"/>
          <w:sz w:val="24"/>
          <w:szCs w:val="24"/>
        </w:rPr>
        <w:t xml:space="preserve"> сноской 1.1 следующего содержания:</w:t>
      </w:r>
    </w:p>
    <w:p w:rsidR="00B94570" w:rsidRPr="00B94570" w:rsidRDefault="00B94570" w:rsidP="00EB13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94570">
        <w:rPr>
          <w:rFonts w:ascii="Times New Roman" w:hAnsi="Times New Roman" w:cs="Times New Roman"/>
          <w:sz w:val="24"/>
          <w:szCs w:val="24"/>
        </w:rPr>
        <w:t>&lt;1.1&gt; Предусматривается в случае, если Правилами предоставления субсидии установлено требование о представлении Получате</w:t>
      </w:r>
      <w:r>
        <w:rPr>
          <w:rFonts w:ascii="Times New Roman" w:hAnsi="Times New Roman" w:cs="Times New Roman"/>
          <w:sz w:val="24"/>
          <w:szCs w:val="24"/>
        </w:rPr>
        <w:t>лем соответствующих документов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r w:rsidRPr="00B9457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94570" w:rsidRPr="00B94570" w:rsidRDefault="001D4EBC" w:rsidP="00EB1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94570" w:rsidRPr="00B94570">
        <w:rPr>
          <w:rFonts w:ascii="Times New Roman" w:hAnsi="Times New Roman" w:cs="Times New Roman"/>
          <w:sz w:val="24"/>
          <w:szCs w:val="24"/>
        </w:rPr>
        <w:t xml:space="preserve">2. В </w:t>
      </w:r>
      <w:hyperlink r:id="rId9">
        <w:r w:rsidR="00B94570" w:rsidRPr="00B94570">
          <w:rPr>
            <w:rFonts w:ascii="Times New Roman" w:hAnsi="Times New Roman" w:cs="Times New Roman"/>
            <w:sz w:val="24"/>
            <w:szCs w:val="24"/>
          </w:rPr>
          <w:t>пунктах 3.1.1.2</w:t>
        </w:r>
      </w:hyperlink>
      <w:r w:rsidR="00B94570" w:rsidRPr="00B9457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>
        <w:r w:rsidR="00B94570" w:rsidRPr="00B94570">
          <w:rPr>
            <w:rFonts w:ascii="Times New Roman" w:hAnsi="Times New Roman" w:cs="Times New Roman"/>
            <w:sz w:val="24"/>
            <w:szCs w:val="24"/>
          </w:rPr>
          <w:t>3.1.1.3</w:t>
        </w:r>
      </w:hyperlink>
      <w:r w:rsidR="00B94570" w:rsidRPr="00B94570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B94570">
        <w:rPr>
          <w:rFonts w:ascii="Times New Roman" w:hAnsi="Times New Roman" w:cs="Times New Roman"/>
          <w:sz w:val="24"/>
          <w:szCs w:val="24"/>
        </w:rPr>
        <w:t>«</w:t>
      </w:r>
      <w:r w:rsidR="00B94570" w:rsidRPr="00B94570">
        <w:rPr>
          <w:rFonts w:ascii="Times New Roman" w:hAnsi="Times New Roman" w:cs="Times New Roman"/>
          <w:sz w:val="24"/>
          <w:szCs w:val="24"/>
        </w:rPr>
        <w:t>, в том числе</w:t>
      </w:r>
      <w:r w:rsidR="00B94570">
        <w:rPr>
          <w:rFonts w:ascii="Times New Roman" w:hAnsi="Times New Roman" w:cs="Times New Roman"/>
          <w:sz w:val="24"/>
          <w:szCs w:val="24"/>
        </w:rPr>
        <w:t>»</w:t>
      </w:r>
      <w:r w:rsidR="00B94570" w:rsidRPr="00B94570"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B94570" w:rsidRPr="00B94570" w:rsidRDefault="001D4EBC" w:rsidP="00EB1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94570" w:rsidRPr="00B94570">
        <w:rPr>
          <w:rFonts w:ascii="Times New Roman" w:hAnsi="Times New Roman" w:cs="Times New Roman"/>
          <w:sz w:val="24"/>
          <w:szCs w:val="24"/>
        </w:rPr>
        <w:t xml:space="preserve">3. В </w:t>
      </w:r>
      <w:hyperlink r:id="rId11">
        <w:r w:rsidR="00B94570" w:rsidRPr="00B94570">
          <w:rPr>
            <w:rFonts w:ascii="Times New Roman" w:hAnsi="Times New Roman" w:cs="Times New Roman"/>
            <w:sz w:val="24"/>
            <w:szCs w:val="24"/>
          </w:rPr>
          <w:t>пункте 3.2.3</w:t>
        </w:r>
      </w:hyperlink>
      <w:r w:rsidR="00B94570" w:rsidRPr="00B94570">
        <w:rPr>
          <w:rFonts w:ascii="Times New Roman" w:hAnsi="Times New Roman" w:cs="Times New Roman"/>
          <w:sz w:val="24"/>
          <w:szCs w:val="24"/>
        </w:rPr>
        <w:t>:</w:t>
      </w:r>
    </w:p>
    <w:p w:rsidR="00B94570" w:rsidRPr="00B94570" w:rsidRDefault="00B94570" w:rsidP="00EB13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 xml:space="preserve">а) слова </w:t>
      </w:r>
      <w:r w:rsidR="003B0D1C">
        <w:rPr>
          <w:rFonts w:ascii="Times New Roman" w:hAnsi="Times New Roman" w:cs="Times New Roman"/>
          <w:sz w:val="24"/>
          <w:szCs w:val="24"/>
        </w:rPr>
        <w:t>«наименование учреждения</w:t>
      </w:r>
      <w:r w:rsidRPr="00B94570">
        <w:rPr>
          <w:rFonts w:ascii="Times New Roman" w:hAnsi="Times New Roman" w:cs="Times New Roman"/>
          <w:sz w:val="24"/>
          <w:szCs w:val="24"/>
        </w:rPr>
        <w:t xml:space="preserve"> кредитной орга</w:t>
      </w:r>
      <w:r w:rsidR="003B0D1C">
        <w:rPr>
          <w:rFonts w:ascii="Times New Roman" w:hAnsi="Times New Roman" w:cs="Times New Roman"/>
          <w:sz w:val="24"/>
          <w:szCs w:val="24"/>
        </w:rPr>
        <w:t>низации»</w:t>
      </w:r>
      <w:r w:rsidRPr="00B94570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3B0D1C">
        <w:rPr>
          <w:rFonts w:ascii="Times New Roman" w:hAnsi="Times New Roman" w:cs="Times New Roman"/>
          <w:sz w:val="24"/>
          <w:szCs w:val="24"/>
        </w:rPr>
        <w:t>«наименование</w:t>
      </w:r>
      <w:r w:rsidRPr="00B94570">
        <w:rPr>
          <w:rFonts w:ascii="Times New Roman" w:hAnsi="Times New Roman" w:cs="Times New Roman"/>
          <w:sz w:val="24"/>
          <w:szCs w:val="24"/>
        </w:rPr>
        <w:t xml:space="preserve"> кредитной организации или территориального органа Федерального казначейства</w:t>
      </w:r>
      <w:r w:rsidR="003B0D1C">
        <w:rPr>
          <w:rFonts w:ascii="Times New Roman" w:hAnsi="Times New Roman" w:cs="Times New Roman"/>
          <w:sz w:val="24"/>
          <w:szCs w:val="24"/>
        </w:rPr>
        <w:t>»</w:t>
      </w:r>
      <w:r w:rsidRPr="00B94570">
        <w:rPr>
          <w:rFonts w:ascii="Times New Roman" w:hAnsi="Times New Roman" w:cs="Times New Roman"/>
          <w:sz w:val="24"/>
          <w:szCs w:val="24"/>
        </w:rPr>
        <w:t>;</w:t>
      </w:r>
    </w:p>
    <w:p w:rsidR="00B94570" w:rsidRPr="00B94570" w:rsidRDefault="00B94570" w:rsidP="00EB13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 xml:space="preserve">б) </w:t>
      </w:r>
      <w:hyperlink r:id="rId12">
        <w:r w:rsidR="003B0D1C">
          <w:rPr>
            <w:rFonts w:ascii="Times New Roman" w:hAnsi="Times New Roman" w:cs="Times New Roman"/>
            <w:sz w:val="24"/>
            <w:szCs w:val="24"/>
          </w:rPr>
          <w:t xml:space="preserve">сноску </w:t>
        </w:r>
      </w:hyperlink>
      <w:r w:rsidR="003B0D1C">
        <w:rPr>
          <w:rFonts w:ascii="Times New Roman" w:hAnsi="Times New Roman" w:cs="Times New Roman"/>
          <w:sz w:val="24"/>
          <w:szCs w:val="24"/>
        </w:rPr>
        <w:t>14</w:t>
      </w:r>
      <w:r w:rsidRPr="00B94570">
        <w:rPr>
          <w:rFonts w:ascii="Times New Roman" w:hAnsi="Times New Roman" w:cs="Times New Roman"/>
          <w:sz w:val="24"/>
          <w:szCs w:val="24"/>
        </w:rPr>
        <w:t xml:space="preserve"> дополнить предложением следующего содержания:</w:t>
      </w:r>
    </w:p>
    <w:p w:rsidR="00B94570" w:rsidRPr="00B94570" w:rsidRDefault="003B0D1C" w:rsidP="00EB13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94570" w:rsidRPr="00B94570">
        <w:rPr>
          <w:rFonts w:ascii="Times New Roman" w:hAnsi="Times New Roman" w:cs="Times New Roman"/>
          <w:sz w:val="24"/>
          <w:szCs w:val="24"/>
        </w:rPr>
        <w:t xml:space="preserve">Указание счета, открытого в территориальном органе Федерального казначейства, осуществляется в случаях, установленных бюджетным законодательством Российской </w:t>
      </w:r>
      <w:r w:rsidR="00B94570" w:rsidRPr="00B94570"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proofErr w:type="gramStart"/>
      <w:r w:rsidR="00B94570" w:rsidRPr="00B945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94570" w:rsidRPr="00B9457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94570" w:rsidRPr="003B0D1C" w:rsidRDefault="001D4EBC" w:rsidP="00EB1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94570" w:rsidRPr="00B94570">
        <w:rPr>
          <w:rFonts w:ascii="Times New Roman" w:hAnsi="Times New Roman" w:cs="Times New Roman"/>
          <w:sz w:val="24"/>
          <w:szCs w:val="24"/>
        </w:rPr>
        <w:t>4</w:t>
      </w:r>
      <w:r w:rsidR="00B94570" w:rsidRPr="003B0D1C">
        <w:rPr>
          <w:rFonts w:ascii="Times New Roman" w:hAnsi="Times New Roman" w:cs="Times New Roman"/>
          <w:sz w:val="24"/>
          <w:szCs w:val="24"/>
        </w:rPr>
        <w:t xml:space="preserve">. </w:t>
      </w:r>
      <w:hyperlink r:id="rId13">
        <w:r w:rsidR="00B94570" w:rsidRPr="003B0D1C">
          <w:rPr>
            <w:rFonts w:ascii="Times New Roman" w:hAnsi="Times New Roman" w:cs="Times New Roman"/>
            <w:sz w:val="24"/>
            <w:szCs w:val="24"/>
          </w:rPr>
          <w:t>Пункт 3.3</w:t>
        </w:r>
      </w:hyperlink>
      <w:r w:rsidR="00B94570" w:rsidRPr="003B0D1C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3B0D1C" w:rsidRDefault="003B0D1C" w:rsidP="00EB13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94570" w:rsidRPr="003B0D1C">
        <w:rPr>
          <w:rFonts w:ascii="Times New Roman" w:hAnsi="Times New Roman" w:cs="Times New Roman"/>
          <w:sz w:val="24"/>
          <w:szCs w:val="24"/>
        </w:rPr>
        <w:t>3.3.  Условием предоставления Субсидии является согласие Получателя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570" w:rsidRPr="003B0D1C">
        <w:rPr>
          <w:rFonts w:ascii="Times New Roman" w:hAnsi="Times New Roman" w:cs="Times New Roman"/>
          <w:sz w:val="24"/>
          <w:szCs w:val="24"/>
        </w:rPr>
        <w:t>осуществление 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 проверок</w:t>
      </w:r>
    </w:p>
    <w:p w:rsidR="00B94570" w:rsidRPr="003B0D1C" w:rsidRDefault="003B0D1C" w:rsidP="00EB13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3131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570" w:rsidRPr="003B0D1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наименование главного распорядителя средств местного бюджета</w:t>
      </w:r>
      <w:r w:rsidR="00B94570" w:rsidRPr="003B0D1C">
        <w:rPr>
          <w:rFonts w:ascii="Times New Roman" w:hAnsi="Times New Roman" w:cs="Times New Roman"/>
          <w:sz w:val="24"/>
          <w:szCs w:val="24"/>
        </w:rPr>
        <w:t>)</w:t>
      </w:r>
    </w:p>
    <w:p w:rsidR="00B94570" w:rsidRDefault="00B94570" w:rsidP="00EB13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D1C">
        <w:rPr>
          <w:rFonts w:ascii="Times New Roman" w:hAnsi="Times New Roman" w:cs="Times New Roman"/>
          <w:sz w:val="24"/>
          <w:szCs w:val="24"/>
        </w:rPr>
        <w:t>соблюдения  Получателем  порядка  и  условий предоставления Субсидии, в том</w:t>
      </w:r>
      <w:r w:rsidR="003B0D1C">
        <w:rPr>
          <w:rFonts w:ascii="Times New Roman" w:hAnsi="Times New Roman" w:cs="Times New Roman"/>
          <w:sz w:val="24"/>
          <w:szCs w:val="24"/>
        </w:rPr>
        <w:t xml:space="preserve"> </w:t>
      </w:r>
      <w:r w:rsidRPr="003B0D1C">
        <w:rPr>
          <w:rFonts w:ascii="Times New Roman" w:hAnsi="Times New Roman" w:cs="Times New Roman"/>
          <w:sz w:val="24"/>
          <w:szCs w:val="24"/>
        </w:rPr>
        <w:t>числе  в  части  достижения  результатов  предоставления  Субсидии, а также</w:t>
      </w:r>
      <w:r w:rsidR="003B0D1C">
        <w:rPr>
          <w:rFonts w:ascii="Times New Roman" w:hAnsi="Times New Roman" w:cs="Times New Roman"/>
          <w:sz w:val="24"/>
          <w:szCs w:val="24"/>
        </w:rPr>
        <w:t xml:space="preserve"> </w:t>
      </w:r>
      <w:r w:rsidRPr="003B0D1C">
        <w:rPr>
          <w:rFonts w:ascii="Times New Roman" w:hAnsi="Times New Roman" w:cs="Times New Roman"/>
          <w:sz w:val="24"/>
          <w:szCs w:val="24"/>
        </w:rPr>
        <w:t xml:space="preserve">органами </w:t>
      </w:r>
      <w:r w:rsidR="003B0D1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B0D1C">
        <w:rPr>
          <w:rFonts w:ascii="Times New Roman" w:hAnsi="Times New Roman" w:cs="Times New Roman"/>
          <w:sz w:val="24"/>
          <w:szCs w:val="24"/>
        </w:rPr>
        <w:t>финансового контроля проверок в соответствии со</w:t>
      </w:r>
      <w:r w:rsidR="003B0D1C">
        <w:rPr>
          <w:rFonts w:ascii="Times New Roman" w:hAnsi="Times New Roman" w:cs="Times New Roman"/>
          <w:sz w:val="24"/>
          <w:szCs w:val="24"/>
        </w:rPr>
        <w:t xml:space="preserve"> </w:t>
      </w:r>
      <w:hyperlink r:id="rId14">
        <w:r w:rsidRPr="003B0D1C">
          <w:rPr>
            <w:rFonts w:ascii="Times New Roman" w:hAnsi="Times New Roman" w:cs="Times New Roman"/>
            <w:sz w:val="24"/>
            <w:szCs w:val="24"/>
          </w:rPr>
          <w:t>статьями 268.1</w:t>
        </w:r>
      </w:hyperlink>
      <w:r w:rsidRPr="003B0D1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>
        <w:r w:rsidRPr="003B0D1C">
          <w:rPr>
            <w:rFonts w:ascii="Times New Roman" w:hAnsi="Times New Roman" w:cs="Times New Roman"/>
            <w:sz w:val="24"/>
            <w:szCs w:val="24"/>
          </w:rPr>
          <w:t>269.2</w:t>
        </w:r>
      </w:hyperlink>
      <w:r w:rsidRPr="003B0D1C">
        <w:rPr>
          <w:rFonts w:ascii="Times New Roman" w:hAnsi="Times New Roman" w:cs="Times New Roman"/>
          <w:sz w:val="24"/>
          <w:szCs w:val="24"/>
        </w:rPr>
        <w:t xml:space="preserve"> Бюджетного</w:t>
      </w:r>
      <w:r w:rsidR="003B0D1C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&lt;17</w:t>
      </w:r>
      <w:r w:rsidRPr="003B0D1C">
        <w:rPr>
          <w:rFonts w:ascii="Times New Roman" w:hAnsi="Times New Roman" w:cs="Times New Roman"/>
          <w:sz w:val="24"/>
          <w:szCs w:val="24"/>
        </w:rPr>
        <w:t>&gt;.</w:t>
      </w:r>
      <w:r w:rsidR="003B0D1C">
        <w:rPr>
          <w:rFonts w:ascii="Times New Roman" w:hAnsi="Times New Roman" w:cs="Times New Roman"/>
          <w:sz w:val="24"/>
          <w:szCs w:val="24"/>
        </w:rPr>
        <w:t>»</w:t>
      </w:r>
      <w:r w:rsidRPr="003B0D1C">
        <w:rPr>
          <w:rFonts w:ascii="Times New Roman" w:hAnsi="Times New Roman" w:cs="Times New Roman"/>
          <w:sz w:val="24"/>
          <w:szCs w:val="24"/>
        </w:rPr>
        <w:t>.</w:t>
      </w:r>
    </w:p>
    <w:p w:rsidR="003B0D1C" w:rsidRPr="003B0D1C" w:rsidRDefault="003B0D1C" w:rsidP="00EB13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4570" w:rsidRPr="003B0D1C" w:rsidRDefault="001D4EBC" w:rsidP="00EB13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94570" w:rsidRPr="003B0D1C">
        <w:rPr>
          <w:rFonts w:ascii="Times New Roman" w:hAnsi="Times New Roman" w:cs="Times New Roman"/>
          <w:sz w:val="24"/>
          <w:szCs w:val="24"/>
        </w:rPr>
        <w:t xml:space="preserve">5. В </w:t>
      </w:r>
      <w:hyperlink r:id="rId16">
        <w:r w:rsidR="00B94570" w:rsidRPr="003B0D1C">
          <w:rPr>
            <w:rFonts w:ascii="Times New Roman" w:hAnsi="Times New Roman" w:cs="Times New Roman"/>
            <w:sz w:val="24"/>
            <w:szCs w:val="24"/>
          </w:rPr>
          <w:t>пункте 4.1.6.1</w:t>
        </w:r>
      </w:hyperlink>
      <w:r w:rsidR="00B94570" w:rsidRPr="003B0D1C">
        <w:rPr>
          <w:rFonts w:ascii="Times New Roman" w:hAnsi="Times New Roman" w:cs="Times New Roman"/>
          <w:sz w:val="24"/>
          <w:szCs w:val="24"/>
        </w:rPr>
        <w:t>:</w:t>
      </w:r>
    </w:p>
    <w:p w:rsidR="00B94570" w:rsidRPr="00B94570" w:rsidRDefault="00B94570" w:rsidP="00EB13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D1C">
        <w:rPr>
          <w:rFonts w:ascii="Times New Roman" w:hAnsi="Times New Roman" w:cs="Times New Roman"/>
          <w:sz w:val="24"/>
          <w:szCs w:val="24"/>
        </w:rPr>
        <w:t xml:space="preserve">а) слова </w:t>
      </w:r>
      <w:r w:rsidR="003B0D1C">
        <w:rPr>
          <w:rFonts w:ascii="Times New Roman" w:hAnsi="Times New Roman" w:cs="Times New Roman"/>
          <w:sz w:val="24"/>
          <w:szCs w:val="24"/>
        </w:rPr>
        <w:t>«</w:t>
      </w:r>
      <w:r w:rsidRPr="003B0D1C">
        <w:rPr>
          <w:rFonts w:ascii="Times New Roman" w:hAnsi="Times New Roman" w:cs="Times New Roman"/>
          <w:sz w:val="24"/>
          <w:szCs w:val="24"/>
        </w:rPr>
        <w:t>значения результатов предоставления Субсидии, показателей, необходимых для достижения резу</w:t>
      </w:r>
      <w:r w:rsidR="003B0D1C">
        <w:rPr>
          <w:rFonts w:ascii="Times New Roman" w:hAnsi="Times New Roman" w:cs="Times New Roman"/>
          <w:sz w:val="24"/>
          <w:szCs w:val="24"/>
        </w:rPr>
        <w:t>льтатов предоставления Субсидии» заменить словами «</w:t>
      </w:r>
      <w:r w:rsidRPr="003B0D1C">
        <w:rPr>
          <w:rFonts w:ascii="Times New Roman" w:hAnsi="Times New Roman" w:cs="Times New Roman"/>
          <w:sz w:val="24"/>
          <w:szCs w:val="24"/>
        </w:rPr>
        <w:t>значения результатов предоставления Субсидии и характеристик результатов предоставления субсидии (показателей, необходимых для достижения</w:t>
      </w:r>
      <w:r w:rsidRPr="00B94570">
        <w:rPr>
          <w:rFonts w:ascii="Times New Roman" w:hAnsi="Times New Roman" w:cs="Times New Roman"/>
          <w:sz w:val="24"/>
          <w:szCs w:val="24"/>
        </w:rPr>
        <w:t xml:space="preserve"> результатов предоставления Субсидии) (далее - характеристики)</w:t>
      </w:r>
      <w:r w:rsidR="003B0D1C">
        <w:rPr>
          <w:rFonts w:ascii="Times New Roman" w:hAnsi="Times New Roman" w:cs="Times New Roman"/>
          <w:sz w:val="24"/>
          <w:szCs w:val="24"/>
        </w:rPr>
        <w:t>»</w:t>
      </w:r>
      <w:r w:rsidRPr="00B94570">
        <w:rPr>
          <w:rFonts w:ascii="Times New Roman" w:hAnsi="Times New Roman" w:cs="Times New Roman"/>
          <w:sz w:val="24"/>
          <w:szCs w:val="24"/>
        </w:rPr>
        <w:t>;</w:t>
      </w:r>
    </w:p>
    <w:p w:rsidR="00B94570" w:rsidRPr="00B94570" w:rsidRDefault="00B94570" w:rsidP="00EB13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б) в</w:t>
      </w:r>
      <w:r w:rsidR="003B0D1C">
        <w:rPr>
          <w:rFonts w:ascii="Times New Roman" w:hAnsi="Times New Roman" w:cs="Times New Roman"/>
          <w:sz w:val="24"/>
          <w:szCs w:val="24"/>
        </w:rPr>
        <w:t xml:space="preserve"> сноске 6</w:t>
      </w:r>
      <w:r w:rsidRPr="00B94570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3B0D1C">
        <w:rPr>
          <w:rFonts w:ascii="Times New Roman" w:hAnsi="Times New Roman" w:cs="Times New Roman"/>
          <w:sz w:val="24"/>
          <w:szCs w:val="24"/>
        </w:rPr>
        <w:t>«</w:t>
      </w:r>
      <w:r w:rsidRPr="00B94570">
        <w:rPr>
          <w:rFonts w:ascii="Times New Roman" w:hAnsi="Times New Roman" w:cs="Times New Roman"/>
          <w:sz w:val="24"/>
          <w:szCs w:val="24"/>
        </w:rPr>
        <w:t>показатели, необходимые для достижения резу</w:t>
      </w:r>
      <w:r w:rsidR="003B0D1C">
        <w:rPr>
          <w:rFonts w:ascii="Times New Roman" w:hAnsi="Times New Roman" w:cs="Times New Roman"/>
          <w:sz w:val="24"/>
          <w:szCs w:val="24"/>
        </w:rPr>
        <w:t>льтатов предоставления субсидии» заменить словом «</w:t>
      </w:r>
      <w:r w:rsidRPr="00B94570">
        <w:rPr>
          <w:rFonts w:ascii="Times New Roman" w:hAnsi="Times New Roman" w:cs="Times New Roman"/>
          <w:sz w:val="24"/>
          <w:szCs w:val="24"/>
        </w:rPr>
        <w:t>характеристики</w:t>
      </w:r>
      <w:r w:rsidR="003B0D1C">
        <w:rPr>
          <w:rFonts w:ascii="Times New Roman" w:hAnsi="Times New Roman" w:cs="Times New Roman"/>
          <w:sz w:val="24"/>
          <w:szCs w:val="24"/>
        </w:rPr>
        <w:t>»</w:t>
      </w:r>
      <w:r w:rsidRPr="00B94570">
        <w:rPr>
          <w:rFonts w:ascii="Times New Roman" w:hAnsi="Times New Roman" w:cs="Times New Roman"/>
          <w:sz w:val="24"/>
          <w:szCs w:val="24"/>
        </w:rPr>
        <w:t>.</w:t>
      </w:r>
    </w:p>
    <w:p w:rsidR="00B94570" w:rsidRPr="00E8462D" w:rsidRDefault="001D4EBC" w:rsidP="00EB1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94570" w:rsidRPr="00B94570">
        <w:rPr>
          <w:rFonts w:ascii="Times New Roman" w:hAnsi="Times New Roman" w:cs="Times New Roman"/>
          <w:sz w:val="24"/>
          <w:szCs w:val="24"/>
        </w:rPr>
        <w:t>6</w:t>
      </w:r>
      <w:r w:rsidR="00B94570" w:rsidRPr="00E8462D">
        <w:rPr>
          <w:rFonts w:ascii="Times New Roman" w:hAnsi="Times New Roman" w:cs="Times New Roman"/>
          <w:sz w:val="24"/>
          <w:szCs w:val="24"/>
        </w:rPr>
        <w:t xml:space="preserve">. </w:t>
      </w:r>
      <w:hyperlink r:id="rId17">
        <w:r w:rsidR="004C0783" w:rsidRPr="00E8462D">
          <w:rPr>
            <w:rFonts w:ascii="Times New Roman" w:hAnsi="Times New Roman" w:cs="Times New Roman"/>
            <w:sz w:val="24"/>
            <w:szCs w:val="24"/>
          </w:rPr>
          <w:t xml:space="preserve">Сноску </w:t>
        </w:r>
      </w:hyperlink>
      <w:r w:rsidR="004C0783" w:rsidRPr="00E8462D">
        <w:rPr>
          <w:rFonts w:ascii="Times New Roman" w:hAnsi="Times New Roman" w:cs="Times New Roman"/>
          <w:sz w:val="24"/>
          <w:szCs w:val="24"/>
        </w:rPr>
        <w:t>8</w:t>
      </w:r>
      <w:r w:rsidR="00B94570" w:rsidRPr="00E8462D">
        <w:rPr>
          <w:rFonts w:ascii="Times New Roman" w:hAnsi="Times New Roman" w:cs="Times New Roman"/>
          <w:sz w:val="24"/>
          <w:szCs w:val="24"/>
        </w:rPr>
        <w:t xml:space="preserve"> к пункту 4.1.6.2 дополнить предложением следующего содержания:</w:t>
      </w:r>
    </w:p>
    <w:p w:rsidR="00B94570" w:rsidRPr="00E8462D" w:rsidRDefault="004C0783" w:rsidP="00EB13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462D">
        <w:rPr>
          <w:rFonts w:ascii="Times New Roman" w:hAnsi="Times New Roman" w:cs="Times New Roman"/>
          <w:sz w:val="24"/>
          <w:szCs w:val="24"/>
        </w:rPr>
        <w:t>«</w:t>
      </w:r>
      <w:r w:rsidR="00B94570" w:rsidRPr="00E8462D">
        <w:rPr>
          <w:rFonts w:ascii="Times New Roman" w:hAnsi="Times New Roman" w:cs="Times New Roman"/>
          <w:sz w:val="24"/>
          <w:szCs w:val="24"/>
        </w:rPr>
        <w:t>При предоставлении субсидии в порядке возмещения недополученных доходов и (или) возмещения затрат предусматривается в случае, если требование о проведении мониторинга установлено Пра</w:t>
      </w:r>
      <w:r w:rsidRPr="00E8462D">
        <w:rPr>
          <w:rFonts w:ascii="Times New Roman" w:hAnsi="Times New Roman" w:cs="Times New Roman"/>
          <w:sz w:val="24"/>
          <w:szCs w:val="24"/>
        </w:rPr>
        <w:t>вилами предоставления субсидии</w:t>
      </w:r>
      <w:proofErr w:type="gramStart"/>
      <w:r w:rsidRPr="00E8462D">
        <w:rPr>
          <w:rFonts w:ascii="Times New Roman" w:hAnsi="Times New Roman" w:cs="Times New Roman"/>
          <w:sz w:val="24"/>
          <w:szCs w:val="24"/>
        </w:rPr>
        <w:t>.»</w:t>
      </w:r>
      <w:r w:rsidR="00B94570" w:rsidRPr="00E8462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94570" w:rsidRPr="001D4EBC" w:rsidRDefault="001D4EBC" w:rsidP="00EB1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94570" w:rsidRPr="001D4EBC">
        <w:rPr>
          <w:rFonts w:ascii="Times New Roman" w:hAnsi="Times New Roman" w:cs="Times New Roman"/>
          <w:sz w:val="24"/>
          <w:szCs w:val="24"/>
        </w:rPr>
        <w:t xml:space="preserve">7. </w:t>
      </w:r>
      <w:hyperlink r:id="rId18">
        <w:r w:rsidR="00B94570" w:rsidRPr="001D4EBC">
          <w:rPr>
            <w:rFonts w:ascii="Times New Roman" w:hAnsi="Times New Roman" w:cs="Times New Roman"/>
            <w:sz w:val="24"/>
            <w:szCs w:val="24"/>
          </w:rPr>
          <w:t>Пункт 4.1.7</w:t>
        </w:r>
      </w:hyperlink>
      <w:r w:rsidR="00B94570" w:rsidRPr="001D4EBC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94570" w:rsidRPr="001D4EBC" w:rsidRDefault="004C0783" w:rsidP="00EB130B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1D4EBC">
        <w:t>«</w:t>
      </w:r>
      <w:r w:rsidR="00B94570" w:rsidRPr="001D4EBC">
        <w:t xml:space="preserve">4.1.7. осуществлять оценку достижения Получателем значений результатов предоставления Субсидии, характеристик </w:t>
      </w:r>
      <w:r w:rsidR="001D4EBC" w:rsidRPr="001D4EBC">
        <w:t>(п</w:t>
      </w:r>
      <w:r w:rsidR="001D4EBC" w:rsidRPr="001D4EBC">
        <w:rPr>
          <w:rFonts w:eastAsiaTheme="minorHAnsi"/>
          <w:lang w:eastAsia="en-US"/>
        </w:rPr>
        <w:t>редусматривается в случае, если Правилами предоставления субсидии установлены характеристики)</w:t>
      </w:r>
      <w:r w:rsidR="00B94570" w:rsidRPr="001D4EBC">
        <w:t>, плана мероприятий по достижению результатов предоставления Субсидии (контрольных точек), и иных показателей, установленных в соответствии с пунктом 4.1.6 настоя</w:t>
      </w:r>
      <w:r w:rsidR="001D4EBC" w:rsidRPr="001D4EBC">
        <w:t>щего Соглашения, на основании &lt;10</w:t>
      </w:r>
      <w:r w:rsidR="00B94570" w:rsidRPr="001D4EBC">
        <w:t>&gt;:</w:t>
      </w:r>
      <w:r w:rsidRPr="001D4EBC">
        <w:t>»</w:t>
      </w:r>
      <w:r w:rsidR="00B94570" w:rsidRPr="001D4EBC">
        <w:t>.</w:t>
      </w:r>
    </w:p>
    <w:p w:rsidR="00B94570" w:rsidRPr="00B94570" w:rsidRDefault="001D4EBC" w:rsidP="00EB1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94570" w:rsidRPr="00B94570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B94570" w:rsidRPr="00B94570">
        <w:rPr>
          <w:rFonts w:ascii="Times New Roman" w:hAnsi="Times New Roman" w:cs="Times New Roman"/>
          <w:sz w:val="24"/>
          <w:szCs w:val="24"/>
        </w:rPr>
        <w:t>пунктом 4.1.7(1) следующего содержания:</w:t>
      </w:r>
    </w:p>
    <w:p w:rsidR="00B94570" w:rsidRPr="00B94570" w:rsidRDefault="001D4EBC" w:rsidP="00EB13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94570" w:rsidRPr="00B94570">
        <w:rPr>
          <w:rFonts w:ascii="Times New Roman" w:hAnsi="Times New Roman" w:cs="Times New Roman"/>
          <w:sz w:val="24"/>
          <w:szCs w:val="24"/>
        </w:rPr>
        <w:t>4.1.7(1)</w:t>
      </w:r>
      <w:proofErr w:type="gramStart"/>
      <w:r w:rsidR="00B94570" w:rsidRPr="00B945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94570" w:rsidRPr="00B945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4570" w:rsidRPr="00B9457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94570" w:rsidRPr="00B94570">
        <w:rPr>
          <w:rFonts w:ascii="Times New Roman" w:hAnsi="Times New Roman" w:cs="Times New Roman"/>
          <w:sz w:val="24"/>
          <w:szCs w:val="24"/>
        </w:rPr>
        <w:t xml:space="preserve">ринимать отчет, указанный в пункте 4.1.7.1 настоящего Соглашения, не позднее ____ </w:t>
      </w:r>
      <w:r w:rsidR="00B94570" w:rsidRPr="006A317A">
        <w:rPr>
          <w:rFonts w:ascii="Times New Roman" w:hAnsi="Times New Roman" w:cs="Times New Roman"/>
          <w:sz w:val="24"/>
          <w:szCs w:val="24"/>
        </w:rPr>
        <w:t xml:space="preserve">рабочего дня, следующего за днем его представления Получателем в соответствии с пунктом </w:t>
      </w:r>
      <w:r w:rsidR="006A317A" w:rsidRPr="006A317A">
        <w:rPr>
          <w:rFonts w:ascii="Times New Roman" w:hAnsi="Times New Roman" w:cs="Times New Roman"/>
          <w:sz w:val="24"/>
          <w:szCs w:val="24"/>
        </w:rPr>
        <w:t>4.3.13</w:t>
      </w:r>
      <w:r w:rsidR="00B94570" w:rsidRPr="006A317A">
        <w:rPr>
          <w:rFonts w:ascii="Times New Roman" w:hAnsi="Times New Roman" w:cs="Times New Roman"/>
          <w:sz w:val="24"/>
          <w:szCs w:val="24"/>
        </w:rPr>
        <w:t>.2 настоящего</w:t>
      </w:r>
      <w:r w:rsidR="00B94570" w:rsidRPr="00B94570">
        <w:rPr>
          <w:rFonts w:ascii="Times New Roman" w:hAnsi="Times New Roman" w:cs="Times New Roman"/>
          <w:sz w:val="24"/>
          <w:szCs w:val="24"/>
        </w:rPr>
        <w:t xml:space="preserve"> Соглашения &lt;</w:t>
      </w:r>
      <w:r>
        <w:rPr>
          <w:rFonts w:ascii="Times New Roman" w:hAnsi="Times New Roman" w:cs="Times New Roman"/>
          <w:sz w:val="24"/>
          <w:szCs w:val="24"/>
        </w:rPr>
        <w:t>13.1&gt;;»</w:t>
      </w:r>
      <w:r w:rsidR="00B94570" w:rsidRPr="00B94570">
        <w:rPr>
          <w:rFonts w:ascii="Times New Roman" w:hAnsi="Times New Roman" w:cs="Times New Roman"/>
          <w:sz w:val="24"/>
          <w:szCs w:val="24"/>
        </w:rPr>
        <w:t>.</w:t>
      </w:r>
    </w:p>
    <w:p w:rsidR="00B94570" w:rsidRPr="00B94570" w:rsidRDefault="001D4EBC" w:rsidP="00EB1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94570" w:rsidRPr="00B94570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Дополнить сноской 13</w:t>
      </w:r>
      <w:r w:rsidR="00B94570" w:rsidRPr="00B94570">
        <w:rPr>
          <w:rFonts w:ascii="Times New Roman" w:hAnsi="Times New Roman" w:cs="Times New Roman"/>
          <w:sz w:val="24"/>
          <w:szCs w:val="24"/>
        </w:rPr>
        <w:t>.1 к пункту 4.1.7(1) следующего содержания:</w:t>
      </w:r>
    </w:p>
    <w:p w:rsidR="00B94570" w:rsidRPr="00B94570" w:rsidRDefault="001D4EBC" w:rsidP="00EB13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2517D">
        <w:rPr>
          <w:rFonts w:ascii="Times New Roman" w:hAnsi="Times New Roman" w:cs="Times New Roman"/>
          <w:sz w:val="24"/>
          <w:szCs w:val="24"/>
        </w:rPr>
        <w:t>&lt;13</w:t>
      </w:r>
      <w:r w:rsidR="00B94570" w:rsidRPr="00B94570">
        <w:rPr>
          <w:rFonts w:ascii="Times New Roman" w:hAnsi="Times New Roman" w:cs="Times New Roman"/>
          <w:sz w:val="24"/>
          <w:szCs w:val="24"/>
        </w:rPr>
        <w:t>.1&gt; Предусматривается при наличии в соглашении пункта 4</w:t>
      </w:r>
      <w:r>
        <w:rPr>
          <w:rFonts w:ascii="Times New Roman" w:hAnsi="Times New Roman" w:cs="Times New Roman"/>
          <w:sz w:val="24"/>
          <w:szCs w:val="24"/>
        </w:rPr>
        <w:t>.1.7.1 настоящей Типовой формы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r w:rsidR="00B94570" w:rsidRPr="00B9457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94570" w:rsidRPr="001D4EBC" w:rsidRDefault="001D4EBC" w:rsidP="00EB1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94570" w:rsidRPr="00B94570">
        <w:rPr>
          <w:rFonts w:ascii="Times New Roman" w:hAnsi="Times New Roman" w:cs="Times New Roman"/>
          <w:sz w:val="24"/>
          <w:szCs w:val="24"/>
        </w:rPr>
        <w:t xml:space="preserve">10. В </w:t>
      </w:r>
      <w:hyperlink r:id="rId19">
        <w:r w:rsidR="00B94570" w:rsidRPr="001D4EBC">
          <w:rPr>
            <w:rFonts w:ascii="Times New Roman" w:hAnsi="Times New Roman" w:cs="Times New Roman"/>
            <w:sz w:val="24"/>
            <w:szCs w:val="24"/>
          </w:rPr>
          <w:t>пункте 4.1.10</w:t>
        </w:r>
      </w:hyperlink>
      <w:r w:rsidR="00B94570" w:rsidRPr="001D4EBC">
        <w:rPr>
          <w:rFonts w:ascii="Times New Roman" w:hAnsi="Times New Roman" w:cs="Times New Roman"/>
          <w:sz w:val="24"/>
          <w:szCs w:val="24"/>
        </w:rPr>
        <w:t xml:space="preserve"> слова </w:t>
      </w:r>
      <w:r w:rsidRPr="001D4EBC">
        <w:rPr>
          <w:rFonts w:ascii="Times New Roman" w:hAnsi="Times New Roman" w:cs="Times New Roman"/>
          <w:sz w:val="24"/>
          <w:szCs w:val="24"/>
        </w:rPr>
        <w:t>«</w:t>
      </w:r>
      <w:r w:rsidR="00B94570" w:rsidRPr="001D4EBC">
        <w:rPr>
          <w:rFonts w:ascii="Times New Roman" w:hAnsi="Times New Roman" w:cs="Times New Roman"/>
          <w:sz w:val="24"/>
          <w:szCs w:val="24"/>
        </w:rPr>
        <w:t>порядка и условий предоставления Субсидии, предусмотренных</w:t>
      </w:r>
      <w:r w:rsidRPr="001D4EBC">
        <w:rPr>
          <w:rFonts w:ascii="Times New Roman" w:hAnsi="Times New Roman" w:cs="Times New Roman"/>
          <w:sz w:val="24"/>
          <w:szCs w:val="24"/>
        </w:rPr>
        <w:t>»</w:t>
      </w:r>
      <w:r w:rsidR="00B94570" w:rsidRPr="001D4EBC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Pr="001D4EBC">
        <w:rPr>
          <w:rFonts w:ascii="Times New Roman" w:hAnsi="Times New Roman" w:cs="Times New Roman"/>
          <w:sz w:val="24"/>
          <w:szCs w:val="24"/>
        </w:rPr>
        <w:t>«условий, установленных», слова «</w:t>
      </w:r>
      <w:r w:rsidR="00B94570" w:rsidRPr="001D4EBC">
        <w:rPr>
          <w:rFonts w:ascii="Times New Roman" w:hAnsi="Times New Roman" w:cs="Times New Roman"/>
          <w:sz w:val="24"/>
          <w:szCs w:val="24"/>
        </w:rPr>
        <w:t>показателей, установленных в соответствии с пунктом</w:t>
      </w:r>
      <w:r w:rsidRPr="001D4EBC">
        <w:rPr>
          <w:rFonts w:ascii="Times New Roman" w:hAnsi="Times New Roman" w:cs="Times New Roman"/>
          <w:sz w:val="24"/>
          <w:szCs w:val="24"/>
        </w:rPr>
        <w:t xml:space="preserve"> 4.1.6.1 настоящего Соглашения</w:t>
      </w:r>
      <w:proofErr w:type="gramStart"/>
      <w:r w:rsidRPr="001D4EBC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="00B94570" w:rsidRPr="001D4EBC"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B94570" w:rsidRPr="001D4EBC" w:rsidRDefault="001D4EBC" w:rsidP="00EB1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94570" w:rsidRPr="001D4EBC">
        <w:rPr>
          <w:rFonts w:ascii="Times New Roman" w:hAnsi="Times New Roman" w:cs="Times New Roman"/>
          <w:sz w:val="24"/>
          <w:szCs w:val="24"/>
        </w:rPr>
        <w:t xml:space="preserve">11. В </w:t>
      </w:r>
      <w:hyperlink r:id="rId20">
        <w:r w:rsidR="00B94570" w:rsidRPr="001D4EBC">
          <w:rPr>
            <w:rFonts w:ascii="Times New Roman" w:hAnsi="Times New Roman" w:cs="Times New Roman"/>
            <w:sz w:val="24"/>
            <w:szCs w:val="24"/>
          </w:rPr>
          <w:t>пункте 4.1.11</w:t>
        </w:r>
      </w:hyperlink>
      <w:r w:rsidRPr="001D4EBC">
        <w:rPr>
          <w:rFonts w:ascii="Times New Roman" w:hAnsi="Times New Roman" w:cs="Times New Roman"/>
          <w:sz w:val="24"/>
          <w:szCs w:val="24"/>
        </w:rPr>
        <w:t xml:space="preserve"> после слов «</w:t>
      </w:r>
      <w:r w:rsidR="00B94570" w:rsidRPr="001D4EBC">
        <w:rPr>
          <w:rFonts w:ascii="Times New Roman" w:hAnsi="Times New Roman" w:cs="Times New Roman"/>
          <w:sz w:val="24"/>
          <w:szCs w:val="24"/>
        </w:rPr>
        <w:t>резул</w:t>
      </w:r>
      <w:r w:rsidRPr="001D4EBC">
        <w:rPr>
          <w:rFonts w:ascii="Times New Roman" w:hAnsi="Times New Roman" w:cs="Times New Roman"/>
          <w:sz w:val="24"/>
          <w:szCs w:val="24"/>
        </w:rPr>
        <w:t>ьтатов предоставления субсидии</w:t>
      </w:r>
      <w:proofErr w:type="gramStart"/>
      <w:r w:rsidRPr="001D4EBC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="00B94570" w:rsidRPr="001D4EBC">
        <w:rPr>
          <w:rFonts w:ascii="Times New Roman" w:hAnsi="Times New Roman" w:cs="Times New Roman"/>
          <w:sz w:val="24"/>
          <w:szCs w:val="24"/>
        </w:rPr>
        <w:t xml:space="preserve"> дополнить словом </w:t>
      </w:r>
      <w:r w:rsidRPr="001D4EBC">
        <w:rPr>
          <w:rFonts w:ascii="Times New Roman" w:hAnsi="Times New Roman" w:cs="Times New Roman"/>
          <w:sz w:val="24"/>
          <w:szCs w:val="24"/>
        </w:rPr>
        <w:t>«характеристик,»</w:t>
      </w:r>
      <w:r w:rsidR="00B94570" w:rsidRPr="001D4EBC">
        <w:rPr>
          <w:rFonts w:ascii="Times New Roman" w:hAnsi="Times New Roman" w:cs="Times New Roman"/>
          <w:sz w:val="24"/>
          <w:szCs w:val="24"/>
        </w:rPr>
        <w:t>.</w:t>
      </w:r>
    </w:p>
    <w:p w:rsidR="00B94570" w:rsidRPr="001D4EBC" w:rsidRDefault="001D4EBC" w:rsidP="00EB1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94570" w:rsidRPr="001D4EBC">
        <w:rPr>
          <w:rFonts w:ascii="Times New Roman" w:hAnsi="Times New Roman" w:cs="Times New Roman"/>
          <w:sz w:val="24"/>
          <w:szCs w:val="24"/>
        </w:rPr>
        <w:t xml:space="preserve">12. В </w:t>
      </w:r>
      <w:hyperlink r:id="rId21">
        <w:r>
          <w:rPr>
            <w:rFonts w:ascii="Times New Roman" w:hAnsi="Times New Roman" w:cs="Times New Roman"/>
            <w:sz w:val="24"/>
            <w:szCs w:val="24"/>
          </w:rPr>
          <w:t>пункте 4.3.9</w:t>
        </w:r>
        <w:r w:rsidR="00B94570" w:rsidRPr="001D4EBC">
          <w:rPr>
            <w:rFonts w:ascii="Times New Roman" w:hAnsi="Times New Roman" w:cs="Times New Roman"/>
            <w:sz w:val="24"/>
            <w:szCs w:val="24"/>
          </w:rPr>
          <w:t>.3.4</w:t>
        </w:r>
      </w:hyperlink>
      <w:r w:rsidR="00B94570" w:rsidRPr="001D4EBC">
        <w:rPr>
          <w:rFonts w:ascii="Times New Roman" w:hAnsi="Times New Roman" w:cs="Times New Roman"/>
          <w:sz w:val="24"/>
          <w:szCs w:val="24"/>
        </w:rPr>
        <w:t xml:space="preserve"> после слов </w:t>
      </w:r>
      <w:r w:rsidRPr="001D4EBC">
        <w:rPr>
          <w:rFonts w:ascii="Times New Roman" w:hAnsi="Times New Roman" w:cs="Times New Roman"/>
          <w:sz w:val="24"/>
          <w:szCs w:val="24"/>
        </w:rPr>
        <w:t>«</w:t>
      </w:r>
      <w:r w:rsidR="00B94570" w:rsidRPr="001D4EBC">
        <w:rPr>
          <w:rFonts w:ascii="Times New Roman" w:hAnsi="Times New Roman" w:cs="Times New Roman"/>
          <w:sz w:val="24"/>
          <w:szCs w:val="24"/>
        </w:rPr>
        <w:t>инженерных изысканий</w:t>
      </w:r>
      <w:r w:rsidRPr="001D4EBC">
        <w:rPr>
          <w:rFonts w:ascii="Times New Roman" w:hAnsi="Times New Roman" w:cs="Times New Roman"/>
          <w:sz w:val="24"/>
          <w:szCs w:val="24"/>
        </w:rPr>
        <w:t>»</w:t>
      </w:r>
      <w:r w:rsidR="00B94570" w:rsidRPr="001D4EBC">
        <w:rPr>
          <w:rFonts w:ascii="Times New Roman" w:hAnsi="Times New Roman" w:cs="Times New Roman"/>
          <w:sz w:val="24"/>
          <w:szCs w:val="24"/>
        </w:rPr>
        <w:t xml:space="preserve"> дополнить словами </w:t>
      </w:r>
      <w:r w:rsidRPr="001D4EBC">
        <w:rPr>
          <w:rFonts w:ascii="Times New Roman" w:hAnsi="Times New Roman" w:cs="Times New Roman"/>
          <w:sz w:val="24"/>
          <w:szCs w:val="24"/>
        </w:rPr>
        <w:t>«</w:t>
      </w:r>
      <w:r w:rsidR="00B94570" w:rsidRPr="001D4EBC">
        <w:rPr>
          <w:rFonts w:ascii="Times New Roman" w:hAnsi="Times New Roman" w:cs="Times New Roman"/>
          <w:sz w:val="24"/>
          <w:szCs w:val="24"/>
        </w:rPr>
        <w:t>, проведения строительного контроля уполномоченным федеральным органом исполнительной власти или подведомственным ему государственным учреждением</w:t>
      </w:r>
      <w:r w:rsidRPr="001D4EBC">
        <w:rPr>
          <w:rFonts w:ascii="Times New Roman" w:hAnsi="Times New Roman" w:cs="Times New Roman"/>
          <w:sz w:val="24"/>
          <w:szCs w:val="24"/>
        </w:rPr>
        <w:t>»</w:t>
      </w:r>
      <w:r w:rsidR="00B94570" w:rsidRPr="001D4EBC">
        <w:rPr>
          <w:rFonts w:ascii="Times New Roman" w:hAnsi="Times New Roman" w:cs="Times New Roman"/>
          <w:sz w:val="24"/>
          <w:szCs w:val="24"/>
        </w:rPr>
        <w:t>.</w:t>
      </w:r>
    </w:p>
    <w:p w:rsidR="00B94570" w:rsidRPr="001D4EBC" w:rsidRDefault="001D4EBC" w:rsidP="00EB1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94570" w:rsidRPr="001D4EBC">
        <w:rPr>
          <w:rFonts w:ascii="Times New Roman" w:hAnsi="Times New Roman" w:cs="Times New Roman"/>
          <w:sz w:val="24"/>
          <w:szCs w:val="24"/>
        </w:rPr>
        <w:t xml:space="preserve">13. В </w:t>
      </w:r>
      <w:r w:rsidRPr="001D4EBC">
        <w:rPr>
          <w:rFonts w:ascii="Times New Roman" w:hAnsi="Times New Roman" w:cs="Times New Roman"/>
          <w:sz w:val="24"/>
          <w:szCs w:val="24"/>
        </w:rPr>
        <w:t>пункте 4.3.10</w:t>
      </w:r>
      <w:r w:rsidR="00B94570" w:rsidRPr="001D4EBC">
        <w:rPr>
          <w:rFonts w:ascii="Times New Roman" w:hAnsi="Times New Roman" w:cs="Times New Roman"/>
          <w:sz w:val="24"/>
          <w:szCs w:val="24"/>
        </w:rPr>
        <w:t xml:space="preserve"> слово </w:t>
      </w:r>
      <w:r w:rsidRPr="001D4EBC">
        <w:rPr>
          <w:rFonts w:ascii="Times New Roman" w:hAnsi="Times New Roman" w:cs="Times New Roman"/>
          <w:sz w:val="24"/>
          <w:szCs w:val="24"/>
        </w:rPr>
        <w:t>«</w:t>
      </w:r>
      <w:r w:rsidR="00B94570" w:rsidRPr="001D4EBC">
        <w:rPr>
          <w:rFonts w:ascii="Times New Roman" w:hAnsi="Times New Roman" w:cs="Times New Roman"/>
          <w:sz w:val="24"/>
          <w:szCs w:val="24"/>
        </w:rPr>
        <w:t>п</w:t>
      </w:r>
      <w:r w:rsidRPr="001D4EBC">
        <w:rPr>
          <w:rFonts w:ascii="Times New Roman" w:hAnsi="Times New Roman" w:cs="Times New Roman"/>
          <w:sz w:val="24"/>
          <w:szCs w:val="24"/>
        </w:rPr>
        <w:t>оказателей»</w:t>
      </w:r>
      <w:r w:rsidR="00B94570" w:rsidRPr="001D4EBC">
        <w:rPr>
          <w:rFonts w:ascii="Times New Roman" w:hAnsi="Times New Roman" w:cs="Times New Roman"/>
          <w:sz w:val="24"/>
          <w:szCs w:val="24"/>
        </w:rPr>
        <w:t xml:space="preserve"> заменить слов</w:t>
      </w:r>
      <w:r w:rsidR="001F5839">
        <w:rPr>
          <w:rFonts w:ascii="Times New Roman" w:hAnsi="Times New Roman" w:cs="Times New Roman"/>
          <w:sz w:val="24"/>
          <w:szCs w:val="24"/>
        </w:rPr>
        <w:t>ами</w:t>
      </w:r>
      <w:r w:rsidR="00B94570" w:rsidRPr="001D4EBC">
        <w:rPr>
          <w:rFonts w:ascii="Times New Roman" w:hAnsi="Times New Roman" w:cs="Times New Roman"/>
          <w:sz w:val="24"/>
          <w:szCs w:val="24"/>
        </w:rPr>
        <w:t xml:space="preserve"> </w:t>
      </w:r>
      <w:r w:rsidRPr="001D4EBC">
        <w:rPr>
          <w:rFonts w:ascii="Times New Roman" w:hAnsi="Times New Roman" w:cs="Times New Roman"/>
          <w:sz w:val="24"/>
          <w:szCs w:val="24"/>
        </w:rPr>
        <w:t>«</w:t>
      </w:r>
      <w:r w:rsidR="00B94570" w:rsidRPr="001D4EBC">
        <w:rPr>
          <w:rFonts w:ascii="Times New Roman" w:hAnsi="Times New Roman" w:cs="Times New Roman"/>
          <w:sz w:val="24"/>
          <w:szCs w:val="24"/>
        </w:rPr>
        <w:t xml:space="preserve">характеристик </w:t>
      </w:r>
      <w:r w:rsidRPr="001D4EBC">
        <w:rPr>
          <w:rFonts w:ascii="Times New Roman" w:hAnsi="Times New Roman" w:cs="Times New Roman"/>
          <w:sz w:val="24"/>
          <w:szCs w:val="24"/>
        </w:rPr>
        <w:t>(п</w:t>
      </w:r>
      <w:r w:rsidRPr="001D4E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редусматривается в случае, если Правилами предоставления субсидии установлены </w:t>
      </w:r>
      <w:r w:rsidRPr="001D4EB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характеристики)»</w:t>
      </w:r>
      <w:r w:rsidR="00B94570" w:rsidRPr="001D4EBC">
        <w:rPr>
          <w:rFonts w:ascii="Times New Roman" w:hAnsi="Times New Roman" w:cs="Times New Roman"/>
          <w:sz w:val="24"/>
          <w:szCs w:val="24"/>
        </w:rPr>
        <w:t>.</w:t>
      </w:r>
    </w:p>
    <w:p w:rsidR="00B94570" w:rsidRPr="00B94570" w:rsidRDefault="001D4EBC" w:rsidP="00EB1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94570" w:rsidRPr="00B94570">
        <w:rPr>
          <w:rFonts w:ascii="Times New Roman" w:hAnsi="Times New Roman" w:cs="Times New Roman"/>
          <w:sz w:val="24"/>
          <w:szCs w:val="24"/>
        </w:rPr>
        <w:t>14. В</w:t>
      </w:r>
      <w:r>
        <w:rPr>
          <w:rFonts w:ascii="Times New Roman" w:hAnsi="Times New Roman" w:cs="Times New Roman"/>
          <w:sz w:val="24"/>
          <w:szCs w:val="24"/>
        </w:rPr>
        <w:t xml:space="preserve"> пункте 4.3.15.1 </w:t>
      </w:r>
      <w:r w:rsidR="00B94570" w:rsidRPr="00B94570">
        <w:rPr>
          <w:rFonts w:ascii="Times New Roman" w:hAnsi="Times New Roman" w:cs="Times New Roman"/>
          <w:sz w:val="24"/>
          <w:szCs w:val="24"/>
        </w:rPr>
        <w:t xml:space="preserve">слова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94570" w:rsidRPr="00B94570">
        <w:rPr>
          <w:rFonts w:ascii="Times New Roman" w:hAnsi="Times New Roman" w:cs="Times New Roman"/>
          <w:sz w:val="24"/>
          <w:szCs w:val="24"/>
        </w:rPr>
        <w:t>порядка и условий предоставления Субсидии</w:t>
      </w:r>
      <w:r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="00B94570" w:rsidRPr="00B94570">
        <w:rPr>
          <w:rFonts w:ascii="Times New Roman" w:hAnsi="Times New Roman" w:cs="Times New Roman"/>
          <w:sz w:val="24"/>
          <w:szCs w:val="24"/>
        </w:rPr>
        <w:t>условий, установленн</w:t>
      </w:r>
      <w:r>
        <w:rPr>
          <w:rFonts w:ascii="Times New Roman" w:hAnsi="Times New Roman" w:cs="Times New Roman"/>
          <w:sz w:val="24"/>
          <w:szCs w:val="24"/>
        </w:rPr>
        <w:t>ых при предоставлении Субсидии</w:t>
      </w:r>
      <w:proofErr w:type="gramStart"/>
      <w:r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="00B94570" w:rsidRPr="00B94570">
        <w:rPr>
          <w:rFonts w:ascii="Times New Roman" w:hAnsi="Times New Roman" w:cs="Times New Roman"/>
          <w:sz w:val="24"/>
          <w:szCs w:val="24"/>
        </w:rPr>
        <w:t>.</w:t>
      </w:r>
    </w:p>
    <w:p w:rsidR="00B94570" w:rsidRPr="00B94570" w:rsidRDefault="001D4EBC" w:rsidP="00EB1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94570" w:rsidRPr="00B94570">
        <w:rPr>
          <w:rFonts w:ascii="Times New Roman" w:hAnsi="Times New Roman" w:cs="Times New Roman"/>
          <w:sz w:val="24"/>
          <w:szCs w:val="24"/>
        </w:rPr>
        <w:t xml:space="preserve">15. В </w:t>
      </w:r>
      <w:r>
        <w:rPr>
          <w:rFonts w:ascii="Times New Roman" w:hAnsi="Times New Roman" w:cs="Times New Roman"/>
          <w:sz w:val="24"/>
          <w:szCs w:val="24"/>
        </w:rPr>
        <w:t>пункте 4.3.17.2 слова «</w:t>
      </w:r>
      <w:r w:rsidR="00B94570" w:rsidRPr="00B94570">
        <w:rPr>
          <w:rFonts w:ascii="Times New Roman" w:hAnsi="Times New Roman" w:cs="Times New Roman"/>
          <w:sz w:val="24"/>
          <w:szCs w:val="24"/>
        </w:rPr>
        <w:t xml:space="preserve">в срок до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94570" w:rsidRPr="00B9457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94570" w:rsidRPr="00B94570">
        <w:rPr>
          <w:rFonts w:ascii="Times New Roman" w:hAnsi="Times New Roman" w:cs="Times New Roman"/>
          <w:sz w:val="24"/>
          <w:szCs w:val="24"/>
        </w:rPr>
        <w:t xml:space="preserve"> ________ 20__ г.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94570" w:rsidRPr="00B94570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94570" w:rsidRPr="00B94570">
        <w:rPr>
          <w:rFonts w:ascii="Times New Roman" w:hAnsi="Times New Roman" w:cs="Times New Roman"/>
          <w:sz w:val="24"/>
          <w:szCs w:val="24"/>
        </w:rPr>
        <w:t>не позднее ____ рабочего дня со дня, следующего за днем поступления средств от возврата дебиторской задолженности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94570" w:rsidRPr="00B94570">
        <w:rPr>
          <w:rFonts w:ascii="Times New Roman" w:hAnsi="Times New Roman" w:cs="Times New Roman"/>
          <w:sz w:val="24"/>
          <w:szCs w:val="24"/>
        </w:rPr>
        <w:t>.</w:t>
      </w:r>
    </w:p>
    <w:p w:rsidR="00B94570" w:rsidRPr="00B94570" w:rsidRDefault="001D4EBC" w:rsidP="00EB1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94570" w:rsidRPr="00B94570">
        <w:rPr>
          <w:rFonts w:ascii="Times New Roman" w:hAnsi="Times New Roman" w:cs="Times New Roman"/>
          <w:sz w:val="24"/>
          <w:szCs w:val="24"/>
        </w:rPr>
        <w:t>16. В</w:t>
      </w:r>
      <w:r>
        <w:rPr>
          <w:rFonts w:ascii="Times New Roman" w:hAnsi="Times New Roman" w:cs="Times New Roman"/>
          <w:sz w:val="24"/>
          <w:szCs w:val="24"/>
        </w:rPr>
        <w:t xml:space="preserve"> пункте 7.6.1</w:t>
      </w:r>
      <w:r w:rsidR="00B94570" w:rsidRPr="00B94570">
        <w:rPr>
          <w:rFonts w:ascii="Times New Roman" w:hAnsi="Times New Roman" w:cs="Times New Roman"/>
          <w:sz w:val="24"/>
          <w:szCs w:val="24"/>
        </w:rPr>
        <w:t xml:space="preserve"> после слова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94570" w:rsidRPr="00B94570">
        <w:rPr>
          <w:rFonts w:ascii="Times New Roman" w:hAnsi="Times New Roman" w:cs="Times New Roman"/>
          <w:sz w:val="24"/>
          <w:szCs w:val="24"/>
        </w:rPr>
        <w:t>реорганизации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94570" w:rsidRPr="00B94570">
        <w:rPr>
          <w:rFonts w:ascii="Times New Roman" w:hAnsi="Times New Roman" w:cs="Times New Roman"/>
          <w:sz w:val="24"/>
          <w:szCs w:val="24"/>
        </w:rPr>
        <w:t xml:space="preserve"> дополнить словами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94570" w:rsidRPr="00B94570">
        <w:rPr>
          <w:rFonts w:ascii="Times New Roman" w:hAnsi="Times New Roman" w:cs="Times New Roman"/>
          <w:sz w:val="24"/>
          <w:szCs w:val="24"/>
        </w:rPr>
        <w:t>(за исключением реорганизации в форме присоединения к Получателю другого юридического лица)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94570" w:rsidRPr="00B94570">
        <w:rPr>
          <w:rFonts w:ascii="Times New Roman" w:hAnsi="Times New Roman" w:cs="Times New Roman"/>
          <w:sz w:val="24"/>
          <w:szCs w:val="24"/>
        </w:rPr>
        <w:t>.</w:t>
      </w:r>
    </w:p>
    <w:p w:rsidR="00B94570" w:rsidRPr="00B94570" w:rsidRDefault="001D4EBC" w:rsidP="00EB1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94570" w:rsidRPr="00B94570">
        <w:rPr>
          <w:rFonts w:ascii="Times New Roman" w:hAnsi="Times New Roman" w:cs="Times New Roman"/>
          <w:sz w:val="24"/>
          <w:szCs w:val="24"/>
        </w:rPr>
        <w:t xml:space="preserve">17. В </w:t>
      </w:r>
      <w:hyperlink r:id="rId22"/>
      <w:r w:rsidRPr="001D4E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пункте 7.6.3</w:t>
      </w:r>
      <w:r w:rsidRPr="00B94570">
        <w:rPr>
          <w:rFonts w:ascii="Times New Roman" w:hAnsi="Times New Roman" w:cs="Times New Roman"/>
          <w:sz w:val="24"/>
          <w:szCs w:val="24"/>
        </w:rPr>
        <w:t xml:space="preserve"> </w:t>
      </w:r>
      <w:r w:rsidR="00B94570" w:rsidRPr="00B94570">
        <w:rPr>
          <w:rFonts w:ascii="Times New Roman" w:hAnsi="Times New Roman" w:cs="Times New Roman"/>
          <w:sz w:val="24"/>
          <w:szCs w:val="24"/>
        </w:rPr>
        <w:t xml:space="preserve">слово </w:t>
      </w:r>
      <w:r>
        <w:rPr>
          <w:rFonts w:ascii="Times New Roman" w:hAnsi="Times New Roman" w:cs="Times New Roman"/>
          <w:sz w:val="24"/>
          <w:szCs w:val="24"/>
        </w:rPr>
        <w:t>«показателей» заменить словом «характеристик»</w:t>
      </w:r>
      <w:r w:rsidR="00B94570" w:rsidRPr="00B94570">
        <w:rPr>
          <w:rFonts w:ascii="Times New Roman" w:hAnsi="Times New Roman" w:cs="Times New Roman"/>
          <w:sz w:val="24"/>
          <w:szCs w:val="24"/>
        </w:rPr>
        <w:t>.</w:t>
      </w:r>
    </w:p>
    <w:p w:rsidR="00B94570" w:rsidRPr="00B94570" w:rsidRDefault="001D4EBC" w:rsidP="00EB1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D35">
        <w:rPr>
          <w:rFonts w:ascii="Times New Roman" w:hAnsi="Times New Roman" w:cs="Times New Roman"/>
          <w:sz w:val="24"/>
          <w:szCs w:val="24"/>
        </w:rPr>
        <w:t>1.18</w:t>
      </w:r>
      <w:r w:rsidR="00B94570" w:rsidRPr="001A6D35">
        <w:rPr>
          <w:rFonts w:ascii="Times New Roman" w:hAnsi="Times New Roman" w:cs="Times New Roman"/>
          <w:sz w:val="24"/>
          <w:szCs w:val="24"/>
        </w:rPr>
        <w:t>. В</w:t>
      </w:r>
      <w:r w:rsidRPr="001A6D35">
        <w:rPr>
          <w:rFonts w:ascii="Times New Roman" w:hAnsi="Times New Roman" w:cs="Times New Roman"/>
          <w:sz w:val="24"/>
          <w:szCs w:val="24"/>
        </w:rPr>
        <w:t xml:space="preserve"> приложении № 4</w:t>
      </w:r>
      <w:r w:rsidR="00B94570" w:rsidRPr="001A6D35">
        <w:rPr>
          <w:rFonts w:ascii="Times New Roman" w:hAnsi="Times New Roman" w:cs="Times New Roman"/>
          <w:sz w:val="24"/>
          <w:szCs w:val="24"/>
        </w:rPr>
        <w:t>:</w:t>
      </w:r>
    </w:p>
    <w:p w:rsidR="00B94570" w:rsidRPr="00B94570" w:rsidRDefault="00B94570" w:rsidP="00EB13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а) в</w:t>
      </w:r>
      <w:r w:rsidR="001A6D35">
        <w:rPr>
          <w:rFonts w:ascii="Times New Roman" w:hAnsi="Times New Roman" w:cs="Times New Roman"/>
          <w:sz w:val="24"/>
          <w:szCs w:val="24"/>
        </w:rPr>
        <w:t xml:space="preserve"> сноске 7</w:t>
      </w:r>
      <w:r w:rsidRPr="00B94570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1A6D35">
        <w:rPr>
          <w:rFonts w:ascii="Times New Roman" w:hAnsi="Times New Roman" w:cs="Times New Roman"/>
          <w:sz w:val="24"/>
          <w:szCs w:val="24"/>
        </w:rPr>
        <w:t>«</w:t>
      </w:r>
      <w:r w:rsidRPr="00B94570">
        <w:rPr>
          <w:rFonts w:ascii="Times New Roman" w:hAnsi="Times New Roman" w:cs="Times New Roman"/>
          <w:sz w:val="24"/>
          <w:szCs w:val="24"/>
        </w:rPr>
        <w:t>показателей, необходимых для достижения результата предоставления Субсидии (при наличии в Правилах предоставления субсидии положений о таких показателях)</w:t>
      </w:r>
      <w:r w:rsidR="001A6D35">
        <w:rPr>
          <w:rFonts w:ascii="Times New Roman" w:hAnsi="Times New Roman" w:cs="Times New Roman"/>
          <w:sz w:val="24"/>
          <w:szCs w:val="24"/>
        </w:rPr>
        <w:t>»</w:t>
      </w:r>
      <w:r w:rsidRPr="00B94570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1A6D35">
        <w:rPr>
          <w:rFonts w:ascii="Times New Roman" w:hAnsi="Times New Roman" w:cs="Times New Roman"/>
          <w:sz w:val="24"/>
          <w:szCs w:val="24"/>
        </w:rPr>
        <w:t>«</w:t>
      </w:r>
      <w:r w:rsidRPr="00B94570">
        <w:rPr>
          <w:rFonts w:ascii="Times New Roman" w:hAnsi="Times New Roman" w:cs="Times New Roman"/>
          <w:sz w:val="24"/>
          <w:szCs w:val="24"/>
        </w:rPr>
        <w:t>характеристик (при наличии в Правилах предоставления субсидии положений о характеристиках)</w:t>
      </w:r>
      <w:r w:rsidR="001A6D35">
        <w:rPr>
          <w:rFonts w:ascii="Times New Roman" w:hAnsi="Times New Roman" w:cs="Times New Roman"/>
          <w:sz w:val="24"/>
          <w:szCs w:val="24"/>
        </w:rPr>
        <w:t>»</w:t>
      </w:r>
      <w:r w:rsidRPr="00B94570">
        <w:rPr>
          <w:rFonts w:ascii="Times New Roman" w:hAnsi="Times New Roman" w:cs="Times New Roman"/>
          <w:sz w:val="24"/>
          <w:szCs w:val="24"/>
        </w:rPr>
        <w:t>;</w:t>
      </w:r>
    </w:p>
    <w:p w:rsidR="00B94570" w:rsidRPr="00B94570" w:rsidRDefault="00B94570" w:rsidP="00EB1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 xml:space="preserve">б) </w:t>
      </w:r>
      <w:r w:rsidR="001A6D35">
        <w:rPr>
          <w:rFonts w:ascii="Times New Roman" w:hAnsi="Times New Roman" w:cs="Times New Roman"/>
          <w:sz w:val="24"/>
          <w:szCs w:val="24"/>
        </w:rPr>
        <w:t xml:space="preserve">сноску 8 </w:t>
      </w:r>
      <w:r w:rsidRPr="00B94570">
        <w:rPr>
          <w:rFonts w:ascii="Times New Roman" w:hAnsi="Times New Roman" w:cs="Times New Roman"/>
          <w:sz w:val="24"/>
          <w:szCs w:val="24"/>
        </w:rPr>
        <w:t>дополнить предложением следующего содержания:</w:t>
      </w:r>
    </w:p>
    <w:p w:rsidR="00B94570" w:rsidRPr="00B94570" w:rsidRDefault="001A6D35" w:rsidP="00EB13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94570" w:rsidRPr="00B94570">
        <w:rPr>
          <w:rFonts w:ascii="Times New Roman" w:hAnsi="Times New Roman" w:cs="Times New Roman"/>
          <w:sz w:val="24"/>
          <w:szCs w:val="24"/>
        </w:rPr>
        <w:t>При предоставлении Субсидии в порядке возмещения недополученных доходов и (или) возмещения затрат, при условии наличия достигнутого результата предоставления Субсидии, указываются значения достигнутых результатов предоставления Субсидии и даты их достижения до заключения соглашения</w:t>
      </w:r>
      <w:proofErr w:type="gramStart"/>
      <w:r w:rsidR="00B94570" w:rsidRPr="00B945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94570" w:rsidRPr="00B9457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94570" w:rsidRPr="00B94570" w:rsidRDefault="00B94570" w:rsidP="00EB13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в) в</w:t>
      </w:r>
      <w:r w:rsidR="001A6D35">
        <w:rPr>
          <w:rFonts w:ascii="Times New Roman" w:hAnsi="Times New Roman" w:cs="Times New Roman"/>
          <w:sz w:val="24"/>
          <w:szCs w:val="24"/>
        </w:rPr>
        <w:t xml:space="preserve"> сноске 9 слова «</w:t>
      </w:r>
      <w:r w:rsidRPr="00B94570">
        <w:rPr>
          <w:rFonts w:ascii="Times New Roman" w:hAnsi="Times New Roman" w:cs="Times New Roman"/>
          <w:sz w:val="24"/>
          <w:szCs w:val="24"/>
        </w:rPr>
        <w:t>показателей, необходимых для достижения результатов предоставления Субсидии</w:t>
      </w:r>
      <w:r w:rsidR="001A6D35">
        <w:rPr>
          <w:rFonts w:ascii="Times New Roman" w:hAnsi="Times New Roman" w:cs="Times New Roman"/>
          <w:sz w:val="24"/>
          <w:szCs w:val="24"/>
        </w:rPr>
        <w:t>»</w:t>
      </w:r>
      <w:r w:rsidRPr="00B94570">
        <w:rPr>
          <w:rFonts w:ascii="Times New Roman" w:hAnsi="Times New Roman" w:cs="Times New Roman"/>
          <w:sz w:val="24"/>
          <w:szCs w:val="24"/>
        </w:rPr>
        <w:t xml:space="preserve"> заменить словом </w:t>
      </w:r>
      <w:r w:rsidR="001A6D35">
        <w:rPr>
          <w:rFonts w:ascii="Times New Roman" w:hAnsi="Times New Roman" w:cs="Times New Roman"/>
          <w:sz w:val="24"/>
          <w:szCs w:val="24"/>
        </w:rPr>
        <w:t>«</w:t>
      </w:r>
      <w:r w:rsidRPr="00B94570">
        <w:rPr>
          <w:rFonts w:ascii="Times New Roman" w:hAnsi="Times New Roman" w:cs="Times New Roman"/>
          <w:sz w:val="24"/>
          <w:szCs w:val="24"/>
        </w:rPr>
        <w:t>характеристик</w:t>
      </w:r>
      <w:r w:rsidR="001A6D35">
        <w:rPr>
          <w:rFonts w:ascii="Times New Roman" w:hAnsi="Times New Roman" w:cs="Times New Roman"/>
          <w:sz w:val="24"/>
          <w:szCs w:val="24"/>
        </w:rPr>
        <w:t>»</w:t>
      </w:r>
      <w:r w:rsidRPr="00B94570">
        <w:rPr>
          <w:rFonts w:ascii="Times New Roman" w:hAnsi="Times New Roman" w:cs="Times New Roman"/>
          <w:sz w:val="24"/>
          <w:szCs w:val="24"/>
        </w:rPr>
        <w:t>.</w:t>
      </w:r>
    </w:p>
    <w:p w:rsidR="00B94570" w:rsidRPr="00B94570" w:rsidRDefault="001A6D35" w:rsidP="00EB1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1.19</w:t>
      </w:r>
      <w:r w:rsidR="00B94570" w:rsidRPr="00B94570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 xml:space="preserve"> приложении № 7</w:t>
      </w:r>
      <w:r w:rsidR="00B94570" w:rsidRPr="00B94570">
        <w:rPr>
          <w:rFonts w:ascii="Times New Roman" w:hAnsi="Times New Roman" w:cs="Times New Roman"/>
          <w:sz w:val="24"/>
          <w:szCs w:val="24"/>
        </w:rPr>
        <w:t>:</w:t>
      </w:r>
    </w:p>
    <w:p w:rsidR="00B94570" w:rsidRPr="00B94570" w:rsidRDefault="00B94570" w:rsidP="00EB1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 xml:space="preserve">а) </w:t>
      </w:r>
      <w:hyperlink r:id="rId23"/>
      <w:r w:rsidR="001A6D35">
        <w:rPr>
          <w:rFonts w:ascii="Times New Roman" w:hAnsi="Times New Roman" w:cs="Times New Roman"/>
          <w:sz w:val="24"/>
          <w:szCs w:val="24"/>
        </w:rPr>
        <w:t xml:space="preserve">сноску 9 </w:t>
      </w:r>
      <w:r w:rsidRPr="00B94570">
        <w:rPr>
          <w:rFonts w:ascii="Times New Roman" w:hAnsi="Times New Roman" w:cs="Times New Roman"/>
          <w:sz w:val="24"/>
          <w:szCs w:val="24"/>
        </w:rPr>
        <w:t>дополнить предложением следующего содержания:</w:t>
      </w:r>
    </w:p>
    <w:p w:rsidR="00B94570" w:rsidRPr="00B94570" w:rsidRDefault="001A6D35" w:rsidP="00EB13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94570" w:rsidRPr="00B94570">
        <w:rPr>
          <w:rFonts w:ascii="Times New Roman" w:hAnsi="Times New Roman" w:cs="Times New Roman"/>
          <w:sz w:val="24"/>
          <w:szCs w:val="24"/>
        </w:rPr>
        <w:t>При предоставлении Субсидии в порядке возмещения недополученных доходов и (или) возмещения затрат, при условии наличия достигнутого результата предоставления субсидии, указываются фактические значения достигнутых до заключения соглашения результатов предоставления субсидии</w:t>
      </w:r>
      <w:proofErr w:type="gramStart"/>
      <w:r w:rsidR="00B94570" w:rsidRPr="00B945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94570" w:rsidRPr="00B9457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94570" w:rsidRPr="00B94570" w:rsidRDefault="00B94570" w:rsidP="00EB1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б)</w:t>
      </w:r>
      <w:r w:rsidR="001A6D35">
        <w:rPr>
          <w:rFonts w:ascii="Times New Roman" w:hAnsi="Times New Roman" w:cs="Times New Roman"/>
          <w:sz w:val="24"/>
          <w:szCs w:val="24"/>
        </w:rPr>
        <w:t xml:space="preserve"> сноски 14 - 17</w:t>
      </w:r>
      <w:r w:rsidRPr="00B94570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94570" w:rsidRPr="00B94570" w:rsidRDefault="001A6D35" w:rsidP="00EB13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B94570" w:rsidRPr="00B94570">
        <w:rPr>
          <w:rFonts w:ascii="Times New Roman" w:hAnsi="Times New Roman" w:cs="Times New Roman"/>
          <w:sz w:val="24"/>
          <w:szCs w:val="24"/>
        </w:rPr>
        <w:t xml:space="preserve">&lt;14&gt; Раздел 2 </w:t>
      </w:r>
      <w:r w:rsidR="00B94570" w:rsidRPr="001A6D35">
        <w:rPr>
          <w:rFonts w:ascii="Times New Roman" w:hAnsi="Times New Roman" w:cs="Times New Roman"/>
          <w:sz w:val="24"/>
          <w:szCs w:val="24"/>
        </w:rPr>
        <w:t xml:space="preserve">формируется </w:t>
      </w:r>
      <w:r w:rsidRPr="001A6D35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главным распорядителем бюджетных средств</w:t>
      </w:r>
      <w:r w:rsidR="00B94570" w:rsidRPr="001A6D35">
        <w:rPr>
          <w:rFonts w:ascii="Times New Roman" w:hAnsi="Times New Roman" w:cs="Times New Roman"/>
          <w:sz w:val="24"/>
          <w:szCs w:val="24"/>
        </w:rPr>
        <w:t xml:space="preserve"> по состоянию на 1 число месяца, следующего за отчетным</w:t>
      </w:r>
      <w:r w:rsidR="00B94570" w:rsidRPr="00B94570">
        <w:rPr>
          <w:rFonts w:ascii="Times New Roman" w:hAnsi="Times New Roman" w:cs="Times New Roman"/>
          <w:sz w:val="24"/>
          <w:szCs w:val="24"/>
        </w:rPr>
        <w:t xml:space="preserve"> (по окончании срока действия соглашения).</w:t>
      </w:r>
      <w:proofErr w:type="gramEnd"/>
    </w:p>
    <w:p w:rsidR="00B94570" w:rsidRPr="00B94570" w:rsidRDefault="00B94570" w:rsidP="00EB13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&lt;15</w:t>
      </w:r>
      <w:proofErr w:type="gramStart"/>
      <w:r w:rsidRPr="00B94570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94570">
        <w:rPr>
          <w:rFonts w:ascii="Times New Roman" w:hAnsi="Times New Roman" w:cs="Times New Roman"/>
          <w:sz w:val="24"/>
          <w:szCs w:val="24"/>
        </w:rPr>
        <w:t xml:space="preserve">казывается объем денежных обязательств Получателя, отраженных в графе 18 раздела 1, принятых </w:t>
      </w:r>
      <w:r w:rsidR="001A6D35" w:rsidRPr="001A6D35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главным распорядителем бюджетных средств</w:t>
      </w:r>
      <w:r w:rsidRPr="00B94570">
        <w:rPr>
          <w:rFonts w:ascii="Times New Roman" w:hAnsi="Times New Roman" w:cs="Times New Roman"/>
          <w:sz w:val="24"/>
          <w:szCs w:val="24"/>
        </w:rPr>
        <w:t>, с указанием в графе 2 раздела 2 кода классификации расходов бюджетов.</w:t>
      </w:r>
    </w:p>
    <w:p w:rsidR="00B94570" w:rsidRPr="00B94570" w:rsidRDefault="00B94570" w:rsidP="00EB13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&lt;16</w:t>
      </w:r>
      <w:proofErr w:type="gramStart"/>
      <w:r w:rsidRPr="00B94570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B94570">
        <w:rPr>
          <w:rFonts w:ascii="Times New Roman" w:hAnsi="Times New Roman" w:cs="Times New Roman"/>
          <w:sz w:val="24"/>
          <w:szCs w:val="24"/>
        </w:rPr>
        <w:t xml:space="preserve">аполняется в случае, если в отношении Субсидии осуществляется казначейское сопровождение. Указывается сумма, на которую подлежит уменьшению объем Субсидии (графа 19 раздела 1). Показатель формируется при представлении отчета по состоянию на 1 января года, следующего за </w:t>
      </w:r>
      <w:proofErr w:type="gramStart"/>
      <w:r w:rsidRPr="00B94570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B94570">
        <w:rPr>
          <w:rFonts w:ascii="Times New Roman" w:hAnsi="Times New Roman" w:cs="Times New Roman"/>
          <w:sz w:val="24"/>
          <w:szCs w:val="24"/>
        </w:rPr>
        <w:t xml:space="preserve"> (по окончании срока действия соглашения).</w:t>
      </w:r>
    </w:p>
    <w:p w:rsidR="00B94570" w:rsidRPr="00B94570" w:rsidRDefault="00B94570" w:rsidP="00EB13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&lt;17</w:t>
      </w:r>
      <w:proofErr w:type="gramStart"/>
      <w:r w:rsidRPr="00B94570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94570">
        <w:rPr>
          <w:rFonts w:ascii="Times New Roman" w:hAnsi="Times New Roman" w:cs="Times New Roman"/>
          <w:sz w:val="24"/>
          <w:szCs w:val="24"/>
        </w:rPr>
        <w:t xml:space="preserve">казывается объем перечисленной Получателю Субсидии, подлежащей возврату в бюджет. Показатель формируется при представлении отчета по состоянию на 1 января года, следующего за </w:t>
      </w:r>
      <w:proofErr w:type="gramStart"/>
      <w:r w:rsidRPr="00B94570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B94570">
        <w:rPr>
          <w:rFonts w:ascii="Times New Roman" w:hAnsi="Times New Roman" w:cs="Times New Roman"/>
          <w:sz w:val="24"/>
          <w:szCs w:val="24"/>
        </w:rPr>
        <w:t xml:space="preserve"> (по окончании срока действия соглашения).</w:t>
      </w:r>
      <w:r w:rsidR="00E614E6">
        <w:rPr>
          <w:rFonts w:ascii="Times New Roman" w:hAnsi="Times New Roman" w:cs="Times New Roman"/>
          <w:sz w:val="24"/>
          <w:szCs w:val="24"/>
        </w:rPr>
        <w:t>»</w:t>
      </w:r>
      <w:r w:rsidRPr="00B94570">
        <w:rPr>
          <w:rFonts w:ascii="Times New Roman" w:hAnsi="Times New Roman" w:cs="Times New Roman"/>
          <w:sz w:val="24"/>
          <w:szCs w:val="24"/>
        </w:rPr>
        <w:t>.</w:t>
      </w:r>
    </w:p>
    <w:p w:rsidR="00B94570" w:rsidRPr="00B94570" w:rsidRDefault="00CD3A35" w:rsidP="00EB1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1.20</w:t>
      </w:r>
      <w:r w:rsidR="00B94570" w:rsidRPr="00B94570">
        <w:rPr>
          <w:rFonts w:ascii="Times New Roman" w:hAnsi="Times New Roman" w:cs="Times New Roman"/>
          <w:sz w:val="24"/>
          <w:szCs w:val="24"/>
        </w:rPr>
        <w:t>. В</w:t>
      </w:r>
      <w:r w:rsidR="00A73787">
        <w:rPr>
          <w:rFonts w:ascii="Times New Roman" w:hAnsi="Times New Roman" w:cs="Times New Roman"/>
          <w:sz w:val="24"/>
          <w:szCs w:val="24"/>
        </w:rPr>
        <w:t xml:space="preserve"> приложении № 10:</w:t>
      </w:r>
    </w:p>
    <w:p w:rsidR="00B94570" w:rsidRPr="00A73787" w:rsidRDefault="00B94570" w:rsidP="00EB13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а</w:t>
      </w:r>
      <w:r w:rsidRPr="00A73787">
        <w:rPr>
          <w:rFonts w:ascii="Times New Roman" w:hAnsi="Times New Roman" w:cs="Times New Roman"/>
          <w:sz w:val="24"/>
          <w:szCs w:val="24"/>
        </w:rPr>
        <w:t xml:space="preserve">) в </w:t>
      </w:r>
      <w:hyperlink r:id="rId24">
        <w:r w:rsidRPr="00A73787">
          <w:rPr>
            <w:rFonts w:ascii="Times New Roman" w:hAnsi="Times New Roman" w:cs="Times New Roman"/>
            <w:sz w:val="24"/>
            <w:szCs w:val="24"/>
          </w:rPr>
          <w:t>графе 7 раздела 1</w:t>
        </w:r>
      </w:hyperlink>
      <w:r w:rsidRPr="00A73787">
        <w:rPr>
          <w:rFonts w:ascii="Times New Roman" w:hAnsi="Times New Roman" w:cs="Times New Roman"/>
          <w:sz w:val="24"/>
          <w:szCs w:val="24"/>
        </w:rPr>
        <w:t xml:space="preserve"> слова "гр. 5" заменить словами "гр. 6";</w:t>
      </w:r>
    </w:p>
    <w:p w:rsidR="00B94570" w:rsidRPr="00A73787" w:rsidRDefault="00B94570" w:rsidP="00EB13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787"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25">
        <w:r w:rsidRPr="00A73787">
          <w:rPr>
            <w:rFonts w:ascii="Times New Roman" w:hAnsi="Times New Roman" w:cs="Times New Roman"/>
            <w:sz w:val="24"/>
            <w:szCs w:val="24"/>
          </w:rPr>
          <w:t>графе 8 раздела 2</w:t>
        </w:r>
      </w:hyperlink>
      <w:r w:rsidRPr="00A73787">
        <w:rPr>
          <w:rFonts w:ascii="Times New Roman" w:hAnsi="Times New Roman" w:cs="Times New Roman"/>
          <w:sz w:val="24"/>
          <w:szCs w:val="24"/>
        </w:rPr>
        <w:t xml:space="preserve"> слова "гр. 5" заменить словами "гр. 6";</w:t>
      </w:r>
    </w:p>
    <w:p w:rsidR="00B94570" w:rsidRPr="00B94570" w:rsidRDefault="00B94570" w:rsidP="00EB13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787">
        <w:rPr>
          <w:rFonts w:ascii="Times New Roman" w:hAnsi="Times New Roman" w:cs="Times New Roman"/>
          <w:sz w:val="24"/>
          <w:szCs w:val="24"/>
        </w:rPr>
        <w:t xml:space="preserve">в) в </w:t>
      </w:r>
      <w:hyperlink r:id="rId26">
        <w:r w:rsidRPr="00A73787">
          <w:rPr>
            <w:rFonts w:ascii="Times New Roman" w:hAnsi="Times New Roman" w:cs="Times New Roman"/>
            <w:sz w:val="24"/>
            <w:szCs w:val="24"/>
          </w:rPr>
          <w:t>графе 7 раздела 4</w:t>
        </w:r>
      </w:hyperlink>
      <w:r w:rsidRPr="00A73787">
        <w:rPr>
          <w:rFonts w:ascii="Times New Roman" w:hAnsi="Times New Roman" w:cs="Times New Roman"/>
          <w:sz w:val="24"/>
          <w:szCs w:val="24"/>
        </w:rPr>
        <w:t xml:space="preserve"> слова</w:t>
      </w:r>
      <w:r w:rsidRPr="00B94570">
        <w:rPr>
          <w:rFonts w:ascii="Times New Roman" w:hAnsi="Times New Roman" w:cs="Times New Roman"/>
          <w:sz w:val="24"/>
          <w:szCs w:val="24"/>
        </w:rPr>
        <w:t xml:space="preserve"> "гр. 5" заменить словами "гр. 6".</w:t>
      </w:r>
    </w:p>
    <w:p w:rsidR="00B94570" w:rsidRPr="00B94570" w:rsidRDefault="00CD3A35" w:rsidP="00EB1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B94570" w:rsidRPr="00B9457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B94570" w:rsidRPr="00B94570">
        <w:rPr>
          <w:rFonts w:ascii="Times New Roman" w:hAnsi="Times New Roman" w:cs="Times New Roman"/>
          <w:sz w:val="24"/>
          <w:szCs w:val="24"/>
        </w:rPr>
        <w:t>. В</w:t>
      </w:r>
      <w:r w:rsidR="00AF5E28">
        <w:rPr>
          <w:rFonts w:ascii="Times New Roman" w:hAnsi="Times New Roman" w:cs="Times New Roman"/>
          <w:sz w:val="24"/>
          <w:szCs w:val="24"/>
        </w:rPr>
        <w:t xml:space="preserve"> приложении № 13</w:t>
      </w:r>
      <w:r w:rsidR="00B94570" w:rsidRPr="00B94570">
        <w:rPr>
          <w:rFonts w:ascii="Times New Roman" w:hAnsi="Times New Roman" w:cs="Times New Roman"/>
          <w:sz w:val="24"/>
          <w:szCs w:val="24"/>
        </w:rPr>
        <w:t>:</w:t>
      </w:r>
    </w:p>
    <w:p w:rsidR="00B94570" w:rsidRPr="00CD3A35" w:rsidRDefault="00B94570" w:rsidP="00EB13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 xml:space="preserve">а) </w:t>
      </w:r>
      <w:hyperlink r:id="rId27">
        <w:r w:rsidRPr="00CD3A35">
          <w:rPr>
            <w:rFonts w:ascii="Times New Roman" w:hAnsi="Times New Roman" w:cs="Times New Roman"/>
            <w:sz w:val="24"/>
            <w:szCs w:val="24"/>
          </w:rPr>
          <w:t>пункт 1.2.3</w:t>
        </w:r>
      </w:hyperlink>
      <w:r w:rsidRPr="00CD3A35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94570" w:rsidRPr="00CD3A35" w:rsidRDefault="00EB130B" w:rsidP="00EB13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94570" w:rsidRPr="00CD3A35">
        <w:rPr>
          <w:rFonts w:ascii="Times New Roman" w:hAnsi="Times New Roman" w:cs="Times New Roman"/>
          <w:sz w:val="24"/>
          <w:szCs w:val="24"/>
        </w:rPr>
        <w:t>1.2.3.  В  соответствии  с  отчетом  о достижении значений результатов</w:t>
      </w:r>
      <w:r w:rsidR="00AF5E28" w:rsidRPr="00CD3A35">
        <w:rPr>
          <w:rFonts w:ascii="Times New Roman" w:hAnsi="Times New Roman" w:cs="Times New Roman"/>
          <w:sz w:val="24"/>
          <w:szCs w:val="24"/>
        </w:rPr>
        <w:t xml:space="preserve"> </w:t>
      </w:r>
      <w:r w:rsidR="00B94570" w:rsidRPr="00CD3A35">
        <w:rPr>
          <w:rFonts w:ascii="Times New Roman" w:hAnsi="Times New Roman" w:cs="Times New Roman"/>
          <w:sz w:val="24"/>
          <w:szCs w:val="24"/>
        </w:rPr>
        <w:t>предоставления Субсидии на 1 января 20__ г. &lt;3&gt; средства Субсидии в размере</w:t>
      </w:r>
    </w:p>
    <w:p w:rsidR="00B94570" w:rsidRPr="00B94570" w:rsidRDefault="00B94570" w:rsidP="00EB13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3A35">
        <w:rPr>
          <w:rFonts w:ascii="Times New Roman" w:hAnsi="Times New Roman" w:cs="Times New Roman"/>
          <w:sz w:val="24"/>
          <w:szCs w:val="24"/>
        </w:rPr>
        <w:t>_____________________ (_</w:t>
      </w:r>
      <w:r w:rsidRPr="00B94570">
        <w:rPr>
          <w:rFonts w:ascii="Times New Roman" w:hAnsi="Times New Roman" w:cs="Times New Roman"/>
          <w:sz w:val="24"/>
          <w:szCs w:val="24"/>
        </w:rPr>
        <w:t xml:space="preserve">_____________________________) рублей ____ копеек </w:t>
      </w:r>
      <w:proofErr w:type="gramStart"/>
      <w:r w:rsidRPr="00B9457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94570" w:rsidRPr="00B94570" w:rsidRDefault="00B94570" w:rsidP="00EB13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 xml:space="preserve">   (сумма цифрами)             (сумма прописью)</w:t>
      </w:r>
    </w:p>
    <w:p w:rsidR="00B94570" w:rsidRPr="00B94570" w:rsidRDefault="00AF5E28" w:rsidP="00EB13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  пунктом  4.3.17</w:t>
      </w:r>
      <w:r w:rsidR="00B94570" w:rsidRPr="00B94570">
        <w:rPr>
          <w:rFonts w:ascii="Times New Roman" w:hAnsi="Times New Roman" w:cs="Times New Roman"/>
          <w:sz w:val="24"/>
          <w:szCs w:val="24"/>
        </w:rPr>
        <w:t xml:space="preserve"> Соглашения подлежат возврату в бюджет в срок до "__" ______ 20__ г. по следующим реквизитам &lt;5.1&gt;:</w:t>
      </w:r>
    </w:p>
    <w:p w:rsidR="00B94570" w:rsidRPr="00B94570" w:rsidRDefault="00B94570" w:rsidP="00EB13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 xml:space="preserve">    код классификации расходов федерального бюджета ___________ &lt;6&gt;;</w:t>
      </w:r>
    </w:p>
    <w:p w:rsidR="00B94570" w:rsidRPr="00AF5E28" w:rsidRDefault="00B94570" w:rsidP="00EB13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 xml:space="preserve">    код </w:t>
      </w:r>
      <w:r w:rsidRPr="00AF5E28">
        <w:rPr>
          <w:rFonts w:ascii="Times New Roman" w:hAnsi="Times New Roman" w:cs="Times New Roman"/>
          <w:sz w:val="24"/>
          <w:szCs w:val="24"/>
        </w:rPr>
        <w:t>классификации доходов федерального бюджета ___________ &lt;6.1&gt;.</w:t>
      </w:r>
      <w:r w:rsidR="00AF5E28" w:rsidRPr="00AF5E28">
        <w:rPr>
          <w:rFonts w:ascii="Times New Roman" w:hAnsi="Times New Roman" w:cs="Times New Roman"/>
          <w:sz w:val="24"/>
          <w:szCs w:val="24"/>
        </w:rPr>
        <w:t>»</w:t>
      </w:r>
      <w:r w:rsidRPr="00AF5E28">
        <w:rPr>
          <w:rFonts w:ascii="Times New Roman" w:hAnsi="Times New Roman" w:cs="Times New Roman"/>
          <w:sz w:val="24"/>
          <w:szCs w:val="24"/>
        </w:rPr>
        <w:t>;</w:t>
      </w:r>
    </w:p>
    <w:p w:rsidR="00B94570" w:rsidRPr="00AF5E28" w:rsidRDefault="00B94570" w:rsidP="00EB13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E28">
        <w:rPr>
          <w:rFonts w:ascii="Times New Roman" w:hAnsi="Times New Roman" w:cs="Times New Roman"/>
          <w:sz w:val="24"/>
          <w:szCs w:val="24"/>
        </w:rPr>
        <w:t xml:space="preserve">б) </w:t>
      </w:r>
      <w:hyperlink r:id="rId28">
        <w:r w:rsidRPr="00AF5E28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Pr="00AF5E28">
        <w:rPr>
          <w:rFonts w:ascii="Times New Roman" w:hAnsi="Times New Roman" w:cs="Times New Roman"/>
          <w:sz w:val="24"/>
          <w:szCs w:val="24"/>
        </w:rPr>
        <w:t xml:space="preserve"> сноской 5.1 к пункту 1.2.3 следующего содержания:</w:t>
      </w:r>
    </w:p>
    <w:p w:rsidR="00B94570" w:rsidRPr="00AF5E28" w:rsidRDefault="00AF5E28" w:rsidP="00EB13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E28">
        <w:rPr>
          <w:rFonts w:ascii="Times New Roman" w:hAnsi="Times New Roman" w:cs="Times New Roman"/>
          <w:sz w:val="24"/>
          <w:szCs w:val="24"/>
        </w:rPr>
        <w:t>«</w:t>
      </w:r>
      <w:r w:rsidR="00B94570" w:rsidRPr="00AF5E28">
        <w:rPr>
          <w:rFonts w:ascii="Times New Roman" w:hAnsi="Times New Roman" w:cs="Times New Roman"/>
          <w:sz w:val="24"/>
          <w:szCs w:val="24"/>
        </w:rPr>
        <w:t>&lt;5.1&gt; Предусматривается в случае, если средства Субсидии полностью или частично подлежат</w:t>
      </w:r>
      <w:r w:rsidRPr="00AF5E28">
        <w:rPr>
          <w:rFonts w:ascii="Times New Roman" w:hAnsi="Times New Roman" w:cs="Times New Roman"/>
          <w:sz w:val="24"/>
          <w:szCs w:val="24"/>
        </w:rPr>
        <w:t xml:space="preserve"> возврату в бюджет</w:t>
      </w:r>
      <w:proofErr w:type="gramStart"/>
      <w:r w:rsidRPr="00AF5E28">
        <w:rPr>
          <w:rFonts w:ascii="Times New Roman" w:hAnsi="Times New Roman" w:cs="Times New Roman"/>
          <w:sz w:val="24"/>
          <w:szCs w:val="24"/>
        </w:rPr>
        <w:t>.»</w:t>
      </w:r>
      <w:r w:rsidR="00B94570" w:rsidRPr="00AF5E2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94570" w:rsidRPr="00AF5E28" w:rsidRDefault="00B94570" w:rsidP="00EB13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E28">
        <w:rPr>
          <w:rFonts w:ascii="Times New Roman" w:hAnsi="Times New Roman" w:cs="Times New Roman"/>
          <w:sz w:val="24"/>
          <w:szCs w:val="24"/>
        </w:rPr>
        <w:t xml:space="preserve">в) </w:t>
      </w:r>
      <w:hyperlink r:id="rId29">
        <w:r w:rsidRPr="00AF5E28">
          <w:rPr>
            <w:rFonts w:ascii="Times New Roman" w:hAnsi="Times New Roman" w:cs="Times New Roman"/>
            <w:sz w:val="24"/>
            <w:szCs w:val="24"/>
          </w:rPr>
          <w:t>сноску 6</w:t>
        </w:r>
      </w:hyperlink>
      <w:r w:rsidRPr="00AF5E28">
        <w:rPr>
          <w:rFonts w:ascii="Times New Roman" w:hAnsi="Times New Roman" w:cs="Times New Roman"/>
          <w:sz w:val="24"/>
          <w:szCs w:val="24"/>
        </w:rPr>
        <w:t xml:space="preserve"> к пункту 1.2.3 изложить в следующей редакции:</w:t>
      </w:r>
    </w:p>
    <w:p w:rsidR="00B94570" w:rsidRPr="00AF5E28" w:rsidRDefault="00AF5E28" w:rsidP="00EB13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E28">
        <w:rPr>
          <w:rFonts w:ascii="Times New Roman" w:hAnsi="Times New Roman" w:cs="Times New Roman"/>
          <w:sz w:val="24"/>
          <w:szCs w:val="24"/>
        </w:rPr>
        <w:t>«</w:t>
      </w:r>
      <w:r w:rsidR="00B94570" w:rsidRPr="00AF5E28">
        <w:rPr>
          <w:rFonts w:ascii="Times New Roman" w:hAnsi="Times New Roman" w:cs="Times New Roman"/>
          <w:sz w:val="24"/>
          <w:szCs w:val="24"/>
        </w:rPr>
        <w:t>&lt;6&gt; Предусматривается в случае возврата средств Субсидии в текущем финансовом году</w:t>
      </w:r>
      <w:proofErr w:type="gramStart"/>
      <w:r w:rsidR="00B94570" w:rsidRPr="00AF5E28">
        <w:rPr>
          <w:rFonts w:ascii="Times New Roman" w:hAnsi="Times New Roman" w:cs="Times New Roman"/>
          <w:sz w:val="24"/>
          <w:szCs w:val="24"/>
        </w:rPr>
        <w:t>.</w:t>
      </w:r>
      <w:r w:rsidRPr="00AF5E28">
        <w:rPr>
          <w:rFonts w:ascii="Times New Roman" w:hAnsi="Times New Roman" w:cs="Times New Roman"/>
          <w:sz w:val="24"/>
          <w:szCs w:val="24"/>
        </w:rPr>
        <w:t>»</w:t>
      </w:r>
      <w:r w:rsidR="00B94570" w:rsidRPr="00AF5E2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94570" w:rsidRPr="00AF5E28" w:rsidRDefault="00B94570" w:rsidP="00EB13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E28">
        <w:rPr>
          <w:rFonts w:ascii="Times New Roman" w:hAnsi="Times New Roman" w:cs="Times New Roman"/>
          <w:sz w:val="24"/>
          <w:szCs w:val="24"/>
        </w:rPr>
        <w:t xml:space="preserve">г) </w:t>
      </w:r>
      <w:hyperlink r:id="rId30">
        <w:r w:rsidRPr="00AF5E28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Pr="00AF5E28">
        <w:rPr>
          <w:rFonts w:ascii="Times New Roman" w:hAnsi="Times New Roman" w:cs="Times New Roman"/>
          <w:sz w:val="24"/>
          <w:szCs w:val="24"/>
        </w:rPr>
        <w:t xml:space="preserve"> сноской 6.1 к пункту 1.2.3 следующего содержания:</w:t>
      </w:r>
    </w:p>
    <w:p w:rsidR="00B94570" w:rsidRPr="00B94570" w:rsidRDefault="00AF5E28" w:rsidP="00EB13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E28">
        <w:rPr>
          <w:rFonts w:ascii="Times New Roman" w:hAnsi="Times New Roman" w:cs="Times New Roman"/>
          <w:sz w:val="24"/>
          <w:szCs w:val="24"/>
        </w:rPr>
        <w:t>«</w:t>
      </w:r>
      <w:r w:rsidR="00B94570" w:rsidRPr="00AF5E28">
        <w:rPr>
          <w:rFonts w:ascii="Times New Roman" w:hAnsi="Times New Roman" w:cs="Times New Roman"/>
          <w:sz w:val="24"/>
          <w:szCs w:val="24"/>
        </w:rPr>
        <w:t>&lt;6.1&gt; Предусматривается</w:t>
      </w:r>
      <w:r w:rsidR="00B94570" w:rsidRPr="00B94570">
        <w:rPr>
          <w:rFonts w:ascii="Times New Roman" w:hAnsi="Times New Roman" w:cs="Times New Roman"/>
          <w:sz w:val="24"/>
          <w:szCs w:val="24"/>
        </w:rPr>
        <w:t xml:space="preserve"> в случае возврата средств Субсидии в году, следующем за годом предоставления Субсидии</w:t>
      </w:r>
      <w:proofErr w:type="gramStart"/>
      <w:r w:rsidR="00B94570" w:rsidRPr="00B945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94570" w:rsidRPr="00B9457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94570" w:rsidRPr="00B94570" w:rsidRDefault="00CD3A35" w:rsidP="00EB1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1.22</w:t>
      </w:r>
      <w:r w:rsidR="00B94570" w:rsidRPr="00B94570">
        <w:rPr>
          <w:rFonts w:ascii="Times New Roman" w:hAnsi="Times New Roman" w:cs="Times New Roman"/>
          <w:sz w:val="24"/>
          <w:szCs w:val="24"/>
        </w:rPr>
        <w:t>.</w:t>
      </w:r>
      <w:r w:rsidR="00AF5E28">
        <w:rPr>
          <w:rFonts w:ascii="Times New Roman" w:hAnsi="Times New Roman" w:cs="Times New Roman"/>
          <w:sz w:val="24"/>
          <w:szCs w:val="24"/>
        </w:rPr>
        <w:t xml:space="preserve"> Приложение № 14 </w:t>
      </w:r>
      <w:r w:rsidR="00B94570" w:rsidRPr="00B94570">
        <w:rPr>
          <w:rFonts w:ascii="Times New Roman" w:hAnsi="Times New Roman" w:cs="Times New Roman"/>
          <w:sz w:val="24"/>
          <w:szCs w:val="24"/>
        </w:rPr>
        <w:t>изложить в редакции согласно</w:t>
      </w:r>
      <w:r w:rsidR="00AF5E28">
        <w:rPr>
          <w:rFonts w:ascii="Times New Roman" w:hAnsi="Times New Roman" w:cs="Times New Roman"/>
          <w:sz w:val="24"/>
          <w:szCs w:val="24"/>
        </w:rPr>
        <w:t xml:space="preserve"> приложению к настоящему распоряжению</w:t>
      </w:r>
      <w:r w:rsidR="00B94570" w:rsidRPr="00B94570">
        <w:rPr>
          <w:rFonts w:ascii="Times New Roman" w:hAnsi="Times New Roman" w:cs="Times New Roman"/>
          <w:sz w:val="24"/>
          <w:szCs w:val="24"/>
        </w:rPr>
        <w:t>.</w:t>
      </w:r>
    </w:p>
    <w:p w:rsidR="00B94570" w:rsidRPr="00B94570" w:rsidRDefault="00B94570" w:rsidP="00EB13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130B" w:rsidRPr="00A8393E" w:rsidRDefault="00EB130B" w:rsidP="00EB13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</w:t>
      </w:r>
      <w:r w:rsidRPr="00A8393E">
        <w:rPr>
          <w:rFonts w:ascii="Times New Roman" w:hAnsi="Times New Roman" w:cs="Times New Roman"/>
          <w:sz w:val="24"/>
          <w:szCs w:val="24"/>
        </w:rPr>
        <w:t>. Настоящее распоряжение вступает в силу с момента подписания.</w:t>
      </w:r>
    </w:p>
    <w:p w:rsidR="00EB130B" w:rsidRPr="00A8393E" w:rsidRDefault="00EB130B" w:rsidP="00EB130B">
      <w:pPr>
        <w:jc w:val="both"/>
      </w:pPr>
      <w:r w:rsidRPr="00A8393E">
        <w:t xml:space="preserve">        </w:t>
      </w:r>
      <w:r>
        <w:t>3</w:t>
      </w:r>
      <w:r w:rsidRPr="00A8393E">
        <w:t>.</w:t>
      </w:r>
      <w:r>
        <w:t xml:space="preserve"> </w:t>
      </w:r>
      <w:r w:rsidRPr="00A8393E">
        <w:t>Заместителю председателя комитета финансов, начальнику бюджетного отдела довести данное распоряжение до главных распорядителей бюджетных средств, а также до отраслевых (функциональных) подразделений администрации.</w:t>
      </w:r>
    </w:p>
    <w:p w:rsidR="00EB130B" w:rsidRPr="00A8393E" w:rsidRDefault="00EB130B" w:rsidP="00EB130B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8393E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A8393E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8393E">
        <w:rPr>
          <w:rFonts w:ascii="Times New Roman" w:hAnsi="Times New Roman" w:cs="Times New Roman"/>
          <w:b w:val="0"/>
          <w:sz w:val="24"/>
          <w:szCs w:val="24"/>
        </w:rPr>
        <w:t>Контроль исполнения настоящего распоряжения оставляю за собой.</w:t>
      </w:r>
    </w:p>
    <w:p w:rsidR="00EB130B" w:rsidRDefault="00EB130B" w:rsidP="00EB13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130B" w:rsidRPr="00A8393E" w:rsidRDefault="00EB130B" w:rsidP="00EB13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130B" w:rsidRPr="00A8393E" w:rsidRDefault="00EB130B" w:rsidP="00EB13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130B" w:rsidRPr="00A8393E" w:rsidRDefault="00EB130B" w:rsidP="00EB130B">
      <w:pPr>
        <w:jc w:val="both"/>
      </w:pPr>
      <w:r>
        <w:t>Председатель комитета финансов</w:t>
      </w:r>
      <w:r w:rsidRPr="00A8393E">
        <w:tab/>
      </w:r>
      <w:r w:rsidRPr="00A8393E">
        <w:tab/>
      </w:r>
      <w:r w:rsidRPr="00A8393E">
        <w:tab/>
      </w:r>
      <w:r w:rsidRPr="00A8393E">
        <w:tab/>
        <w:t xml:space="preserve">                            </w:t>
      </w:r>
      <w:r>
        <w:t>Т.Р. Попова</w:t>
      </w:r>
    </w:p>
    <w:p w:rsidR="00EB130B" w:rsidRDefault="00EB130B" w:rsidP="00EB130B"/>
    <w:p w:rsidR="00EB130B" w:rsidRDefault="00EB130B" w:rsidP="00EB130B"/>
    <w:p w:rsidR="00EB130B" w:rsidRDefault="00EB130B" w:rsidP="00EB130B"/>
    <w:p w:rsidR="00EB130B" w:rsidRDefault="00EB130B" w:rsidP="00EB130B"/>
    <w:p w:rsidR="00EB130B" w:rsidRDefault="00EB130B" w:rsidP="00EB130B"/>
    <w:p w:rsidR="00EB130B" w:rsidRDefault="00EB130B" w:rsidP="00EB130B"/>
    <w:p w:rsidR="00EB130B" w:rsidRDefault="00EB130B" w:rsidP="00EB130B"/>
    <w:p w:rsidR="00EB130B" w:rsidRDefault="00EB130B" w:rsidP="00EB130B"/>
    <w:p w:rsidR="00EB130B" w:rsidRDefault="00EB130B" w:rsidP="00EB130B"/>
    <w:p w:rsidR="00EB130B" w:rsidRDefault="00EB130B" w:rsidP="00EB130B"/>
    <w:p w:rsidR="00EB130B" w:rsidRDefault="00EB130B" w:rsidP="00EB130B"/>
    <w:p w:rsidR="00EB130B" w:rsidRPr="00F234F5" w:rsidRDefault="00EB130B" w:rsidP="00EB130B">
      <w:pPr>
        <w:pStyle w:val="ConsPlusNormal"/>
        <w:outlineLvl w:val="0"/>
        <w:rPr>
          <w:rFonts w:ascii="Times New Roman" w:hAnsi="Times New Roman" w:cs="Times New Roman"/>
          <w:sz w:val="16"/>
          <w:szCs w:val="16"/>
        </w:rPr>
      </w:pPr>
      <w:r w:rsidRPr="00F234F5">
        <w:rPr>
          <w:rFonts w:ascii="Times New Roman" w:hAnsi="Times New Roman" w:cs="Times New Roman"/>
          <w:sz w:val="16"/>
          <w:szCs w:val="16"/>
        </w:rPr>
        <w:t>Согласовано:</w:t>
      </w:r>
    </w:p>
    <w:p w:rsidR="00EB130B" w:rsidRPr="00F234F5" w:rsidRDefault="00EB130B" w:rsidP="00EB130B">
      <w:pPr>
        <w:rPr>
          <w:sz w:val="16"/>
          <w:szCs w:val="16"/>
        </w:rPr>
      </w:pPr>
      <w:r w:rsidRPr="00F234F5">
        <w:rPr>
          <w:sz w:val="16"/>
          <w:szCs w:val="16"/>
        </w:rPr>
        <w:t>Главный специалист, юрисконсульт</w:t>
      </w:r>
    </w:p>
    <w:p w:rsidR="00EB130B" w:rsidRPr="00F234F5" w:rsidRDefault="00EB130B" w:rsidP="00EB130B">
      <w:pPr>
        <w:rPr>
          <w:sz w:val="16"/>
          <w:szCs w:val="16"/>
        </w:rPr>
      </w:pPr>
      <w:r w:rsidRPr="00F234F5">
        <w:rPr>
          <w:sz w:val="16"/>
          <w:szCs w:val="16"/>
        </w:rPr>
        <w:t>юридического отдела администрации</w:t>
      </w:r>
    </w:p>
    <w:p w:rsidR="00EB130B" w:rsidRPr="00F234F5" w:rsidRDefault="00EB130B" w:rsidP="00EB130B">
      <w:pPr>
        <w:ind w:firstLine="131"/>
        <w:rPr>
          <w:sz w:val="16"/>
          <w:szCs w:val="16"/>
        </w:rPr>
      </w:pPr>
    </w:p>
    <w:p w:rsidR="00EB130B" w:rsidRPr="00F234F5" w:rsidRDefault="00EB130B" w:rsidP="00EB130B">
      <w:pPr>
        <w:pStyle w:val="a4"/>
        <w:ind w:left="0"/>
        <w:rPr>
          <w:sz w:val="16"/>
          <w:szCs w:val="16"/>
        </w:rPr>
      </w:pPr>
      <w:r w:rsidRPr="00F234F5">
        <w:rPr>
          <w:sz w:val="16"/>
          <w:szCs w:val="16"/>
        </w:rPr>
        <w:t xml:space="preserve">______________ </w:t>
      </w:r>
      <w:r>
        <w:rPr>
          <w:sz w:val="16"/>
          <w:szCs w:val="16"/>
        </w:rPr>
        <w:t xml:space="preserve">Н.И. </w:t>
      </w:r>
      <w:proofErr w:type="spellStart"/>
      <w:r>
        <w:rPr>
          <w:sz w:val="16"/>
          <w:szCs w:val="16"/>
        </w:rPr>
        <w:t>Погребняк</w:t>
      </w:r>
      <w:proofErr w:type="spellEnd"/>
    </w:p>
    <w:p w:rsidR="00EB130B" w:rsidRDefault="00EB130B" w:rsidP="00EB130B">
      <w:pPr>
        <w:pStyle w:val="a4"/>
        <w:ind w:left="0"/>
        <w:rPr>
          <w:sz w:val="16"/>
          <w:szCs w:val="16"/>
        </w:rPr>
      </w:pPr>
      <w:r w:rsidRPr="00F234F5">
        <w:rPr>
          <w:sz w:val="16"/>
          <w:szCs w:val="16"/>
        </w:rPr>
        <w:t>«____»__________ 202</w:t>
      </w:r>
      <w:r>
        <w:rPr>
          <w:sz w:val="16"/>
          <w:szCs w:val="16"/>
        </w:rPr>
        <w:t>3</w:t>
      </w:r>
      <w:r w:rsidRPr="00F234F5">
        <w:rPr>
          <w:sz w:val="16"/>
          <w:szCs w:val="16"/>
        </w:rPr>
        <w:t xml:space="preserve"> г.</w:t>
      </w:r>
    </w:p>
    <w:p w:rsidR="00EB130B" w:rsidRPr="00F234F5" w:rsidRDefault="00EB130B" w:rsidP="00EB130B">
      <w:pPr>
        <w:pStyle w:val="a4"/>
        <w:ind w:left="0"/>
        <w:rPr>
          <w:sz w:val="16"/>
          <w:szCs w:val="16"/>
        </w:rPr>
      </w:pPr>
    </w:p>
    <w:p w:rsidR="00EB130B" w:rsidRPr="00F234F5" w:rsidRDefault="00EB130B" w:rsidP="00EB130B">
      <w:pPr>
        <w:rPr>
          <w:sz w:val="16"/>
          <w:szCs w:val="16"/>
        </w:rPr>
      </w:pPr>
      <w:r w:rsidRPr="00F234F5">
        <w:rPr>
          <w:sz w:val="16"/>
          <w:szCs w:val="16"/>
        </w:rPr>
        <w:t xml:space="preserve">Исп. </w:t>
      </w:r>
      <w:proofErr w:type="spellStart"/>
      <w:r>
        <w:rPr>
          <w:sz w:val="16"/>
          <w:szCs w:val="16"/>
        </w:rPr>
        <w:t>Фунгуева</w:t>
      </w:r>
      <w:proofErr w:type="spellEnd"/>
      <w:r>
        <w:rPr>
          <w:sz w:val="16"/>
          <w:szCs w:val="16"/>
        </w:rPr>
        <w:t xml:space="preserve"> Я.А.</w:t>
      </w:r>
    </w:p>
    <w:p w:rsidR="00EB130B" w:rsidRDefault="00EB130B" w:rsidP="00EB130B">
      <w:pPr>
        <w:rPr>
          <w:sz w:val="16"/>
          <w:szCs w:val="16"/>
        </w:rPr>
      </w:pPr>
      <w:r w:rsidRPr="00F234F5">
        <w:rPr>
          <w:sz w:val="16"/>
          <w:szCs w:val="16"/>
        </w:rPr>
        <w:t>тел. 2-</w:t>
      </w:r>
      <w:r>
        <w:rPr>
          <w:sz w:val="16"/>
          <w:szCs w:val="16"/>
        </w:rPr>
        <w:t>21-76</w:t>
      </w:r>
    </w:p>
    <w:p w:rsidR="004F2217" w:rsidRDefault="004F2217" w:rsidP="00EB130B">
      <w:pPr>
        <w:rPr>
          <w:sz w:val="16"/>
          <w:szCs w:val="16"/>
        </w:rPr>
      </w:pPr>
    </w:p>
    <w:p w:rsidR="004F2217" w:rsidRDefault="004F2217" w:rsidP="00EB130B">
      <w:pPr>
        <w:rPr>
          <w:sz w:val="16"/>
          <w:szCs w:val="16"/>
        </w:rPr>
      </w:pPr>
    </w:p>
    <w:p w:rsidR="004F2217" w:rsidRDefault="004F2217" w:rsidP="00EB130B">
      <w:pPr>
        <w:rPr>
          <w:sz w:val="16"/>
          <w:szCs w:val="16"/>
        </w:rPr>
      </w:pPr>
    </w:p>
    <w:p w:rsidR="004F2217" w:rsidRDefault="004F2217" w:rsidP="00EB130B">
      <w:pPr>
        <w:rPr>
          <w:sz w:val="16"/>
          <w:szCs w:val="16"/>
        </w:rPr>
      </w:pPr>
    </w:p>
    <w:p w:rsidR="003A7147" w:rsidRDefault="003A7147" w:rsidP="00EB130B">
      <w:pPr>
        <w:rPr>
          <w:sz w:val="16"/>
          <w:szCs w:val="16"/>
        </w:rPr>
      </w:pPr>
    </w:p>
    <w:p w:rsidR="003A7147" w:rsidRPr="002E70BF" w:rsidRDefault="003A7147" w:rsidP="00EB130B">
      <w:pPr>
        <w:rPr>
          <w:sz w:val="16"/>
          <w:szCs w:val="16"/>
        </w:rPr>
      </w:pPr>
    </w:p>
    <w:p w:rsidR="00B94570" w:rsidRPr="00EB130B" w:rsidRDefault="00B94570" w:rsidP="00B9457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570" w:rsidRPr="00B94570" w:rsidRDefault="00B94570" w:rsidP="00B9457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Приложение</w:t>
      </w:r>
    </w:p>
    <w:p w:rsidR="00B94570" w:rsidRDefault="006A317A" w:rsidP="00B945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комитета финансов </w:t>
      </w:r>
    </w:p>
    <w:p w:rsidR="006A317A" w:rsidRPr="00B94570" w:rsidRDefault="006A317A" w:rsidP="00B945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D3512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3512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D3512">
        <w:rPr>
          <w:rFonts w:ascii="Times New Roman" w:hAnsi="Times New Roman" w:cs="Times New Roman"/>
          <w:sz w:val="24"/>
          <w:szCs w:val="24"/>
        </w:rPr>
        <w:t>23 № 38</w:t>
      </w:r>
      <w:r>
        <w:rPr>
          <w:rFonts w:ascii="Times New Roman" w:hAnsi="Times New Roman" w:cs="Times New Roman"/>
          <w:sz w:val="24"/>
          <w:szCs w:val="24"/>
        </w:rPr>
        <w:t>-р</w:t>
      </w:r>
    </w:p>
    <w:p w:rsidR="00B94570" w:rsidRPr="00B94570" w:rsidRDefault="00B94570" w:rsidP="00B945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94570" w:rsidRPr="006A317A" w:rsidRDefault="006A317A" w:rsidP="006A31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317A">
        <w:rPr>
          <w:rFonts w:ascii="Times New Roman" w:hAnsi="Times New Roman" w:cs="Times New Roman"/>
          <w:sz w:val="24"/>
          <w:szCs w:val="24"/>
        </w:rPr>
        <w:t>«</w:t>
      </w:r>
      <w:r w:rsidR="00B94570" w:rsidRPr="006A317A">
        <w:rPr>
          <w:rFonts w:ascii="Times New Roman" w:hAnsi="Times New Roman" w:cs="Times New Roman"/>
          <w:sz w:val="24"/>
          <w:szCs w:val="24"/>
        </w:rPr>
        <w:t>Приложение N 14</w:t>
      </w:r>
    </w:p>
    <w:p w:rsidR="006A317A" w:rsidRPr="006A317A" w:rsidRDefault="006A317A" w:rsidP="006A317A">
      <w:pPr>
        <w:shd w:val="clear" w:color="auto" w:fill="FFFFFF"/>
        <w:spacing w:before="5"/>
        <w:ind w:right="1"/>
        <w:jc w:val="right"/>
        <w:rPr>
          <w:bCs/>
          <w:spacing w:val="3"/>
        </w:rPr>
      </w:pPr>
      <w:r w:rsidRPr="006A317A">
        <w:t xml:space="preserve">к Типовой форме </w:t>
      </w:r>
      <w:r w:rsidRPr="006A317A">
        <w:rPr>
          <w:bCs/>
          <w:spacing w:val="3"/>
        </w:rPr>
        <w:t>соглашения (договора) о предоставлении</w:t>
      </w:r>
    </w:p>
    <w:p w:rsidR="006A317A" w:rsidRPr="006A317A" w:rsidRDefault="006A317A" w:rsidP="006A317A">
      <w:pPr>
        <w:shd w:val="clear" w:color="auto" w:fill="FFFFFF"/>
        <w:spacing w:before="5"/>
        <w:ind w:right="1"/>
        <w:jc w:val="right"/>
        <w:rPr>
          <w:bCs/>
          <w:spacing w:val="3"/>
        </w:rPr>
      </w:pPr>
      <w:r w:rsidRPr="006A317A">
        <w:rPr>
          <w:bCs/>
          <w:spacing w:val="3"/>
        </w:rPr>
        <w:t xml:space="preserve"> из бюджета Сосновоборского городского округа</w:t>
      </w:r>
    </w:p>
    <w:p w:rsidR="006A317A" w:rsidRPr="006A317A" w:rsidRDefault="006A317A" w:rsidP="006A317A">
      <w:pPr>
        <w:shd w:val="clear" w:color="auto" w:fill="FFFFFF"/>
        <w:spacing w:before="5"/>
        <w:ind w:right="1"/>
        <w:jc w:val="right"/>
        <w:rPr>
          <w:bCs/>
          <w:spacing w:val="3"/>
        </w:rPr>
      </w:pPr>
      <w:r w:rsidRPr="006A317A">
        <w:rPr>
          <w:bCs/>
          <w:spacing w:val="3"/>
        </w:rPr>
        <w:t xml:space="preserve"> субсидий юридическим лицам, индивидуальным </w:t>
      </w:r>
    </w:p>
    <w:p w:rsidR="006A317A" w:rsidRPr="006A317A" w:rsidRDefault="006A317A" w:rsidP="006A317A">
      <w:pPr>
        <w:shd w:val="clear" w:color="auto" w:fill="FFFFFF"/>
        <w:spacing w:before="5"/>
        <w:ind w:right="1"/>
        <w:jc w:val="right"/>
      </w:pPr>
      <w:proofErr w:type="gramStart"/>
      <w:r w:rsidRPr="006A317A">
        <w:rPr>
          <w:bCs/>
          <w:spacing w:val="3"/>
        </w:rPr>
        <w:t>предпринимателям</w:t>
      </w:r>
      <w:proofErr w:type="gramEnd"/>
      <w:r w:rsidRPr="006A317A">
        <w:rPr>
          <w:bCs/>
          <w:spacing w:val="3"/>
        </w:rPr>
        <w:t xml:space="preserve"> а также физическим лицам</w:t>
      </w:r>
      <w:r w:rsidRPr="006A317A">
        <w:t>,</w:t>
      </w:r>
    </w:p>
    <w:p w:rsidR="006A317A" w:rsidRPr="006A317A" w:rsidRDefault="006A317A" w:rsidP="006A31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A317A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6A317A">
        <w:rPr>
          <w:rFonts w:ascii="Times New Roman" w:hAnsi="Times New Roman" w:cs="Times New Roman"/>
          <w:sz w:val="24"/>
          <w:szCs w:val="24"/>
        </w:rPr>
        <w:t xml:space="preserve"> распоряжением комитета финансов </w:t>
      </w:r>
    </w:p>
    <w:p w:rsidR="006A317A" w:rsidRPr="006A317A" w:rsidRDefault="006A317A" w:rsidP="006A31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317A">
        <w:rPr>
          <w:rFonts w:ascii="Times New Roman" w:hAnsi="Times New Roman" w:cs="Times New Roman"/>
          <w:sz w:val="24"/>
          <w:szCs w:val="24"/>
        </w:rPr>
        <w:t xml:space="preserve">Сосновоборского городского округа от </w:t>
      </w:r>
      <w:r>
        <w:rPr>
          <w:rFonts w:ascii="Times New Roman" w:hAnsi="Times New Roman" w:cs="Times New Roman"/>
          <w:sz w:val="24"/>
          <w:szCs w:val="24"/>
        </w:rPr>
        <w:t>24.03</w:t>
      </w:r>
      <w:r w:rsidRPr="006A317A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 № 14</w:t>
      </w:r>
      <w:r w:rsidRPr="006A317A">
        <w:rPr>
          <w:rFonts w:ascii="Times New Roman" w:hAnsi="Times New Roman" w:cs="Times New Roman"/>
          <w:sz w:val="24"/>
          <w:szCs w:val="24"/>
        </w:rPr>
        <w:t>-р</w:t>
      </w:r>
    </w:p>
    <w:p w:rsidR="00B94570" w:rsidRPr="006A317A" w:rsidRDefault="00B94570" w:rsidP="006A31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B94570" w:rsidRPr="00B94570" w:rsidTr="001A6D3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70" w:rsidRPr="00B94570" w:rsidRDefault="00B94570" w:rsidP="001A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49"/>
            <w:bookmarkEnd w:id="2"/>
            <w:r w:rsidRPr="00B94570"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</w:t>
            </w:r>
          </w:p>
          <w:p w:rsidR="00B94570" w:rsidRPr="00B94570" w:rsidRDefault="00B94570" w:rsidP="001A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70">
              <w:rPr>
                <w:rFonts w:ascii="Times New Roman" w:hAnsi="Times New Roman" w:cs="Times New Roman"/>
                <w:sz w:val="24"/>
                <w:szCs w:val="24"/>
              </w:rPr>
              <w:t xml:space="preserve">к соглашению (договору) о предоставлении из бюджета </w:t>
            </w:r>
            <w:r w:rsidR="006A317A">
              <w:rPr>
                <w:rFonts w:ascii="Times New Roman" w:hAnsi="Times New Roman" w:cs="Times New Roman"/>
                <w:sz w:val="24"/>
                <w:szCs w:val="24"/>
              </w:rPr>
              <w:t xml:space="preserve">Сосновоборского городского округа </w:t>
            </w:r>
            <w:r w:rsidRPr="00B94570">
              <w:rPr>
                <w:rFonts w:ascii="Times New Roman" w:hAnsi="Times New Roman" w:cs="Times New Roman"/>
                <w:sz w:val="24"/>
                <w:szCs w:val="24"/>
              </w:rPr>
              <w:t>субсидий, в том числе грантов в форме субсидий, юридическим лицам, индивидуальным предпринимателям, а также физическим лицам</w:t>
            </w:r>
          </w:p>
          <w:p w:rsidR="00B94570" w:rsidRPr="00B94570" w:rsidRDefault="00B94570" w:rsidP="001A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70">
              <w:rPr>
                <w:rFonts w:ascii="Times New Roman" w:hAnsi="Times New Roman" w:cs="Times New Roman"/>
                <w:sz w:val="24"/>
                <w:szCs w:val="24"/>
              </w:rPr>
              <w:t>от "__" ________ 20__ г. N _____ &lt;1&gt;</w:t>
            </w:r>
          </w:p>
        </w:tc>
      </w:tr>
    </w:tbl>
    <w:p w:rsidR="00B94570" w:rsidRPr="00B94570" w:rsidRDefault="00B94570" w:rsidP="00B94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40"/>
        <w:gridCol w:w="4195"/>
        <w:gridCol w:w="2268"/>
      </w:tblGrid>
      <w:tr w:rsidR="00B94570" w:rsidRPr="00B94570" w:rsidTr="001A6D3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4570" w:rsidRPr="00B94570" w:rsidRDefault="00B94570" w:rsidP="001A6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70" w:rsidRPr="00B94570" w:rsidRDefault="00B94570" w:rsidP="001A6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57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94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570" w:rsidRPr="00B94570" w:rsidRDefault="00B94570" w:rsidP="001A6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4570" w:rsidRPr="00B94570" w:rsidRDefault="00B94570" w:rsidP="001A6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570" w:rsidRPr="00B94570" w:rsidTr="001A6D3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4570" w:rsidRPr="00B94570" w:rsidRDefault="00B94570" w:rsidP="001A6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70" w:rsidRPr="00B94570" w:rsidRDefault="00B94570" w:rsidP="001A6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570" w:rsidRPr="00B94570" w:rsidRDefault="00B94570" w:rsidP="001A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70">
              <w:rPr>
                <w:rFonts w:ascii="Times New Roman" w:hAnsi="Times New Roman" w:cs="Times New Roman"/>
                <w:sz w:val="24"/>
                <w:szCs w:val="24"/>
              </w:rPr>
              <w:t>(место заключения дополнительного соглашения)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4570" w:rsidRPr="00B94570" w:rsidRDefault="00B94570" w:rsidP="001A6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4570" w:rsidRPr="00B94570" w:rsidRDefault="00B94570" w:rsidP="00B94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50"/>
        <w:gridCol w:w="2130"/>
        <w:gridCol w:w="340"/>
        <w:gridCol w:w="2835"/>
      </w:tblGrid>
      <w:tr w:rsidR="00B94570" w:rsidRPr="00B94570" w:rsidTr="001A6D35"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70" w:rsidRPr="00B94570" w:rsidRDefault="00B94570" w:rsidP="001A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70">
              <w:rPr>
                <w:rFonts w:ascii="Times New Roman" w:hAnsi="Times New Roman" w:cs="Times New Roman"/>
                <w:sz w:val="24"/>
                <w:szCs w:val="24"/>
              </w:rPr>
              <w:t>"__" _____________ 20__ г.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70" w:rsidRPr="00B94570" w:rsidRDefault="00B94570" w:rsidP="001A6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70" w:rsidRPr="00B94570" w:rsidRDefault="00B94570" w:rsidP="001A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7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570" w:rsidRPr="00B94570" w:rsidRDefault="00B94570" w:rsidP="001A6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570" w:rsidRPr="00B94570" w:rsidTr="001A6D35"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B94570" w:rsidRPr="00B94570" w:rsidRDefault="00B94570" w:rsidP="001A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70">
              <w:rPr>
                <w:rFonts w:ascii="Times New Roman" w:hAnsi="Times New Roman" w:cs="Times New Roman"/>
                <w:sz w:val="24"/>
                <w:szCs w:val="24"/>
              </w:rPr>
              <w:t>(дата заключения дополнительного соглашения)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B94570" w:rsidRPr="00B94570" w:rsidRDefault="00B94570" w:rsidP="001A6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4570" w:rsidRPr="00B94570" w:rsidRDefault="00B94570" w:rsidP="001A6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570" w:rsidRPr="00B94570" w:rsidRDefault="00B94570" w:rsidP="001A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70">
              <w:rPr>
                <w:rFonts w:ascii="Times New Roman" w:hAnsi="Times New Roman" w:cs="Times New Roman"/>
                <w:sz w:val="24"/>
                <w:szCs w:val="24"/>
              </w:rPr>
              <w:t>(номер дополнительного соглашения) &lt;2&gt;</w:t>
            </w:r>
          </w:p>
        </w:tc>
      </w:tr>
    </w:tbl>
    <w:p w:rsidR="00B94570" w:rsidRPr="00B94570" w:rsidRDefault="00B94570" w:rsidP="00B94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4570" w:rsidRPr="00B94570" w:rsidRDefault="00B94570" w:rsidP="00B94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94570" w:rsidRPr="00B94570" w:rsidRDefault="00B94570" w:rsidP="00B94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 xml:space="preserve">  (наименование главного распорядителя </w:t>
      </w:r>
      <w:r w:rsidR="006A317A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B94570">
        <w:rPr>
          <w:rFonts w:ascii="Times New Roman" w:hAnsi="Times New Roman" w:cs="Times New Roman"/>
          <w:sz w:val="24"/>
          <w:szCs w:val="24"/>
        </w:rPr>
        <w:t>средств)</w:t>
      </w:r>
    </w:p>
    <w:p w:rsidR="00B94570" w:rsidRPr="00B94570" w:rsidRDefault="00B94570" w:rsidP="00B94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кото</w:t>
      </w:r>
      <w:r w:rsidR="006A317A">
        <w:rPr>
          <w:rFonts w:ascii="Times New Roman" w:hAnsi="Times New Roman" w:cs="Times New Roman"/>
          <w:sz w:val="24"/>
          <w:szCs w:val="24"/>
        </w:rPr>
        <w:t>рому  как  получателю  средств местного</w:t>
      </w:r>
      <w:r w:rsidRPr="00B94570">
        <w:rPr>
          <w:rFonts w:ascii="Times New Roman" w:hAnsi="Times New Roman" w:cs="Times New Roman"/>
          <w:sz w:val="24"/>
          <w:szCs w:val="24"/>
        </w:rPr>
        <w:t xml:space="preserve"> бюджета  доведены  лимиты</w:t>
      </w:r>
    </w:p>
    <w:p w:rsidR="00B94570" w:rsidRPr="00B94570" w:rsidRDefault="00B94570" w:rsidP="00B94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бюджетных обязательств на предоставление _________________________________,</w:t>
      </w:r>
    </w:p>
    <w:p w:rsidR="00B94570" w:rsidRPr="00B94570" w:rsidRDefault="00B94570" w:rsidP="00B94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A317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94570">
        <w:rPr>
          <w:rFonts w:ascii="Times New Roman" w:hAnsi="Times New Roman" w:cs="Times New Roman"/>
          <w:sz w:val="24"/>
          <w:szCs w:val="24"/>
        </w:rPr>
        <w:t xml:space="preserve"> </w:t>
      </w:r>
      <w:r w:rsidR="006A317A">
        <w:rPr>
          <w:rFonts w:ascii="Times New Roman" w:hAnsi="Times New Roman" w:cs="Times New Roman"/>
          <w:sz w:val="24"/>
          <w:szCs w:val="24"/>
        </w:rPr>
        <w:t xml:space="preserve">       </w:t>
      </w:r>
      <w:r w:rsidRPr="00B945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570">
        <w:rPr>
          <w:rFonts w:ascii="Times New Roman" w:hAnsi="Times New Roman" w:cs="Times New Roman"/>
          <w:sz w:val="24"/>
          <w:szCs w:val="24"/>
        </w:rPr>
        <w:t>(наименование субсидии (гранта</w:t>
      </w:r>
      <w:proofErr w:type="gramEnd"/>
    </w:p>
    <w:p w:rsidR="00B94570" w:rsidRPr="00B94570" w:rsidRDefault="00B94570" w:rsidP="00B94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A317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94570">
        <w:rPr>
          <w:rFonts w:ascii="Times New Roman" w:hAnsi="Times New Roman" w:cs="Times New Roman"/>
          <w:sz w:val="24"/>
          <w:szCs w:val="24"/>
        </w:rPr>
        <w:t xml:space="preserve"> </w:t>
      </w:r>
      <w:r w:rsidR="006A317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94570">
        <w:rPr>
          <w:rFonts w:ascii="Times New Roman" w:hAnsi="Times New Roman" w:cs="Times New Roman"/>
          <w:sz w:val="24"/>
          <w:szCs w:val="24"/>
        </w:rPr>
        <w:t>в форме субсидии)</w:t>
      </w:r>
    </w:p>
    <w:p w:rsidR="00B94570" w:rsidRPr="00B94570" w:rsidRDefault="00B94570" w:rsidP="00B94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4570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B94570">
        <w:rPr>
          <w:rFonts w:ascii="Times New Roman" w:hAnsi="Times New Roman" w:cs="Times New Roman"/>
          <w:sz w:val="24"/>
          <w:szCs w:val="24"/>
        </w:rPr>
        <w:t xml:space="preserve"> в дальнейшем ____________________________________________________</w:t>
      </w:r>
    </w:p>
    <w:p w:rsidR="00B94570" w:rsidRPr="00B94570" w:rsidRDefault="00B94570" w:rsidP="00B94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___________________________________________________________________,</w:t>
      </w:r>
    </w:p>
    <w:p w:rsidR="00B94570" w:rsidRPr="00B94570" w:rsidRDefault="00B94570" w:rsidP="00B94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B94570">
        <w:rPr>
          <w:rFonts w:ascii="Times New Roman" w:hAnsi="Times New Roman" w:cs="Times New Roman"/>
          <w:sz w:val="24"/>
          <w:szCs w:val="24"/>
        </w:rPr>
        <w:t>(наименование должности, а также фамилия, имя, отчество</w:t>
      </w:r>
      <w:proofErr w:type="gramEnd"/>
    </w:p>
    <w:p w:rsidR="00B94570" w:rsidRPr="00B94570" w:rsidRDefault="00B94570" w:rsidP="00B94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 xml:space="preserve">           (при наличии) руководителя или уполномоченного им лица)</w:t>
      </w:r>
    </w:p>
    <w:p w:rsidR="00B94570" w:rsidRPr="00B94570" w:rsidRDefault="00B94570" w:rsidP="00B94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4570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B94570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6A317A" w:rsidRDefault="00B94570" w:rsidP="00B94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A317A">
        <w:rPr>
          <w:rFonts w:ascii="Times New Roman" w:hAnsi="Times New Roman" w:cs="Times New Roman"/>
          <w:sz w:val="24"/>
          <w:szCs w:val="24"/>
        </w:rPr>
        <w:t xml:space="preserve">       </w:t>
      </w:r>
      <w:r w:rsidRPr="00B9457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B94570">
        <w:rPr>
          <w:rFonts w:ascii="Times New Roman" w:hAnsi="Times New Roman" w:cs="Times New Roman"/>
          <w:sz w:val="24"/>
          <w:szCs w:val="24"/>
        </w:rPr>
        <w:t>(реквизиты учредительного документа (положения)</w:t>
      </w:r>
      <w:r w:rsidR="006A317A">
        <w:rPr>
          <w:rFonts w:ascii="Times New Roman" w:hAnsi="Times New Roman" w:cs="Times New Roman"/>
          <w:sz w:val="24"/>
          <w:szCs w:val="24"/>
        </w:rPr>
        <w:t>, д</w:t>
      </w:r>
      <w:r w:rsidRPr="00B94570">
        <w:rPr>
          <w:rFonts w:ascii="Times New Roman" w:hAnsi="Times New Roman" w:cs="Times New Roman"/>
          <w:sz w:val="24"/>
          <w:szCs w:val="24"/>
        </w:rPr>
        <w:t>оверенности,</w:t>
      </w:r>
      <w:proofErr w:type="gramEnd"/>
    </w:p>
    <w:p w:rsidR="00B94570" w:rsidRPr="00B94570" w:rsidRDefault="006A317A" w:rsidP="00B94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94570" w:rsidRPr="00B94570">
        <w:rPr>
          <w:rFonts w:ascii="Times New Roman" w:hAnsi="Times New Roman" w:cs="Times New Roman"/>
          <w:sz w:val="24"/>
          <w:szCs w:val="24"/>
        </w:rPr>
        <w:t>приказа или иного  документа, удостоверяющего полномочия)</w:t>
      </w:r>
    </w:p>
    <w:p w:rsidR="00B94570" w:rsidRPr="00CD21DE" w:rsidRDefault="00B94570" w:rsidP="00B94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21DE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________________________________________________________________________,</w:t>
      </w:r>
    </w:p>
    <w:p w:rsidR="00B94570" w:rsidRPr="00CD21DE" w:rsidRDefault="00B94570" w:rsidP="00B94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21D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CD21DE">
        <w:rPr>
          <w:rFonts w:ascii="Times New Roman" w:hAnsi="Times New Roman" w:cs="Times New Roman"/>
          <w:sz w:val="24"/>
          <w:szCs w:val="24"/>
        </w:rPr>
        <w:t>(наименование юридического лица, фамилия, имя, отчество (при наличии)</w:t>
      </w:r>
      <w:proofErr w:type="gramEnd"/>
    </w:p>
    <w:p w:rsidR="00B94570" w:rsidRPr="00CD21DE" w:rsidRDefault="00B94570" w:rsidP="00B94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21DE">
        <w:rPr>
          <w:rFonts w:ascii="Times New Roman" w:hAnsi="Times New Roman" w:cs="Times New Roman"/>
          <w:sz w:val="24"/>
          <w:szCs w:val="24"/>
        </w:rPr>
        <w:t xml:space="preserve">           индивидуального предпринимателя или физического лица)</w:t>
      </w:r>
    </w:p>
    <w:p w:rsidR="00B94570" w:rsidRPr="00CD21DE" w:rsidRDefault="00B94570" w:rsidP="00B94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21DE">
        <w:rPr>
          <w:rFonts w:ascii="Times New Roman" w:hAnsi="Times New Roman" w:cs="Times New Roman"/>
          <w:sz w:val="24"/>
          <w:szCs w:val="24"/>
        </w:rPr>
        <w:t>именуемый в дальнейшем "Получатель", в лице _______________________________</w:t>
      </w:r>
    </w:p>
    <w:p w:rsidR="00B94570" w:rsidRPr="00B94570" w:rsidRDefault="00B94570" w:rsidP="00B94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21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94570" w:rsidRPr="00B94570" w:rsidRDefault="00B94570" w:rsidP="00B94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B94570">
        <w:rPr>
          <w:rFonts w:ascii="Times New Roman" w:hAnsi="Times New Roman" w:cs="Times New Roman"/>
          <w:sz w:val="24"/>
          <w:szCs w:val="24"/>
        </w:rPr>
        <w:t>(наименование должности, а также фамилия, имя, отчество (при наличии)</w:t>
      </w:r>
      <w:proofErr w:type="gramEnd"/>
    </w:p>
    <w:p w:rsidR="00B94570" w:rsidRPr="00B94570" w:rsidRDefault="00B94570" w:rsidP="00B94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 xml:space="preserve">  лица, представляющего Получателя, или уполномоченного им лица, фамилия,</w:t>
      </w:r>
    </w:p>
    <w:p w:rsidR="00B94570" w:rsidRPr="00B94570" w:rsidRDefault="00B94570" w:rsidP="00B94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 xml:space="preserve">        имя, отчество (при наличии) индивидуального предпринимателя</w:t>
      </w:r>
    </w:p>
    <w:p w:rsidR="00B94570" w:rsidRPr="00B94570" w:rsidRDefault="00B94570" w:rsidP="00B94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или физического лица)</w:t>
      </w:r>
    </w:p>
    <w:p w:rsidR="00B94570" w:rsidRPr="00B94570" w:rsidRDefault="00B94570" w:rsidP="00B94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4570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B94570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</w:t>
      </w:r>
    </w:p>
    <w:p w:rsidR="00B94570" w:rsidRPr="00B94570" w:rsidRDefault="00B94570" w:rsidP="00B94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94570" w:rsidRPr="00B94570" w:rsidRDefault="00B94570" w:rsidP="00B94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B94570">
        <w:rPr>
          <w:rFonts w:ascii="Times New Roman" w:hAnsi="Times New Roman" w:cs="Times New Roman"/>
          <w:sz w:val="24"/>
          <w:szCs w:val="24"/>
        </w:rPr>
        <w:t>(реквизиты устава юридического лица, свидетельства о государственной</w:t>
      </w:r>
      <w:proofErr w:type="gramEnd"/>
    </w:p>
    <w:p w:rsidR="00B94570" w:rsidRPr="00B94570" w:rsidRDefault="00B94570" w:rsidP="00B94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 xml:space="preserve">        регистрации индивидуального предпринимателя, доверенности)</w:t>
      </w:r>
    </w:p>
    <w:p w:rsidR="00B94570" w:rsidRPr="00B94570" w:rsidRDefault="00B94570" w:rsidP="00B94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с согласия законного представителя ___________________________________ &lt;</w:t>
      </w:r>
      <w:r w:rsidR="0086310D">
        <w:rPr>
          <w:rFonts w:ascii="Times New Roman" w:hAnsi="Times New Roman" w:cs="Times New Roman"/>
          <w:sz w:val="24"/>
          <w:szCs w:val="24"/>
        </w:rPr>
        <w:t>3</w:t>
      </w:r>
      <w:r w:rsidRPr="00B94570">
        <w:rPr>
          <w:rFonts w:ascii="Times New Roman" w:hAnsi="Times New Roman" w:cs="Times New Roman"/>
          <w:sz w:val="24"/>
          <w:szCs w:val="24"/>
        </w:rPr>
        <w:t>&gt;,</w:t>
      </w:r>
    </w:p>
    <w:p w:rsidR="00B94570" w:rsidRPr="00B94570" w:rsidRDefault="00B94570" w:rsidP="00CD21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94570">
        <w:rPr>
          <w:rFonts w:ascii="Times New Roman" w:hAnsi="Times New Roman" w:cs="Times New Roman"/>
          <w:sz w:val="24"/>
          <w:szCs w:val="24"/>
        </w:rPr>
        <w:t>(фамилия, имя, отчество</w:t>
      </w:r>
      <w:proofErr w:type="gramEnd"/>
    </w:p>
    <w:p w:rsidR="00B94570" w:rsidRPr="00B94570" w:rsidRDefault="00B94570" w:rsidP="00CD21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(при наличии) лица, являющегося</w:t>
      </w:r>
    </w:p>
    <w:p w:rsidR="00B94570" w:rsidRPr="00B94570" w:rsidRDefault="00B94570" w:rsidP="00CD21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законным представителем Получателя)</w:t>
      </w:r>
    </w:p>
    <w:p w:rsidR="00B94570" w:rsidRPr="00B94570" w:rsidRDefault="00B94570" w:rsidP="00B94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далее   именуемые  "Стороны",  в  соответствии  с  пунктом  7.3  соглашения</w:t>
      </w:r>
      <w:r w:rsidR="00CD21DE">
        <w:rPr>
          <w:rFonts w:ascii="Times New Roman" w:hAnsi="Times New Roman" w:cs="Times New Roman"/>
          <w:sz w:val="24"/>
          <w:szCs w:val="24"/>
        </w:rPr>
        <w:t xml:space="preserve"> </w:t>
      </w:r>
      <w:r w:rsidRPr="00B94570">
        <w:rPr>
          <w:rFonts w:ascii="Times New Roman" w:hAnsi="Times New Roman" w:cs="Times New Roman"/>
          <w:sz w:val="24"/>
          <w:szCs w:val="24"/>
        </w:rPr>
        <w:t xml:space="preserve">(договора)  о  предоставлении из бюджета </w:t>
      </w:r>
      <w:r w:rsidR="00CD21DE">
        <w:rPr>
          <w:rFonts w:ascii="Times New Roman" w:hAnsi="Times New Roman" w:cs="Times New Roman"/>
          <w:sz w:val="24"/>
          <w:szCs w:val="24"/>
        </w:rPr>
        <w:t xml:space="preserve">Сосновоборского городского округа </w:t>
      </w:r>
      <w:r w:rsidRPr="00B94570">
        <w:rPr>
          <w:rFonts w:ascii="Times New Roman" w:hAnsi="Times New Roman" w:cs="Times New Roman"/>
          <w:sz w:val="24"/>
          <w:szCs w:val="24"/>
        </w:rPr>
        <w:t>субсидий, в том числе</w:t>
      </w:r>
      <w:r w:rsidR="00CD21DE">
        <w:rPr>
          <w:rFonts w:ascii="Times New Roman" w:hAnsi="Times New Roman" w:cs="Times New Roman"/>
          <w:sz w:val="24"/>
          <w:szCs w:val="24"/>
        </w:rPr>
        <w:t xml:space="preserve"> </w:t>
      </w:r>
      <w:r w:rsidRPr="00B94570">
        <w:rPr>
          <w:rFonts w:ascii="Times New Roman" w:hAnsi="Times New Roman" w:cs="Times New Roman"/>
          <w:sz w:val="24"/>
          <w:szCs w:val="24"/>
        </w:rPr>
        <w:t>грантов    в    форме    субсидий,    юридическим   лицам,   индивидуальным</w:t>
      </w:r>
      <w:r w:rsidR="00CD21DE">
        <w:rPr>
          <w:rFonts w:ascii="Times New Roman" w:hAnsi="Times New Roman" w:cs="Times New Roman"/>
          <w:sz w:val="24"/>
          <w:szCs w:val="24"/>
        </w:rPr>
        <w:t xml:space="preserve"> </w:t>
      </w:r>
      <w:r w:rsidRPr="00B94570">
        <w:rPr>
          <w:rFonts w:ascii="Times New Roman" w:hAnsi="Times New Roman" w:cs="Times New Roman"/>
          <w:sz w:val="24"/>
          <w:szCs w:val="24"/>
        </w:rPr>
        <w:t>предпринимателям,  а  также  физическим  лицам  от  "__"  _________ 20__ г.</w:t>
      </w:r>
      <w:r w:rsidR="00CD21DE">
        <w:rPr>
          <w:rFonts w:ascii="Times New Roman" w:hAnsi="Times New Roman" w:cs="Times New Roman"/>
          <w:sz w:val="24"/>
          <w:szCs w:val="24"/>
        </w:rPr>
        <w:t xml:space="preserve"> </w:t>
      </w:r>
      <w:r w:rsidRPr="00B94570">
        <w:rPr>
          <w:rFonts w:ascii="Times New Roman" w:hAnsi="Times New Roman" w:cs="Times New Roman"/>
          <w:sz w:val="24"/>
          <w:szCs w:val="24"/>
        </w:rPr>
        <w:t>N  _____  (далее соответственно - Соглашение, Субсидия) заключили настоящее</w:t>
      </w:r>
      <w:r w:rsidR="00CD21DE">
        <w:rPr>
          <w:rFonts w:ascii="Times New Roman" w:hAnsi="Times New Roman" w:cs="Times New Roman"/>
          <w:sz w:val="24"/>
          <w:szCs w:val="24"/>
        </w:rPr>
        <w:t xml:space="preserve"> </w:t>
      </w:r>
      <w:r w:rsidRPr="00B94570">
        <w:rPr>
          <w:rFonts w:ascii="Times New Roman" w:hAnsi="Times New Roman" w:cs="Times New Roman"/>
          <w:sz w:val="24"/>
          <w:szCs w:val="24"/>
        </w:rPr>
        <w:t>Дополнительное соглашение к Соглашению о нижеследующем.</w:t>
      </w:r>
    </w:p>
    <w:p w:rsidR="00B94570" w:rsidRPr="00B94570" w:rsidRDefault="00B94570" w:rsidP="00B94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1. Внести в Соглашение следующие изменения &lt;</w:t>
      </w:r>
      <w:r w:rsidR="0086310D">
        <w:rPr>
          <w:rFonts w:ascii="Times New Roman" w:hAnsi="Times New Roman" w:cs="Times New Roman"/>
          <w:sz w:val="24"/>
          <w:szCs w:val="24"/>
        </w:rPr>
        <w:t>4</w:t>
      </w:r>
      <w:r w:rsidRPr="00B94570">
        <w:rPr>
          <w:rFonts w:ascii="Times New Roman" w:hAnsi="Times New Roman" w:cs="Times New Roman"/>
          <w:sz w:val="24"/>
          <w:szCs w:val="24"/>
        </w:rPr>
        <w:t>&gt;:</w:t>
      </w:r>
    </w:p>
    <w:p w:rsidR="00B94570" w:rsidRPr="00B94570" w:rsidRDefault="00B94570" w:rsidP="00B94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1.1. в преамбуле:</w:t>
      </w:r>
    </w:p>
    <w:p w:rsidR="00B94570" w:rsidRPr="00B94570" w:rsidRDefault="00B94570" w:rsidP="00B94570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 xml:space="preserve">    1.1.1. _______________________________________________________________;</w:t>
      </w:r>
    </w:p>
    <w:p w:rsidR="00B94570" w:rsidRPr="00B94570" w:rsidRDefault="00B94570" w:rsidP="00B94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 xml:space="preserve">    1.1.2. _______________________________________________________________;</w:t>
      </w:r>
    </w:p>
    <w:p w:rsidR="00B94570" w:rsidRPr="00B94570" w:rsidRDefault="00B94570" w:rsidP="00B94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1.2. в разделе I "Предмет Соглашения":</w:t>
      </w:r>
    </w:p>
    <w:p w:rsidR="00B94570" w:rsidRPr="00B94570" w:rsidRDefault="00B94570" w:rsidP="00B94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1.2.1. пункт 1.1.1 изложить в следующей редакции:</w:t>
      </w:r>
    </w:p>
    <w:p w:rsidR="00B94570" w:rsidRPr="00B94570" w:rsidRDefault="00B94570" w:rsidP="00B94570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 xml:space="preserve">    "____________________________________________________________________";</w:t>
      </w:r>
    </w:p>
    <w:p w:rsidR="00B94570" w:rsidRPr="00B94570" w:rsidRDefault="00B94570" w:rsidP="00B94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1.2.2. пункт 1.1.2 изложить в следующей редакции:</w:t>
      </w:r>
    </w:p>
    <w:p w:rsidR="00B94570" w:rsidRPr="00B94570" w:rsidRDefault="00B94570" w:rsidP="00B94570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 xml:space="preserve">    "____________________________________________________________________";</w:t>
      </w:r>
    </w:p>
    <w:p w:rsidR="00B94570" w:rsidRPr="00B94570" w:rsidRDefault="00B94570" w:rsidP="00B94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1.2.3. пункт 1.1.3 изложить в следующей редакции:</w:t>
      </w:r>
    </w:p>
    <w:p w:rsidR="00B94570" w:rsidRPr="00B94570" w:rsidRDefault="00B94570" w:rsidP="00B94570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 xml:space="preserve">    "____________________________________________________________________";</w:t>
      </w:r>
    </w:p>
    <w:p w:rsidR="00B94570" w:rsidRPr="00B94570" w:rsidRDefault="00B94570" w:rsidP="00B94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1.2.4. пункт 1.1.4 изложить в следующей редакции:</w:t>
      </w:r>
    </w:p>
    <w:p w:rsidR="00B94570" w:rsidRPr="00B94570" w:rsidRDefault="00B94570" w:rsidP="00B94570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 xml:space="preserve">    "____________________________________________________________________";</w:t>
      </w:r>
    </w:p>
    <w:p w:rsidR="00B94570" w:rsidRPr="00B94570" w:rsidRDefault="00B94570" w:rsidP="00B94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1.3. в разделе II "Финансовое обеспечение предоставления Субсидии":</w:t>
      </w:r>
    </w:p>
    <w:p w:rsidR="00B94570" w:rsidRPr="00B94570" w:rsidRDefault="00B94570" w:rsidP="00B94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1.3.1. пункт 2.1 изложить в следующей редакции:</w:t>
      </w:r>
    </w:p>
    <w:p w:rsidR="00B94570" w:rsidRPr="00B94570" w:rsidRDefault="00B94570" w:rsidP="00B94570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 xml:space="preserve">    "2.1.   Субсидия   предоставляется  на  цели,  указанные  в  разделе  I</w:t>
      </w:r>
    </w:p>
    <w:p w:rsidR="00B94570" w:rsidRPr="00B94570" w:rsidRDefault="00B94570" w:rsidP="00B94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настоящего Соглашения, в размере</w:t>
      </w:r>
      <w:proofErr w:type="gramStart"/>
      <w:r w:rsidRPr="00B94570">
        <w:rPr>
          <w:rFonts w:ascii="Times New Roman" w:hAnsi="Times New Roman" w:cs="Times New Roman"/>
          <w:sz w:val="24"/>
          <w:szCs w:val="24"/>
        </w:rPr>
        <w:t xml:space="preserve"> _________________ (______________________)</w:t>
      </w:r>
      <w:proofErr w:type="gramEnd"/>
    </w:p>
    <w:p w:rsidR="00B94570" w:rsidRPr="00B94570" w:rsidRDefault="00B94570" w:rsidP="00B94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D21D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94570">
        <w:rPr>
          <w:rFonts w:ascii="Times New Roman" w:hAnsi="Times New Roman" w:cs="Times New Roman"/>
          <w:sz w:val="24"/>
          <w:szCs w:val="24"/>
        </w:rPr>
        <w:t xml:space="preserve">    (сумма цифрами)      (сумма прописью)</w:t>
      </w:r>
    </w:p>
    <w:p w:rsidR="00B94570" w:rsidRPr="00B94570" w:rsidRDefault="00B94570" w:rsidP="00B94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рублей __ копеек, в том числе</w:t>
      </w:r>
      <w:proofErr w:type="gramStart"/>
      <w:r w:rsidRPr="00B94570">
        <w:rPr>
          <w:rFonts w:ascii="Times New Roman" w:hAnsi="Times New Roman" w:cs="Times New Roman"/>
          <w:sz w:val="24"/>
          <w:szCs w:val="24"/>
        </w:rPr>
        <w:t>:"</w:t>
      </w:r>
      <w:proofErr w:type="gramEnd"/>
      <w:r w:rsidRPr="00B94570">
        <w:rPr>
          <w:rFonts w:ascii="Times New Roman" w:hAnsi="Times New Roman" w:cs="Times New Roman"/>
          <w:sz w:val="24"/>
          <w:szCs w:val="24"/>
        </w:rPr>
        <w:t>;</w:t>
      </w:r>
    </w:p>
    <w:p w:rsidR="00B94570" w:rsidRPr="00B94570" w:rsidRDefault="00B94570" w:rsidP="00B94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1.3.2. абзац _______________ пункта 2.1.1 изложить в следующей редакции:</w:t>
      </w:r>
    </w:p>
    <w:p w:rsidR="00B94570" w:rsidRPr="00B94570" w:rsidRDefault="00B94570" w:rsidP="00B94570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 xml:space="preserve">    "в 20__ году</w:t>
      </w:r>
      <w:proofErr w:type="gramStart"/>
      <w:r w:rsidRPr="00B94570">
        <w:rPr>
          <w:rFonts w:ascii="Times New Roman" w:hAnsi="Times New Roman" w:cs="Times New Roman"/>
          <w:sz w:val="24"/>
          <w:szCs w:val="24"/>
        </w:rPr>
        <w:t xml:space="preserve"> _________________ (___________________) </w:t>
      </w:r>
      <w:proofErr w:type="gramEnd"/>
      <w:r w:rsidRPr="00B94570">
        <w:rPr>
          <w:rFonts w:ascii="Times New Roman" w:hAnsi="Times New Roman" w:cs="Times New Roman"/>
          <w:sz w:val="24"/>
          <w:szCs w:val="24"/>
        </w:rPr>
        <w:t>рублей __ копеек -</w:t>
      </w:r>
    </w:p>
    <w:p w:rsidR="00B94570" w:rsidRPr="00B94570" w:rsidRDefault="00B94570" w:rsidP="00B94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D21D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94570">
        <w:rPr>
          <w:rFonts w:ascii="Times New Roman" w:hAnsi="Times New Roman" w:cs="Times New Roman"/>
          <w:sz w:val="24"/>
          <w:szCs w:val="24"/>
        </w:rPr>
        <w:t xml:space="preserve">    (сумма цифрами)    (сумма прописью)</w:t>
      </w:r>
    </w:p>
    <w:p w:rsidR="00B94570" w:rsidRPr="00B94570" w:rsidRDefault="00B94570" w:rsidP="00B94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по коду БК __________</w:t>
      </w:r>
      <w:proofErr w:type="gramStart"/>
      <w:r w:rsidRPr="00B94570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B94570">
        <w:rPr>
          <w:rFonts w:ascii="Times New Roman" w:hAnsi="Times New Roman" w:cs="Times New Roman"/>
          <w:sz w:val="24"/>
          <w:szCs w:val="24"/>
        </w:rPr>
        <w:t>;</w:t>
      </w:r>
    </w:p>
    <w:p w:rsidR="00B94570" w:rsidRPr="00B94570" w:rsidRDefault="00B94570" w:rsidP="00B94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 xml:space="preserve">             код БК</w:t>
      </w:r>
    </w:p>
    <w:p w:rsidR="00B94570" w:rsidRPr="00B94570" w:rsidRDefault="00B94570" w:rsidP="00B94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1.3.3. абзац _______________ пункта 2.1.2 изложить в следующей редакции:</w:t>
      </w:r>
    </w:p>
    <w:p w:rsidR="00B94570" w:rsidRPr="00B94570" w:rsidRDefault="00B94570" w:rsidP="00B94570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 xml:space="preserve">    "в 20__ году</w:t>
      </w:r>
      <w:proofErr w:type="gramStart"/>
      <w:r w:rsidRPr="00B94570">
        <w:rPr>
          <w:rFonts w:ascii="Times New Roman" w:hAnsi="Times New Roman" w:cs="Times New Roman"/>
          <w:sz w:val="24"/>
          <w:szCs w:val="24"/>
        </w:rPr>
        <w:t xml:space="preserve"> _________________ (__________________) </w:t>
      </w:r>
      <w:proofErr w:type="gramEnd"/>
      <w:r w:rsidRPr="00B94570">
        <w:rPr>
          <w:rFonts w:ascii="Times New Roman" w:hAnsi="Times New Roman" w:cs="Times New Roman"/>
          <w:sz w:val="24"/>
          <w:szCs w:val="24"/>
        </w:rPr>
        <w:t>рублей __ копеек;";</w:t>
      </w:r>
    </w:p>
    <w:p w:rsidR="00B94570" w:rsidRPr="00B94570" w:rsidRDefault="00B94570" w:rsidP="00B94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D21D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94570">
        <w:rPr>
          <w:rFonts w:ascii="Times New Roman" w:hAnsi="Times New Roman" w:cs="Times New Roman"/>
          <w:sz w:val="24"/>
          <w:szCs w:val="24"/>
        </w:rPr>
        <w:t>(сумма цифрами)    (сумма прописью)</w:t>
      </w:r>
    </w:p>
    <w:p w:rsidR="00B94570" w:rsidRPr="00B94570" w:rsidRDefault="00B94570" w:rsidP="00B94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1.4. в разделе III "Условия и порядок предоставления Субсидии":</w:t>
      </w:r>
    </w:p>
    <w:p w:rsidR="00B94570" w:rsidRPr="00B94570" w:rsidRDefault="00B94570" w:rsidP="00B94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1.4.1. пункт 3.1.1.1 изложить в следующей редакции:</w:t>
      </w:r>
    </w:p>
    <w:p w:rsidR="00B94570" w:rsidRPr="00B94570" w:rsidRDefault="00B94570" w:rsidP="00B94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4570">
        <w:rPr>
          <w:rFonts w:ascii="Times New Roman" w:hAnsi="Times New Roman" w:cs="Times New Roman"/>
          <w:sz w:val="24"/>
          <w:szCs w:val="24"/>
        </w:rPr>
        <w:lastRenderedPageBreak/>
        <w:t>"3.1.1.1. в срок до "__" _______ 20__ г. документов, подтверждающих направление собственных и (или) привлеченных средств (заемные и кредитные средства, средства спонсоров и другие средства, полученные Получателем, за исключением средств, предоставленных из бюджетов бюджетной системы Российской Федерации), в размере не менее ____ процентов общего объема Субсидии на цели, указанные в разделе I настоящего Соглашения;";</w:t>
      </w:r>
      <w:proofErr w:type="gramEnd"/>
    </w:p>
    <w:p w:rsidR="00B94570" w:rsidRPr="00B94570" w:rsidRDefault="00B94570" w:rsidP="00B94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1.4.2. пункт 3.1.1.2 изложить в следующей редакции:</w:t>
      </w:r>
    </w:p>
    <w:p w:rsidR="00B94570" w:rsidRPr="00B94570" w:rsidRDefault="00B94570" w:rsidP="00B94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"3.1.1.2. в срок до "__" _______ 20__ г. иных документов</w:t>
      </w:r>
      <w:proofErr w:type="gramStart"/>
      <w:r w:rsidRPr="00B94570">
        <w:rPr>
          <w:rFonts w:ascii="Times New Roman" w:hAnsi="Times New Roman" w:cs="Times New Roman"/>
          <w:sz w:val="24"/>
          <w:szCs w:val="24"/>
        </w:rPr>
        <w:t>:"</w:t>
      </w:r>
      <w:proofErr w:type="gramEnd"/>
      <w:r w:rsidRPr="00B94570">
        <w:rPr>
          <w:rFonts w:ascii="Times New Roman" w:hAnsi="Times New Roman" w:cs="Times New Roman"/>
          <w:sz w:val="24"/>
          <w:szCs w:val="24"/>
        </w:rPr>
        <w:t>;</w:t>
      </w:r>
    </w:p>
    <w:p w:rsidR="00B94570" w:rsidRPr="00B94570" w:rsidRDefault="00B94570" w:rsidP="00B94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1.4.3. пункт 3.1.2 изложить в следующей редакции:</w:t>
      </w:r>
    </w:p>
    <w:p w:rsidR="00B94570" w:rsidRPr="00B94570" w:rsidRDefault="00B94570" w:rsidP="00B94570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 xml:space="preserve">    "3.1.2. на возмещение _______________________________ при представлении</w:t>
      </w:r>
    </w:p>
    <w:p w:rsidR="00B94570" w:rsidRPr="00B94570" w:rsidRDefault="00B94570" w:rsidP="00B94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D21D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94570">
        <w:rPr>
          <w:rFonts w:ascii="Times New Roman" w:hAnsi="Times New Roman" w:cs="Times New Roman"/>
          <w:sz w:val="24"/>
          <w:szCs w:val="24"/>
        </w:rPr>
        <w:t xml:space="preserve"> (затрат/недополученных доходов)</w:t>
      </w:r>
    </w:p>
    <w:p w:rsidR="00B94570" w:rsidRPr="00B94570" w:rsidRDefault="00B94570" w:rsidP="00B94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 xml:space="preserve">______________________ </w:t>
      </w:r>
      <w:proofErr w:type="gramStart"/>
      <w:r w:rsidRPr="00B9457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94570">
        <w:rPr>
          <w:rFonts w:ascii="Times New Roman" w:hAnsi="Times New Roman" w:cs="Times New Roman"/>
          <w:sz w:val="24"/>
          <w:szCs w:val="24"/>
        </w:rPr>
        <w:t xml:space="preserve"> ______________________________________ документов,</w:t>
      </w:r>
    </w:p>
    <w:p w:rsidR="00CD21DE" w:rsidRDefault="00B94570" w:rsidP="00CD2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4570">
        <w:rPr>
          <w:rFonts w:ascii="Times New Roman" w:hAnsi="Times New Roman" w:cs="Times New Roman"/>
          <w:sz w:val="24"/>
          <w:szCs w:val="24"/>
        </w:rPr>
        <w:t xml:space="preserve">(Получателем)      </w:t>
      </w:r>
      <w:r w:rsidR="00CD21D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94570">
        <w:rPr>
          <w:rFonts w:ascii="Times New Roman" w:hAnsi="Times New Roman" w:cs="Times New Roman"/>
          <w:sz w:val="24"/>
          <w:szCs w:val="24"/>
        </w:rPr>
        <w:t>(</w:t>
      </w:r>
      <w:r w:rsidR="00CD21DE">
        <w:rPr>
          <w:rFonts w:ascii="Times New Roman" w:hAnsi="Times New Roman" w:cs="Times New Roman"/>
          <w:sz w:val="24"/>
          <w:szCs w:val="24"/>
        </w:rPr>
        <w:t>наименование главного распорядителя</w:t>
      </w:r>
      <w:proofErr w:type="gramEnd"/>
    </w:p>
    <w:p w:rsidR="00B94570" w:rsidRPr="00B94570" w:rsidRDefault="00CD21DE" w:rsidP="00CD2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средств местного бюджета</w:t>
      </w:r>
      <w:r w:rsidR="00B94570" w:rsidRPr="00B94570">
        <w:rPr>
          <w:rFonts w:ascii="Times New Roman" w:hAnsi="Times New Roman" w:cs="Times New Roman"/>
          <w:sz w:val="24"/>
          <w:szCs w:val="24"/>
        </w:rPr>
        <w:t>)</w:t>
      </w:r>
    </w:p>
    <w:p w:rsidR="00B94570" w:rsidRPr="00B94570" w:rsidRDefault="00B94570" w:rsidP="00B94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4570">
        <w:rPr>
          <w:rFonts w:ascii="Times New Roman" w:hAnsi="Times New Roman" w:cs="Times New Roman"/>
          <w:sz w:val="24"/>
          <w:szCs w:val="24"/>
        </w:rPr>
        <w:t>подтверждающих</w:t>
      </w:r>
      <w:proofErr w:type="gramEnd"/>
      <w:r w:rsidRPr="00B94570">
        <w:rPr>
          <w:rFonts w:ascii="Times New Roman" w:hAnsi="Times New Roman" w:cs="Times New Roman"/>
          <w:sz w:val="24"/>
          <w:szCs w:val="24"/>
        </w:rPr>
        <w:t xml:space="preserve"> факт произведенных Получателем ____________________________,</w:t>
      </w:r>
    </w:p>
    <w:p w:rsidR="00B94570" w:rsidRPr="00B94570" w:rsidRDefault="00B94570" w:rsidP="00B94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CD21D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94570">
        <w:rPr>
          <w:rFonts w:ascii="Times New Roman" w:hAnsi="Times New Roman" w:cs="Times New Roman"/>
          <w:sz w:val="24"/>
          <w:szCs w:val="24"/>
        </w:rPr>
        <w:t xml:space="preserve">  (затрат/недополученных</w:t>
      </w:r>
      <w:r w:rsidR="00CD21DE">
        <w:rPr>
          <w:rFonts w:ascii="Times New Roman" w:hAnsi="Times New Roman" w:cs="Times New Roman"/>
          <w:sz w:val="24"/>
          <w:szCs w:val="24"/>
        </w:rPr>
        <w:t xml:space="preserve"> </w:t>
      </w:r>
      <w:r w:rsidRPr="00B94570">
        <w:rPr>
          <w:rFonts w:ascii="Times New Roman" w:hAnsi="Times New Roman" w:cs="Times New Roman"/>
          <w:sz w:val="24"/>
          <w:szCs w:val="24"/>
        </w:rPr>
        <w:t>доходов)</w:t>
      </w:r>
    </w:p>
    <w:p w:rsidR="00B94570" w:rsidRPr="00B94570" w:rsidRDefault="00B94570" w:rsidP="00B94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 xml:space="preserve">на  </w:t>
      </w:r>
      <w:proofErr w:type="gramStart"/>
      <w:r w:rsidRPr="00B94570">
        <w:rPr>
          <w:rFonts w:ascii="Times New Roman" w:hAnsi="Times New Roman" w:cs="Times New Roman"/>
          <w:sz w:val="24"/>
          <w:szCs w:val="24"/>
        </w:rPr>
        <w:t>возмещение</w:t>
      </w:r>
      <w:proofErr w:type="gramEnd"/>
      <w:r w:rsidRPr="00B94570">
        <w:rPr>
          <w:rFonts w:ascii="Times New Roman" w:hAnsi="Times New Roman" w:cs="Times New Roman"/>
          <w:sz w:val="24"/>
          <w:szCs w:val="24"/>
        </w:rPr>
        <w:t xml:space="preserve">  которых предоставляется Субсидия в соответствии с Правилами</w:t>
      </w:r>
      <w:r w:rsidR="00CD21DE">
        <w:rPr>
          <w:rFonts w:ascii="Times New Roman" w:hAnsi="Times New Roman" w:cs="Times New Roman"/>
          <w:sz w:val="24"/>
          <w:szCs w:val="24"/>
        </w:rPr>
        <w:t xml:space="preserve"> </w:t>
      </w:r>
      <w:r w:rsidRPr="00B94570">
        <w:rPr>
          <w:rFonts w:ascii="Times New Roman" w:hAnsi="Times New Roman" w:cs="Times New Roman"/>
          <w:sz w:val="24"/>
          <w:szCs w:val="24"/>
        </w:rPr>
        <w:t>предоставления  субсидии  и настоящим Соглашением, а также иных документов,</w:t>
      </w:r>
      <w:r w:rsidR="00CD21DE">
        <w:rPr>
          <w:rFonts w:ascii="Times New Roman" w:hAnsi="Times New Roman" w:cs="Times New Roman"/>
          <w:sz w:val="24"/>
          <w:szCs w:val="24"/>
        </w:rPr>
        <w:t xml:space="preserve"> </w:t>
      </w:r>
      <w:r w:rsidRPr="00B94570">
        <w:rPr>
          <w:rFonts w:ascii="Times New Roman" w:hAnsi="Times New Roman" w:cs="Times New Roman"/>
          <w:sz w:val="24"/>
          <w:szCs w:val="24"/>
        </w:rPr>
        <w:t>определенных  в  приложении  N  ___  к  настоящему  Соглашению, являющемуся</w:t>
      </w:r>
      <w:r w:rsidR="00CD21DE">
        <w:rPr>
          <w:rFonts w:ascii="Times New Roman" w:hAnsi="Times New Roman" w:cs="Times New Roman"/>
          <w:sz w:val="24"/>
          <w:szCs w:val="24"/>
        </w:rPr>
        <w:t xml:space="preserve"> </w:t>
      </w:r>
      <w:r w:rsidRPr="00B94570">
        <w:rPr>
          <w:rFonts w:ascii="Times New Roman" w:hAnsi="Times New Roman" w:cs="Times New Roman"/>
          <w:sz w:val="24"/>
          <w:szCs w:val="24"/>
        </w:rPr>
        <w:t>неотъемлемой частью настоящего Соглашения.";</w:t>
      </w:r>
    </w:p>
    <w:p w:rsidR="00B94570" w:rsidRPr="00B94570" w:rsidRDefault="00B94570" w:rsidP="00B94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1.4.4. пункт 3.2.1 изложить в следующей редакции:</w:t>
      </w:r>
    </w:p>
    <w:p w:rsidR="00B94570" w:rsidRPr="00B94570" w:rsidRDefault="00B94570" w:rsidP="00CD21DE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 xml:space="preserve">    "3.2.1.  на  казначейский счет для осуществления и отражения операций с</w:t>
      </w:r>
      <w:r w:rsidR="00CD21DE">
        <w:rPr>
          <w:rFonts w:ascii="Times New Roman" w:hAnsi="Times New Roman" w:cs="Times New Roman"/>
          <w:sz w:val="24"/>
          <w:szCs w:val="24"/>
        </w:rPr>
        <w:t xml:space="preserve"> </w:t>
      </w:r>
      <w:r w:rsidRPr="00B94570">
        <w:rPr>
          <w:rFonts w:ascii="Times New Roman" w:hAnsi="Times New Roman" w:cs="Times New Roman"/>
          <w:sz w:val="24"/>
          <w:szCs w:val="24"/>
        </w:rPr>
        <w:t>денежными средствами  участников  казначейского  сопровождения, открытый  в</w:t>
      </w:r>
      <w:r w:rsidR="00CD21DE">
        <w:rPr>
          <w:rFonts w:ascii="Times New Roman" w:hAnsi="Times New Roman" w:cs="Times New Roman"/>
          <w:sz w:val="24"/>
          <w:szCs w:val="24"/>
        </w:rPr>
        <w:t xml:space="preserve"> </w:t>
      </w:r>
      <w:r w:rsidRPr="00B94570">
        <w:rPr>
          <w:rFonts w:ascii="Times New Roman" w:hAnsi="Times New Roman" w:cs="Times New Roman"/>
          <w:sz w:val="24"/>
          <w:szCs w:val="24"/>
        </w:rPr>
        <w:t>____________________________________________, не позднее 2-го рабочего дня,</w:t>
      </w:r>
    </w:p>
    <w:p w:rsidR="00B94570" w:rsidRPr="00B94570" w:rsidRDefault="00B94570" w:rsidP="00B94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B94570">
        <w:rPr>
          <w:rFonts w:ascii="Times New Roman" w:hAnsi="Times New Roman" w:cs="Times New Roman"/>
          <w:sz w:val="24"/>
          <w:szCs w:val="24"/>
        </w:rPr>
        <w:t>(наименование территориального органа</w:t>
      </w:r>
      <w:proofErr w:type="gramEnd"/>
    </w:p>
    <w:p w:rsidR="00B94570" w:rsidRPr="00B94570" w:rsidRDefault="00B94570" w:rsidP="00B94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B94570">
        <w:rPr>
          <w:rFonts w:ascii="Times New Roman" w:hAnsi="Times New Roman" w:cs="Times New Roman"/>
          <w:sz w:val="24"/>
          <w:szCs w:val="24"/>
        </w:rPr>
        <w:t>Федерального казначейства)</w:t>
      </w:r>
      <w:proofErr w:type="gramEnd"/>
    </w:p>
    <w:p w:rsidR="00B94570" w:rsidRPr="00B94570" w:rsidRDefault="00B94570" w:rsidP="00B94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 xml:space="preserve">следующего за днем представления Получателем </w:t>
      </w:r>
      <w:proofErr w:type="gramStart"/>
      <w:r w:rsidRPr="00B9457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94570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B94570" w:rsidRPr="00B94570" w:rsidRDefault="00B94570" w:rsidP="00B94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CD21D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B9457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94570">
        <w:rPr>
          <w:rFonts w:ascii="Times New Roman" w:hAnsi="Times New Roman" w:cs="Times New Roman"/>
          <w:sz w:val="24"/>
          <w:szCs w:val="24"/>
        </w:rPr>
        <w:t>(наименование</w:t>
      </w:r>
      <w:proofErr w:type="gramEnd"/>
    </w:p>
    <w:p w:rsidR="00B94570" w:rsidRPr="00B94570" w:rsidRDefault="00B94570" w:rsidP="00B94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______________________________________________________________ распоряжений</w:t>
      </w:r>
    </w:p>
    <w:p w:rsidR="00B94570" w:rsidRPr="00B94570" w:rsidRDefault="00B94570" w:rsidP="00B94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 xml:space="preserve">      территориального органа Федерального казначейства)</w:t>
      </w:r>
    </w:p>
    <w:p w:rsidR="00B94570" w:rsidRPr="00B94570" w:rsidRDefault="00B94570" w:rsidP="00B94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о  совершении  казначейских  платежей  для  оплаты  денежного обязательства</w:t>
      </w:r>
      <w:r w:rsidR="00CD21DE">
        <w:rPr>
          <w:rFonts w:ascii="Times New Roman" w:hAnsi="Times New Roman" w:cs="Times New Roman"/>
          <w:sz w:val="24"/>
          <w:szCs w:val="24"/>
        </w:rPr>
        <w:t xml:space="preserve"> </w:t>
      </w:r>
      <w:r w:rsidRPr="00B94570">
        <w:rPr>
          <w:rFonts w:ascii="Times New Roman" w:hAnsi="Times New Roman" w:cs="Times New Roman"/>
          <w:sz w:val="24"/>
          <w:szCs w:val="24"/>
        </w:rPr>
        <w:t>Получателя,  на  финансовое  обеспечение  которого предоставляется Субсидия</w:t>
      </w:r>
      <w:r w:rsidR="00CD21DE">
        <w:rPr>
          <w:rFonts w:ascii="Times New Roman" w:hAnsi="Times New Roman" w:cs="Times New Roman"/>
          <w:sz w:val="24"/>
          <w:szCs w:val="24"/>
        </w:rPr>
        <w:t xml:space="preserve"> </w:t>
      </w:r>
      <w:r w:rsidRPr="00B94570">
        <w:rPr>
          <w:rFonts w:ascii="Times New Roman" w:hAnsi="Times New Roman" w:cs="Times New Roman"/>
          <w:sz w:val="24"/>
          <w:szCs w:val="24"/>
        </w:rPr>
        <w:t>(далее - распоряжения), для использования Субсидии</w:t>
      </w:r>
      <w:proofErr w:type="gramStart"/>
      <w:r w:rsidRPr="00B94570">
        <w:rPr>
          <w:rFonts w:ascii="Times New Roman" w:hAnsi="Times New Roman" w:cs="Times New Roman"/>
          <w:sz w:val="24"/>
          <w:szCs w:val="24"/>
        </w:rPr>
        <w:t>:"</w:t>
      </w:r>
      <w:proofErr w:type="gramEnd"/>
      <w:r w:rsidRPr="00B94570">
        <w:rPr>
          <w:rFonts w:ascii="Times New Roman" w:hAnsi="Times New Roman" w:cs="Times New Roman"/>
          <w:sz w:val="24"/>
          <w:szCs w:val="24"/>
        </w:rPr>
        <w:t>;</w:t>
      </w:r>
    </w:p>
    <w:p w:rsidR="00B94570" w:rsidRPr="00B94570" w:rsidRDefault="00B94570" w:rsidP="00B94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1.4.5. пункт 3.2.3 изложить в следующей редакции:</w:t>
      </w:r>
    </w:p>
    <w:p w:rsidR="00B94570" w:rsidRPr="00B94570" w:rsidRDefault="00B94570" w:rsidP="00B94570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 xml:space="preserve">    "3.2.3. на счет Получателя, открытый </w:t>
      </w:r>
      <w:proofErr w:type="gramStart"/>
      <w:r w:rsidRPr="00B9457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94570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CD21DE">
        <w:rPr>
          <w:rFonts w:ascii="Times New Roman" w:hAnsi="Times New Roman" w:cs="Times New Roman"/>
          <w:sz w:val="24"/>
          <w:szCs w:val="24"/>
        </w:rPr>
        <w:t>_________________</w:t>
      </w:r>
      <w:r w:rsidRPr="00B94570">
        <w:rPr>
          <w:rFonts w:ascii="Times New Roman" w:hAnsi="Times New Roman" w:cs="Times New Roman"/>
          <w:sz w:val="24"/>
          <w:szCs w:val="24"/>
        </w:rPr>
        <w:t>___</w:t>
      </w:r>
    </w:p>
    <w:p w:rsidR="00B94570" w:rsidRPr="00B94570" w:rsidRDefault="00B94570" w:rsidP="00B94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CD21D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945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570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CD21DE" w:rsidRPr="00B94570">
        <w:rPr>
          <w:rFonts w:ascii="Times New Roman" w:hAnsi="Times New Roman" w:cs="Times New Roman"/>
          <w:sz w:val="24"/>
          <w:szCs w:val="24"/>
        </w:rPr>
        <w:t>кредитной организации</w:t>
      </w:r>
      <w:proofErr w:type="gramEnd"/>
    </w:p>
    <w:p w:rsidR="00B94570" w:rsidRPr="00B94570" w:rsidRDefault="00B94570" w:rsidP="00B94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________________________________________________________________________;";</w:t>
      </w:r>
    </w:p>
    <w:p w:rsidR="00B94570" w:rsidRPr="00B94570" w:rsidRDefault="00B94570" w:rsidP="00B94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 xml:space="preserve">          или территориального органа Федерального казначейства)</w:t>
      </w:r>
    </w:p>
    <w:p w:rsidR="00B94570" w:rsidRPr="00B94570" w:rsidRDefault="00B94570" w:rsidP="00B94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1.4.6. пункт 3.2.4 изложить в следующей редакции:</w:t>
      </w:r>
    </w:p>
    <w:p w:rsidR="00B94570" w:rsidRPr="00B94570" w:rsidRDefault="00B94570" w:rsidP="00B94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"3.2.4. в соответствии с планом-графиком перечисления Субсидии, установленным в приложении N ______ к настоящему Соглашению, являющемся неотъемлемой частью настоящего Соглашения</w:t>
      </w:r>
      <w:proofErr w:type="gramStart"/>
      <w:r w:rsidRPr="00B94570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B94570">
        <w:rPr>
          <w:rFonts w:ascii="Times New Roman" w:hAnsi="Times New Roman" w:cs="Times New Roman"/>
          <w:sz w:val="24"/>
          <w:szCs w:val="24"/>
        </w:rPr>
        <w:t>;</w:t>
      </w:r>
    </w:p>
    <w:p w:rsidR="00B94570" w:rsidRPr="00B94570" w:rsidRDefault="00B94570" w:rsidP="00B94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1.4.7. пункт 3.2.4.1 изложить в следующей редакции:</w:t>
      </w:r>
    </w:p>
    <w:p w:rsidR="00B94570" w:rsidRPr="00B94570" w:rsidRDefault="00B94570" w:rsidP="00B94570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 xml:space="preserve">    "3.2.4.1. не позднее ___ рабочего дня, следующего за днем представления</w:t>
      </w:r>
    </w:p>
    <w:p w:rsidR="00B94570" w:rsidRPr="00B94570" w:rsidRDefault="00B94570" w:rsidP="00B94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 xml:space="preserve">______________________ </w:t>
      </w:r>
      <w:proofErr w:type="gramStart"/>
      <w:r w:rsidRPr="00B9457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94570">
        <w:rPr>
          <w:rFonts w:ascii="Times New Roman" w:hAnsi="Times New Roman" w:cs="Times New Roman"/>
          <w:sz w:val="24"/>
          <w:szCs w:val="24"/>
        </w:rPr>
        <w:t xml:space="preserve"> _______</w:t>
      </w:r>
      <w:r w:rsidR="00A2205A">
        <w:rPr>
          <w:rFonts w:ascii="Times New Roman" w:hAnsi="Times New Roman" w:cs="Times New Roman"/>
          <w:sz w:val="24"/>
          <w:szCs w:val="24"/>
        </w:rPr>
        <w:t>_________</w:t>
      </w:r>
      <w:r w:rsidRPr="00B94570">
        <w:rPr>
          <w:rFonts w:ascii="Times New Roman" w:hAnsi="Times New Roman" w:cs="Times New Roman"/>
          <w:sz w:val="24"/>
          <w:szCs w:val="24"/>
        </w:rPr>
        <w:t xml:space="preserve">___________________ следующих </w:t>
      </w:r>
      <w:r w:rsidRPr="00B94570">
        <w:rPr>
          <w:rFonts w:ascii="Times New Roman" w:hAnsi="Times New Roman" w:cs="Times New Roman"/>
          <w:sz w:val="24"/>
          <w:szCs w:val="24"/>
        </w:rPr>
        <w:lastRenderedPageBreak/>
        <w:t>документов:";</w:t>
      </w:r>
    </w:p>
    <w:p w:rsidR="00A2205A" w:rsidRDefault="00B94570" w:rsidP="00A22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4570">
        <w:rPr>
          <w:rFonts w:ascii="Times New Roman" w:hAnsi="Times New Roman" w:cs="Times New Roman"/>
          <w:sz w:val="24"/>
          <w:szCs w:val="24"/>
        </w:rPr>
        <w:t xml:space="preserve">(Получателем)  </w:t>
      </w:r>
      <w:r w:rsidR="00A2205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94570">
        <w:rPr>
          <w:rFonts w:ascii="Times New Roman" w:hAnsi="Times New Roman" w:cs="Times New Roman"/>
          <w:sz w:val="24"/>
          <w:szCs w:val="24"/>
        </w:rPr>
        <w:t xml:space="preserve"> (</w:t>
      </w:r>
      <w:r w:rsidR="00A2205A">
        <w:rPr>
          <w:rFonts w:ascii="Times New Roman" w:hAnsi="Times New Roman" w:cs="Times New Roman"/>
          <w:sz w:val="24"/>
          <w:szCs w:val="24"/>
        </w:rPr>
        <w:t xml:space="preserve">наименование главного распорядителя </w:t>
      </w:r>
      <w:proofErr w:type="gramEnd"/>
    </w:p>
    <w:p w:rsidR="00B94570" w:rsidRPr="00B94570" w:rsidRDefault="00A2205A" w:rsidP="00A22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средств местного бюджета</w:t>
      </w:r>
      <w:r w:rsidR="00B94570" w:rsidRPr="00B94570">
        <w:rPr>
          <w:rFonts w:ascii="Times New Roman" w:hAnsi="Times New Roman" w:cs="Times New Roman"/>
          <w:sz w:val="24"/>
          <w:szCs w:val="24"/>
        </w:rPr>
        <w:t>)</w:t>
      </w:r>
    </w:p>
    <w:p w:rsidR="00B94570" w:rsidRPr="00B94570" w:rsidRDefault="00B94570" w:rsidP="00B94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1.5. в разделе IV "Взаимодействие Сторон":</w:t>
      </w:r>
    </w:p>
    <w:p w:rsidR="00B94570" w:rsidRPr="00B94570" w:rsidRDefault="00B94570" w:rsidP="00B94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1.5.1. пункт 4.1.2 изложить в следующей редакции:</w:t>
      </w:r>
    </w:p>
    <w:p w:rsidR="00B94570" w:rsidRPr="00B94570" w:rsidRDefault="00B94570" w:rsidP="00B94570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 xml:space="preserve">    "4.1.2. осуществлять проверку </w:t>
      </w:r>
      <w:proofErr w:type="gramStart"/>
      <w:r w:rsidRPr="00B94570">
        <w:rPr>
          <w:rFonts w:ascii="Times New Roman" w:hAnsi="Times New Roman" w:cs="Times New Roman"/>
          <w:sz w:val="24"/>
          <w:szCs w:val="24"/>
        </w:rPr>
        <w:t>представляемых</w:t>
      </w:r>
      <w:proofErr w:type="gramEnd"/>
      <w:r w:rsidRPr="00B94570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B94570" w:rsidRPr="00B94570" w:rsidRDefault="00B94570" w:rsidP="00B94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A2205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B94570">
        <w:rPr>
          <w:rFonts w:ascii="Times New Roman" w:hAnsi="Times New Roman" w:cs="Times New Roman"/>
          <w:sz w:val="24"/>
          <w:szCs w:val="24"/>
        </w:rPr>
        <w:t xml:space="preserve">   (Получателем)</w:t>
      </w:r>
    </w:p>
    <w:p w:rsidR="00B94570" w:rsidRPr="00B94570" w:rsidRDefault="00B94570" w:rsidP="00B94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документов,  указанных  в пунктах ___ настоящего Соглашения, в том числе на</w:t>
      </w:r>
      <w:r w:rsidR="00A2205A">
        <w:rPr>
          <w:rFonts w:ascii="Times New Roman" w:hAnsi="Times New Roman" w:cs="Times New Roman"/>
          <w:sz w:val="24"/>
          <w:szCs w:val="24"/>
        </w:rPr>
        <w:t xml:space="preserve"> </w:t>
      </w:r>
      <w:r w:rsidRPr="00B94570">
        <w:rPr>
          <w:rFonts w:ascii="Times New Roman" w:hAnsi="Times New Roman" w:cs="Times New Roman"/>
          <w:sz w:val="24"/>
          <w:szCs w:val="24"/>
        </w:rPr>
        <w:t>соответствие  их  Правилам  предоставления  субсидии, в течение ___ рабочих</w:t>
      </w:r>
      <w:r w:rsidR="00A2205A">
        <w:rPr>
          <w:rFonts w:ascii="Times New Roman" w:hAnsi="Times New Roman" w:cs="Times New Roman"/>
          <w:sz w:val="24"/>
          <w:szCs w:val="24"/>
        </w:rPr>
        <w:t xml:space="preserve"> </w:t>
      </w:r>
      <w:r w:rsidRPr="00B94570">
        <w:rPr>
          <w:rFonts w:ascii="Times New Roman" w:hAnsi="Times New Roman" w:cs="Times New Roman"/>
          <w:sz w:val="24"/>
          <w:szCs w:val="24"/>
        </w:rPr>
        <w:t xml:space="preserve">дней со дня их получения </w:t>
      </w:r>
      <w:proofErr w:type="gramStart"/>
      <w:r w:rsidRPr="00B9457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94570">
        <w:rPr>
          <w:rFonts w:ascii="Times New Roman" w:hAnsi="Times New Roman" w:cs="Times New Roman"/>
          <w:sz w:val="24"/>
          <w:szCs w:val="24"/>
        </w:rPr>
        <w:t xml:space="preserve"> __________________________;";</w:t>
      </w:r>
    </w:p>
    <w:p w:rsidR="00B94570" w:rsidRPr="00B94570" w:rsidRDefault="00A2205A" w:rsidP="00B94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(Получателя</w:t>
      </w:r>
      <w:r w:rsidR="00B94570" w:rsidRPr="00B94570">
        <w:rPr>
          <w:rFonts w:ascii="Times New Roman" w:hAnsi="Times New Roman" w:cs="Times New Roman"/>
          <w:sz w:val="24"/>
          <w:szCs w:val="24"/>
        </w:rPr>
        <w:t>)</w:t>
      </w:r>
    </w:p>
    <w:p w:rsidR="00B94570" w:rsidRPr="00B94570" w:rsidRDefault="00B94570" w:rsidP="00B94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1.5.2. пункт 4.1.4 изложить в следующей редакции:</w:t>
      </w:r>
    </w:p>
    <w:p w:rsidR="00B94570" w:rsidRPr="00B94570" w:rsidRDefault="00B94570" w:rsidP="00B94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"4.1.4. утверждать Сведения, в том числе с учетом внесенных изменений не позднее _____ рабочего дня со дня их получения от Получателя в соответствии с пунктом 4.3.4 настоящего Соглашения</w:t>
      </w:r>
      <w:proofErr w:type="gramStart"/>
      <w:r w:rsidRPr="00B94570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B94570">
        <w:rPr>
          <w:rFonts w:ascii="Times New Roman" w:hAnsi="Times New Roman" w:cs="Times New Roman"/>
          <w:sz w:val="24"/>
          <w:szCs w:val="24"/>
        </w:rPr>
        <w:t>;</w:t>
      </w:r>
    </w:p>
    <w:p w:rsidR="00B94570" w:rsidRPr="00B94570" w:rsidRDefault="00B94570" w:rsidP="00B94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1.5.3. пункт 4.1.6.1 изложить в следующей редакции:</w:t>
      </w:r>
    </w:p>
    <w:p w:rsidR="00B94570" w:rsidRPr="00B94570" w:rsidRDefault="00B94570" w:rsidP="00B94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"4.1.6.1. значения результатов предоставления Субсидии и характеристик результатов предоставления субсидии (показателей, необходимых для достижения результатов предоставления Субсидии) (далее - характеристики) согласно приложению N _____ к настоящему Соглашению, которое является неотъемлемой частью настоящего Соглашения</w:t>
      </w:r>
      <w:proofErr w:type="gramStart"/>
      <w:r w:rsidRPr="00B94570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B94570">
        <w:rPr>
          <w:rFonts w:ascii="Times New Roman" w:hAnsi="Times New Roman" w:cs="Times New Roman"/>
          <w:sz w:val="24"/>
          <w:szCs w:val="24"/>
        </w:rPr>
        <w:t>;</w:t>
      </w:r>
    </w:p>
    <w:p w:rsidR="00B94570" w:rsidRPr="00B94570" w:rsidRDefault="00B94570" w:rsidP="00B94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1.5.4. пункт 4.1.6.2 изложить в следующей редакции:</w:t>
      </w:r>
    </w:p>
    <w:p w:rsidR="00B94570" w:rsidRPr="00B94570" w:rsidRDefault="00B94570" w:rsidP="00B94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"4.1.6.2. план мероприятий по достижению результатов предоставления Субсидии (контрольные точки) согласно приложению N _____ к настоящему Соглашению, которое является неотъемлемой частью настоящего Соглашения</w:t>
      </w:r>
      <w:proofErr w:type="gramStart"/>
      <w:r w:rsidRPr="00B94570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B94570">
        <w:rPr>
          <w:rFonts w:ascii="Times New Roman" w:hAnsi="Times New Roman" w:cs="Times New Roman"/>
          <w:sz w:val="24"/>
          <w:szCs w:val="24"/>
        </w:rPr>
        <w:t>;</w:t>
      </w:r>
    </w:p>
    <w:p w:rsidR="00B94570" w:rsidRPr="00B94570" w:rsidRDefault="00B94570" w:rsidP="00B94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1.5.5. пункт 4.1.7.1 изложить в следующей редакции:</w:t>
      </w:r>
    </w:p>
    <w:p w:rsidR="00B94570" w:rsidRPr="00B94570" w:rsidRDefault="00B94570" w:rsidP="00B94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"4.1.7.1. отчета о достижении значений результатов предоставления Субсидии согласно приложению N _____ к настоящему Соглашению, являющемуся неотъемлемой частью настоящего Соглашения, представленного в со</w:t>
      </w:r>
      <w:r w:rsidR="00A2205A">
        <w:rPr>
          <w:rFonts w:ascii="Times New Roman" w:hAnsi="Times New Roman" w:cs="Times New Roman"/>
          <w:sz w:val="24"/>
          <w:szCs w:val="24"/>
        </w:rPr>
        <w:t>ответствии с пунктом 4.3.1</w:t>
      </w:r>
      <w:r w:rsidR="00A2205A" w:rsidRPr="00A2205A">
        <w:rPr>
          <w:rFonts w:ascii="Times New Roman" w:hAnsi="Times New Roman" w:cs="Times New Roman"/>
          <w:color w:val="7030A0"/>
          <w:sz w:val="24"/>
          <w:szCs w:val="24"/>
        </w:rPr>
        <w:t>3</w:t>
      </w:r>
      <w:r w:rsidRPr="00B94570">
        <w:rPr>
          <w:rFonts w:ascii="Times New Roman" w:hAnsi="Times New Roman" w:cs="Times New Roman"/>
          <w:sz w:val="24"/>
          <w:szCs w:val="24"/>
        </w:rPr>
        <w:t>.2 настоящего Соглашения</w:t>
      </w:r>
      <w:proofErr w:type="gramStart"/>
      <w:r w:rsidRPr="00B94570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B94570">
        <w:rPr>
          <w:rFonts w:ascii="Times New Roman" w:hAnsi="Times New Roman" w:cs="Times New Roman"/>
          <w:sz w:val="24"/>
          <w:szCs w:val="24"/>
        </w:rPr>
        <w:t>;</w:t>
      </w:r>
    </w:p>
    <w:p w:rsidR="00B94570" w:rsidRPr="00B94570" w:rsidRDefault="00B94570" w:rsidP="00B94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1.5.6. пункт 4.1.7(1) изложить в следующей редакции:</w:t>
      </w:r>
    </w:p>
    <w:p w:rsidR="00B94570" w:rsidRPr="00B94570" w:rsidRDefault="00B94570" w:rsidP="00B94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"4.1.7(1). принимать отчет, указанный в пункте 4.1.7.1 настоящего Соглашения, не позднее _____ рабочего дня, следующего за днем его представления Получателем в соответствии с пунктом 4.3.</w:t>
      </w:r>
      <w:r w:rsidRPr="00A2205A">
        <w:rPr>
          <w:rFonts w:ascii="Times New Roman" w:hAnsi="Times New Roman" w:cs="Times New Roman"/>
          <w:color w:val="7030A0"/>
          <w:sz w:val="24"/>
          <w:szCs w:val="24"/>
        </w:rPr>
        <w:t>1</w:t>
      </w:r>
      <w:r w:rsidR="00A2205A" w:rsidRPr="00A2205A">
        <w:rPr>
          <w:rFonts w:ascii="Times New Roman" w:hAnsi="Times New Roman" w:cs="Times New Roman"/>
          <w:color w:val="7030A0"/>
          <w:sz w:val="24"/>
          <w:szCs w:val="24"/>
        </w:rPr>
        <w:t>3</w:t>
      </w:r>
      <w:r w:rsidRPr="00B94570">
        <w:rPr>
          <w:rFonts w:ascii="Times New Roman" w:hAnsi="Times New Roman" w:cs="Times New Roman"/>
          <w:sz w:val="24"/>
          <w:szCs w:val="24"/>
        </w:rPr>
        <w:t>.2 настоящего Соглашения</w:t>
      </w:r>
      <w:proofErr w:type="gramStart"/>
      <w:r w:rsidRPr="00B94570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B94570">
        <w:rPr>
          <w:rFonts w:ascii="Times New Roman" w:hAnsi="Times New Roman" w:cs="Times New Roman"/>
          <w:sz w:val="24"/>
          <w:szCs w:val="24"/>
        </w:rPr>
        <w:t>;</w:t>
      </w:r>
    </w:p>
    <w:p w:rsidR="00B94570" w:rsidRPr="00B94570" w:rsidRDefault="00B94570" w:rsidP="00B94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1.5.7. пункт 4.1.7.2 изложить в следующей редакции:</w:t>
      </w:r>
    </w:p>
    <w:p w:rsidR="00B94570" w:rsidRPr="00B94570" w:rsidRDefault="00B94570" w:rsidP="00B94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"4.1.7.2. отчета о реализации плана мероприятий по достижению результатов предоставления Субсидии (контрольных точек) согласно приложению N ____ к настоящему Соглашению, которое является неотъемлемой частью настоящего Соглашения, представленного в соответствии с пунктом 4.3</w:t>
      </w:r>
      <w:r w:rsidRPr="00A2205A">
        <w:rPr>
          <w:rFonts w:ascii="Times New Roman" w:hAnsi="Times New Roman" w:cs="Times New Roman"/>
          <w:color w:val="7030A0"/>
          <w:sz w:val="24"/>
          <w:szCs w:val="24"/>
        </w:rPr>
        <w:t>.1</w:t>
      </w:r>
      <w:r w:rsidR="00A2205A" w:rsidRPr="00A2205A">
        <w:rPr>
          <w:rFonts w:ascii="Times New Roman" w:hAnsi="Times New Roman" w:cs="Times New Roman"/>
          <w:color w:val="7030A0"/>
          <w:sz w:val="24"/>
          <w:szCs w:val="24"/>
        </w:rPr>
        <w:t>3</w:t>
      </w:r>
      <w:r w:rsidRPr="00B94570">
        <w:rPr>
          <w:rFonts w:ascii="Times New Roman" w:hAnsi="Times New Roman" w:cs="Times New Roman"/>
          <w:sz w:val="24"/>
          <w:szCs w:val="24"/>
        </w:rPr>
        <w:t>.3 настоящего Соглашения</w:t>
      </w:r>
      <w:proofErr w:type="gramStart"/>
      <w:r w:rsidRPr="00B94570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B94570">
        <w:rPr>
          <w:rFonts w:ascii="Times New Roman" w:hAnsi="Times New Roman" w:cs="Times New Roman"/>
          <w:sz w:val="24"/>
          <w:szCs w:val="24"/>
        </w:rPr>
        <w:t>;</w:t>
      </w:r>
    </w:p>
    <w:p w:rsidR="00B94570" w:rsidRPr="00B94570" w:rsidRDefault="00B94570" w:rsidP="00B94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1.5.8. пункт 4.1.8.1.1 изложить в следующей редакции:</w:t>
      </w:r>
    </w:p>
    <w:p w:rsidR="00B94570" w:rsidRPr="00B94570" w:rsidRDefault="00B94570" w:rsidP="00B94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 xml:space="preserve">"4.1.8.1.1. отчета о расходах Получателя, источником финансового обеспечения которых является Субсидия, согласно приложению N _____ к настоящему Соглашению, </w:t>
      </w:r>
      <w:r w:rsidRPr="00B94570">
        <w:rPr>
          <w:rFonts w:ascii="Times New Roman" w:hAnsi="Times New Roman" w:cs="Times New Roman"/>
          <w:sz w:val="24"/>
          <w:szCs w:val="24"/>
        </w:rPr>
        <w:lastRenderedPageBreak/>
        <w:t>являющемуся неотъемлемой частью настоящего Соглашения, представленного в соответствии с пунктом 4.3.</w:t>
      </w:r>
      <w:r w:rsidRPr="00A2205A">
        <w:rPr>
          <w:rFonts w:ascii="Times New Roman" w:hAnsi="Times New Roman" w:cs="Times New Roman"/>
          <w:color w:val="7030A0"/>
          <w:sz w:val="24"/>
          <w:szCs w:val="24"/>
        </w:rPr>
        <w:t>1</w:t>
      </w:r>
      <w:r w:rsidR="00A2205A" w:rsidRPr="00A2205A">
        <w:rPr>
          <w:rFonts w:ascii="Times New Roman" w:hAnsi="Times New Roman" w:cs="Times New Roman"/>
          <w:color w:val="7030A0"/>
          <w:sz w:val="24"/>
          <w:szCs w:val="24"/>
        </w:rPr>
        <w:t>3</w:t>
      </w:r>
      <w:r w:rsidRPr="00A2205A">
        <w:rPr>
          <w:rFonts w:ascii="Times New Roman" w:hAnsi="Times New Roman" w:cs="Times New Roman"/>
          <w:color w:val="7030A0"/>
          <w:sz w:val="24"/>
          <w:szCs w:val="24"/>
        </w:rPr>
        <w:t>.</w:t>
      </w:r>
      <w:r w:rsidRPr="00B94570">
        <w:rPr>
          <w:rFonts w:ascii="Times New Roman" w:hAnsi="Times New Roman" w:cs="Times New Roman"/>
          <w:sz w:val="24"/>
          <w:szCs w:val="24"/>
        </w:rPr>
        <w:t>1 настоящего Соглашения</w:t>
      </w:r>
      <w:proofErr w:type="gramStart"/>
      <w:r w:rsidRPr="00B94570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B94570">
        <w:rPr>
          <w:rFonts w:ascii="Times New Roman" w:hAnsi="Times New Roman" w:cs="Times New Roman"/>
          <w:sz w:val="24"/>
          <w:szCs w:val="24"/>
        </w:rPr>
        <w:t>;</w:t>
      </w:r>
    </w:p>
    <w:p w:rsidR="00B94570" w:rsidRPr="00B94570" w:rsidRDefault="00B94570" w:rsidP="00B94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1.5.9. пункт 4.1.12 изложить в следующей редакции:</w:t>
      </w:r>
    </w:p>
    <w:p w:rsidR="00B94570" w:rsidRPr="00B94570" w:rsidRDefault="00B94570" w:rsidP="00B94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 xml:space="preserve">"4.1.12. по </w:t>
      </w:r>
      <w:proofErr w:type="gramStart"/>
      <w:r w:rsidRPr="00B94570">
        <w:rPr>
          <w:rFonts w:ascii="Times New Roman" w:hAnsi="Times New Roman" w:cs="Times New Roman"/>
          <w:sz w:val="24"/>
          <w:szCs w:val="24"/>
        </w:rPr>
        <w:t>завершении</w:t>
      </w:r>
      <w:proofErr w:type="gramEnd"/>
      <w:r w:rsidRPr="00B94570">
        <w:rPr>
          <w:rFonts w:ascii="Times New Roman" w:hAnsi="Times New Roman" w:cs="Times New Roman"/>
          <w:sz w:val="24"/>
          <w:szCs w:val="24"/>
        </w:rPr>
        <w:t xml:space="preserve"> финансового года после принятия отчетов, установленных пунктом </w:t>
      </w:r>
      <w:r w:rsidR="00A2205A">
        <w:rPr>
          <w:rFonts w:ascii="Times New Roman" w:hAnsi="Times New Roman" w:cs="Times New Roman"/>
          <w:sz w:val="24"/>
          <w:szCs w:val="24"/>
        </w:rPr>
        <w:t>4.3.</w:t>
      </w:r>
      <w:r w:rsidR="00A2205A" w:rsidRPr="00A2205A">
        <w:rPr>
          <w:rFonts w:ascii="Times New Roman" w:hAnsi="Times New Roman" w:cs="Times New Roman"/>
          <w:color w:val="7030A0"/>
          <w:sz w:val="24"/>
          <w:szCs w:val="24"/>
        </w:rPr>
        <w:t>13</w:t>
      </w:r>
      <w:r w:rsidRPr="00B94570">
        <w:rPr>
          <w:rFonts w:ascii="Times New Roman" w:hAnsi="Times New Roman" w:cs="Times New Roman"/>
          <w:sz w:val="24"/>
          <w:szCs w:val="24"/>
        </w:rPr>
        <w:t xml:space="preserve"> настоящего Соглашения, направлять Получателю Акт об исполнении обязательств по настоящему Соглашению в срок не позднее _____ рабочего дня со дня принятия указанных отчетов;";</w:t>
      </w:r>
    </w:p>
    <w:p w:rsidR="00B94570" w:rsidRPr="00B94570" w:rsidRDefault="00B94570" w:rsidP="00B94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1.5.10. пункт 4.1.13 изложить в следующей редакции:</w:t>
      </w:r>
    </w:p>
    <w:p w:rsidR="00B94570" w:rsidRPr="00B94570" w:rsidRDefault="00B94570" w:rsidP="00B94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"4.1.13. рассматривать предложения, документы и иную информацию, направленную Получателем, в том числе в соответствии с пунктом 4.4.1 настоящего Соглашения, в течение _____ рабочих дней со дня их получения и уведомлять Получателя о принятом решении</w:t>
      </w:r>
      <w:proofErr w:type="gramStart"/>
      <w:r w:rsidRPr="00B94570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B94570">
        <w:rPr>
          <w:rFonts w:ascii="Times New Roman" w:hAnsi="Times New Roman" w:cs="Times New Roman"/>
          <w:sz w:val="24"/>
          <w:szCs w:val="24"/>
        </w:rPr>
        <w:t>;</w:t>
      </w:r>
    </w:p>
    <w:p w:rsidR="00B94570" w:rsidRPr="00B94570" w:rsidRDefault="00B94570" w:rsidP="00B94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1.5.11. пункт 4.1.14 изложить в следующей редакции:</w:t>
      </w:r>
    </w:p>
    <w:p w:rsidR="00B94570" w:rsidRPr="00B94570" w:rsidRDefault="00B94570" w:rsidP="00B94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4570">
        <w:rPr>
          <w:rFonts w:ascii="Times New Roman" w:hAnsi="Times New Roman" w:cs="Times New Roman"/>
          <w:sz w:val="24"/>
          <w:szCs w:val="24"/>
        </w:rPr>
        <w:t>"4.1.14. направлять Получателю разъяснения по вопросам, связанным с исполнением настоящего Соглашения, в течение _____ рабочих дней со дня получения обращения Получателя в соответствии с пунктом 4.4.2 настоящего Соглашения;";</w:t>
      </w:r>
      <w:proofErr w:type="gramEnd"/>
    </w:p>
    <w:p w:rsidR="00B94570" w:rsidRPr="00B94570" w:rsidRDefault="00B94570" w:rsidP="00B94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1.5.12. пункт 4.1.15 изложить в следующей редакции:</w:t>
      </w:r>
    </w:p>
    <w:p w:rsidR="00B94570" w:rsidRPr="00B94570" w:rsidRDefault="00B94570" w:rsidP="00A2205A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 xml:space="preserve">    "4.1.15.   обеспечивать   согласование   с  Получателем  новых  условий</w:t>
      </w:r>
      <w:r w:rsidR="00A2205A">
        <w:rPr>
          <w:rFonts w:ascii="Times New Roman" w:hAnsi="Times New Roman" w:cs="Times New Roman"/>
          <w:sz w:val="24"/>
          <w:szCs w:val="24"/>
        </w:rPr>
        <w:t xml:space="preserve"> </w:t>
      </w:r>
      <w:r w:rsidRPr="00B94570">
        <w:rPr>
          <w:rFonts w:ascii="Times New Roman" w:hAnsi="Times New Roman" w:cs="Times New Roman"/>
          <w:sz w:val="24"/>
          <w:szCs w:val="24"/>
        </w:rPr>
        <w:t>настоящего Соглашения в случае уменьшения __________</w:t>
      </w:r>
      <w:r w:rsidR="00A2205A">
        <w:rPr>
          <w:rFonts w:ascii="Times New Roman" w:hAnsi="Times New Roman" w:cs="Times New Roman"/>
          <w:sz w:val="24"/>
          <w:szCs w:val="24"/>
        </w:rPr>
        <w:t>_____________________________</w:t>
      </w:r>
      <w:r w:rsidRPr="00B9457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94570" w:rsidRPr="00B94570" w:rsidRDefault="00B94570" w:rsidP="00A22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 xml:space="preserve">                                          (</w:t>
      </w:r>
      <w:r w:rsidR="00A2205A">
        <w:rPr>
          <w:rFonts w:ascii="Times New Roman" w:hAnsi="Times New Roman" w:cs="Times New Roman"/>
          <w:sz w:val="24"/>
          <w:szCs w:val="24"/>
        </w:rPr>
        <w:t>наименование главного распорядителя средств местного бюджета</w:t>
      </w:r>
      <w:r w:rsidRPr="00B94570">
        <w:rPr>
          <w:rFonts w:ascii="Times New Roman" w:hAnsi="Times New Roman" w:cs="Times New Roman"/>
          <w:sz w:val="24"/>
          <w:szCs w:val="24"/>
        </w:rPr>
        <w:t>)</w:t>
      </w:r>
    </w:p>
    <w:p w:rsidR="00B94570" w:rsidRPr="00B94570" w:rsidRDefault="00B94570" w:rsidP="00B94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ранее доведенных лимитов бюджетных обязательств на предоставление Субсидии,</w:t>
      </w:r>
      <w:r w:rsidR="00A2205A">
        <w:rPr>
          <w:rFonts w:ascii="Times New Roman" w:hAnsi="Times New Roman" w:cs="Times New Roman"/>
          <w:sz w:val="24"/>
          <w:szCs w:val="24"/>
        </w:rPr>
        <w:t xml:space="preserve"> </w:t>
      </w:r>
      <w:r w:rsidRPr="00B94570">
        <w:rPr>
          <w:rFonts w:ascii="Times New Roman" w:hAnsi="Times New Roman" w:cs="Times New Roman"/>
          <w:sz w:val="24"/>
          <w:szCs w:val="24"/>
        </w:rPr>
        <w:t>приводящего к невозможности предоставления Субсидии в размере, определенном</w:t>
      </w:r>
      <w:r w:rsidR="00A2205A">
        <w:rPr>
          <w:rFonts w:ascii="Times New Roman" w:hAnsi="Times New Roman" w:cs="Times New Roman"/>
          <w:sz w:val="24"/>
          <w:szCs w:val="24"/>
        </w:rPr>
        <w:t xml:space="preserve"> </w:t>
      </w:r>
      <w:r w:rsidRPr="00B94570">
        <w:rPr>
          <w:rFonts w:ascii="Times New Roman" w:hAnsi="Times New Roman" w:cs="Times New Roman"/>
          <w:sz w:val="24"/>
          <w:szCs w:val="24"/>
        </w:rPr>
        <w:t>пунктом  2.1  настоящего  Соглашения,  в  том  числе размера и (или) сроков</w:t>
      </w:r>
      <w:r w:rsidR="00A2205A">
        <w:rPr>
          <w:rFonts w:ascii="Times New Roman" w:hAnsi="Times New Roman" w:cs="Times New Roman"/>
          <w:sz w:val="24"/>
          <w:szCs w:val="24"/>
        </w:rPr>
        <w:t xml:space="preserve"> </w:t>
      </w:r>
      <w:r w:rsidRPr="00B94570">
        <w:rPr>
          <w:rFonts w:ascii="Times New Roman" w:hAnsi="Times New Roman" w:cs="Times New Roman"/>
          <w:sz w:val="24"/>
          <w:szCs w:val="24"/>
        </w:rPr>
        <w:t>предоставления   Субсидии   в   течение  __  рабочих  дней  со  дня  такого</w:t>
      </w:r>
      <w:r w:rsidR="00A2205A">
        <w:rPr>
          <w:rFonts w:ascii="Times New Roman" w:hAnsi="Times New Roman" w:cs="Times New Roman"/>
          <w:sz w:val="24"/>
          <w:szCs w:val="24"/>
        </w:rPr>
        <w:t xml:space="preserve"> </w:t>
      </w:r>
      <w:r w:rsidRPr="00B94570">
        <w:rPr>
          <w:rFonts w:ascii="Times New Roman" w:hAnsi="Times New Roman" w:cs="Times New Roman"/>
          <w:sz w:val="24"/>
          <w:szCs w:val="24"/>
        </w:rPr>
        <w:t>уменьшения</w:t>
      </w:r>
      <w:proofErr w:type="gramStart"/>
      <w:r w:rsidRPr="00B94570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B94570">
        <w:rPr>
          <w:rFonts w:ascii="Times New Roman" w:hAnsi="Times New Roman" w:cs="Times New Roman"/>
          <w:sz w:val="24"/>
          <w:szCs w:val="24"/>
        </w:rPr>
        <w:t>;</w:t>
      </w:r>
    </w:p>
    <w:p w:rsidR="00B94570" w:rsidRPr="00B94570" w:rsidRDefault="00B94570" w:rsidP="00B94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1.5.13. пункт 4.2.2.1 изложить в следующей редакции:</w:t>
      </w:r>
    </w:p>
    <w:p w:rsidR="00B94570" w:rsidRPr="00B94570" w:rsidRDefault="00B94570" w:rsidP="00B94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"4.2.2.1. решение об использовании остатка Субсидии, не использованного на начало очередного финансового года, на цели, указанные в разделе I настоящего Соглашения, не позднее ____ рабочего дня со дня получения от Получателя документов, подтверждающих наличие и объем неисполненных обязательств, источником финансового обеспечения которых является указанный остаток</w:t>
      </w:r>
      <w:proofErr w:type="gramStart"/>
      <w:r w:rsidRPr="00B94570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B94570">
        <w:rPr>
          <w:rFonts w:ascii="Times New Roman" w:hAnsi="Times New Roman" w:cs="Times New Roman"/>
          <w:sz w:val="24"/>
          <w:szCs w:val="24"/>
        </w:rPr>
        <w:t>;</w:t>
      </w:r>
    </w:p>
    <w:p w:rsidR="00B94570" w:rsidRPr="00B94570" w:rsidRDefault="00B94570" w:rsidP="00B94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1.5.14. пункт 4.2.2.2 изложить в следующей редакции:</w:t>
      </w:r>
    </w:p>
    <w:p w:rsidR="00B94570" w:rsidRPr="00B94570" w:rsidRDefault="00B94570" w:rsidP="00B94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4570">
        <w:rPr>
          <w:rFonts w:ascii="Times New Roman" w:hAnsi="Times New Roman" w:cs="Times New Roman"/>
          <w:sz w:val="24"/>
          <w:szCs w:val="24"/>
        </w:rPr>
        <w:t>"4.2.2.2. решение об использовании средств, поступивших Получателю в текущем финансовом году от возврата дебиторской задолженности, возникшей от использования Субсидии (далее - средства от возврата дебиторской задолженности), на цели, указанные в разделе I настоящего Соглашения, не позднее ____ рабочего дня со дня получения от Получателя информации об использовании средств от возврата дебиторской задолженности с указанием причин ее образования;";</w:t>
      </w:r>
      <w:proofErr w:type="gramEnd"/>
    </w:p>
    <w:p w:rsidR="00B94570" w:rsidRPr="00B94570" w:rsidRDefault="00B94570" w:rsidP="00B94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1.5.15. пункт 4.2.3 изложить в следующей редакции:</w:t>
      </w:r>
    </w:p>
    <w:p w:rsidR="00B94570" w:rsidRPr="00B94570" w:rsidRDefault="00B94570" w:rsidP="00A2205A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 xml:space="preserve">    "4.2.3.  приостанавливать предоставление Субсидии в случае установления</w:t>
      </w:r>
      <w:r w:rsidR="00A2205A">
        <w:rPr>
          <w:rFonts w:ascii="Times New Roman" w:hAnsi="Times New Roman" w:cs="Times New Roman"/>
          <w:sz w:val="24"/>
          <w:szCs w:val="24"/>
        </w:rPr>
        <w:t xml:space="preserve"> </w:t>
      </w:r>
      <w:r w:rsidRPr="00B94570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A2205A">
        <w:rPr>
          <w:rFonts w:ascii="Times New Roman" w:hAnsi="Times New Roman" w:cs="Times New Roman"/>
          <w:sz w:val="24"/>
          <w:szCs w:val="24"/>
        </w:rPr>
        <w:t>____________</w:t>
      </w:r>
      <w:r w:rsidRPr="00B94570">
        <w:rPr>
          <w:rFonts w:ascii="Times New Roman" w:hAnsi="Times New Roman" w:cs="Times New Roman"/>
          <w:sz w:val="24"/>
          <w:szCs w:val="24"/>
        </w:rPr>
        <w:t>__________ или получения от органа</w:t>
      </w:r>
    </w:p>
    <w:p w:rsidR="00B94570" w:rsidRPr="00B94570" w:rsidRDefault="00B94570" w:rsidP="00B94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 xml:space="preserve"> (</w:t>
      </w:r>
      <w:r w:rsidR="00A2205A">
        <w:rPr>
          <w:rFonts w:ascii="Times New Roman" w:hAnsi="Times New Roman" w:cs="Times New Roman"/>
          <w:sz w:val="24"/>
          <w:szCs w:val="24"/>
        </w:rPr>
        <w:t>наименование главного распорядителя средств местного бюджета</w:t>
      </w:r>
      <w:r w:rsidRPr="00B94570">
        <w:rPr>
          <w:rFonts w:ascii="Times New Roman" w:hAnsi="Times New Roman" w:cs="Times New Roman"/>
          <w:sz w:val="24"/>
          <w:szCs w:val="24"/>
        </w:rPr>
        <w:t>)</w:t>
      </w:r>
    </w:p>
    <w:p w:rsidR="00A2205A" w:rsidRDefault="00A2205A" w:rsidP="00B94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4570" w:rsidRPr="00B94570" w:rsidRDefault="00A2205A" w:rsidP="00B94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муниципаль</w:t>
      </w:r>
      <w:r w:rsidR="00B94570" w:rsidRPr="00B94570">
        <w:rPr>
          <w:rFonts w:ascii="Times New Roman" w:hAnsi="Times New Roman" w:cs="Times New Roman"/>
          <w:sz w:val="24"/>
          <w:szCs w:val="24"/>
        </w:rPr>
        <w:t>ного   финансового   контроля   информации  о  факте  нарушения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570" w:rsidRPr="00B94570">
        <w:rPr>
          <w:rFonts w:ascii="Times New Roman" w:hAnsi="Times New Roman" w:cs="Times New Roman"/>
          <w:sz w:val="24"/>
          <w:szCs w:val="24"/>
        </w:rPr>
        <w:t>Получателем  порядка  и  условий  предоставления  Субсидии,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570" w:rsidRPr="00B94570">
        <w:rPr>
          <w:rFonts w:ascii="Times New Roman" w:hAnsi="Times New Roman" w:cs="Times New Roman"/>
          <w:sz w:val="24"/>
          <w:szCs w:val="24"/>
        </w:rPr>
        <w:t>Правилами  предоставления  субсидии  и  настоящим  Соглашением,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570" w:rsidRPr="00B94570">
        <w:rPr>
          <w:rFonts w:ascii="Times New Roman" w:hAnsi="Times New Roman" w:cs="Times New Roman"/>
          <w:sz w:val="24"/>
          <w:szCs w:val="24"/>
        </w:rPr>
        <w:t>указания   в   документах,  представленных  Получателем  в  соответствии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570" w:rsidRPr="00B94570">
        <w:rPr>
          <w:rFonts w:ascii="Times New Roman" w:hAnsi="Times New Roman" w:cs="Times New Roman"/>
          <w:sz w:val="24"/>
          <w:szCs w:val="24"/>
        </w:rPr>
        <w:t>настоящим  Соглашением,  недостоверных  сведений,  до  устранения 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570" w:rsidRPr="00B94570">
        <w:rPr>
          <w:rFonts w:ascii="Times New Roman" w:hAnsi="Times New Roman" w:cs="Times New Roman"/>
          <w:sz w:val="24"/>
          <w:szCs w:val="24"/>
        </w:rPr>
        <w:t>нарушений  с обязательным уведомлением Получателя не позднее _____ рабочего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570" w:rsidRPr="00B94570">
        <w:rPr>
          <w:rFonts w:ascii="Times New Roman" w:hAnsi="Times New Roman" w:cs="Times New Roman"/>
          <w:sz w:val="24"/>
          <w:szCs w:val="24"/>
        </w:rPr>
        <w:t>дня с даты принятия решения о приостановлении предоставления Субсидии;";</w:t>
      </w:r>
      <w:proofErr w:type="gramEnd"/>
    </w:p>
    <w:p w:rsidR="00B94570" w:rsidRPr="00B94570" w:rsidRDefault="00B94570" w:rsidP="00B94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1.5.16. пункт 4.3.2 изложить в следующей редакции:</w:t>
      </w:r>
    </w:p>
    <w:p w:rsidR="00B94570" w:rsidRPr="00B94570" w:rsidRDefault="00B94570" w:rsidP="00B94570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 xml:space="preserve">    </w:t>
      </w:r>
      <w:r w:rsidR="001A1AFF">
        <w:rPr>
          <w:rFonts w:ascii="Times New Roman" w:hAnsi="Times New Roman" w:cs="Times New Roman"/>
          <w:sz w:val="24"/>
          <w:szCs w:val="24"/>
        </w:rPr>
        <w:t>"</w:t>
      </w:r>
      <w:r w:rsidRPr="00B94570">
        <w:rPr>
          <w:rFonts w:ascii="Times New Roman" w:hAnsi="Times New Roman" w:cs="Times New Roman"/>
          <w:sz w:val="24"/>
          <w:szCs w:val="24"/>
        </w:rPr>
        <w:t xml:space="preserve">4.3.2. представить </w:t>
      </w:r>
      <w:proofErr w:type="gramStart"/>
      <w:r w:rsidRPr="00B9457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94570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A2205A">
        <w:rPr>
          <w:rFonts w:ascii="Times New Roman" w:hAnsi="Times New Roman" w:cs="Times New Roman"/>
          <w:sz w:val="24"/>
          <w:szCs w:val="24"/>
        </w:rPr>
        <w:t>____________</w:t>
      </w:r>
      <w:r w:rsidRPr="00B9457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94570" w:rsidRPr="00B94570" w:rsidRDefault="00B94570" w:rsidP="00A22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2205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94570">
        <w:rPr>
          <w:rFonts w:ascii="Times New Roman" w:hAnsi="Times New Roman" w:cs="Times New Roman"/>
          <w:sz w:val="24"/>
          <w:szCs w:val="24"/>
        </w:rPr>
        <w:t xml:space="preserve">    (</w:t>
      </w:r>
      <w:r w:rsidR="00A2205A">
        <w:rPr>
          <w:rFonts w:ascii="Times New Roman" w:hAnsi="Times New Roman" w:cs="Times New Roman"/>
          <w:sz w:val="24"/>
          <w:szCs w:val="24"/>
        </w:rPr>
        <w:t>наименование главного распорядителя средств местного бюджета</w:t>
      </w:r>
      <w:r w:rsidRPr="00B94570">
        <w:rPr>
          <w:rFonts w:ascii="Times New Roman" w:hAnsi="Times New Roman" w:cs="Times New Roman"/>
          <w:sz w:val="24"/>
          <w:szCs w:val="24"/>
        </w:rPr>
        <w:t>)</w:t>
      </w:r>
    </w:p>
    <w:p w:rsidR="00B94570" w:rsidRPr="00B94570" w:rsidRDefault="00B94570" w:rsidP="00B94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 xml:space="preserve">в  срок  </w:t>
      </w:r>
      <w:proofErr w:type="gramStart"/>
      <w:r w:rsidRPr="00B9457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94570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 w:rsidRPr="00B94570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B94570">
        <w:rPr>
          <w:rFonts w:ascii="Times New Roman" w:hAnsi="Times New Roman" w:cs="Times New Roman"/>
          <w:sz w:val="24"/>
          <w:szCs w:val="24"/>
        </w:rPr>
        <w:t>, установленные пунктами 4.2.2.1 и (или) 4.2.2.2</w:t>
      </w:r>
      <w:r w:rsidR="00A2205A">
        <w:rPr>
          <w:rFonts w:ascii="Times New Roman" w:hAnsi="Times New Roman" w:cs="Times New Roman"/>
          <w:sz w:val="24"/>
          <w:szCs w:val="24"/>
        </w:rPr>
        <w:t xml:space="preserve"> </w:t>
      </w:r>
      <w:r w:rsidRPr="00B94570">
        <w:rPr>
          <w:rFonts w:ascii="Times New Roman" w:hAnsi="Times New Roman" w:cs="Times New Roman"/>
          <w:sz w:val="24"/>
          <w:szCs w:val="24"/>
        </w:rPr>
        <w:t>настоящего Соглашения;";</w:t>
      </w:r>
    </w:p>
    <w:p w:rsidR="00B94570" w:rsidRPr="00B94570" w:rsidRDefault="00B94570" w:rsidP="00B94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1.5.17. пункт 4.3.3 изложить в следующей редакции:</w:t>
      </w:r>
    </w:p>
    <w:p w:rsidR="00B94570" w:rsidRPr="00B94570" w:rsidRDefault="00B94570" w:rsidP="00A2205A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 xml:space="preserve">    "4.3.3.  не  позднее  ___  рабочего  дня  со  дня подписания настоящего</w:t>
      </w:r>
      <w:r w:rsidR="00A2205A">
        <w:rPr>
          <w:rFonts w:ascii="Times New Roman" w:hAnsi="Times New Roman" w:cs="Times New Roman"/>
          <w:sz w:val="24"/>
          <w:szCs w:val="24"/>
        </w:rPr>
        <w:t xml:space="preserve"> </w:t>
      </w:r>
      <w:r w:rsidRPr="00B94570">
        <w:rPr>
          <w:rFonts w:ascii="Times New Roman" w:hAnsi="Times New Roman" w:cs="Times New Roman"/>
          <w:sz w:val="24"/>
          <w:szCs w:val="24"/>
        </w:rPr>
        <w:t>Соглашения представить в ___________________</w:t>
      </w:r>
      <w:r w:rsidR="00A2205A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B94570">
        <w:rPr>
          <w:rFonts w:ascii="Times New Roman" w:hAnsi="Times New Roman" w:cs="Times New Roman"/>
          <w:sz w:val="24"/>
          <w:szCs w:val="24"/>
        </w:rPr>
        <w:t>____________________ документы,</w:t>
      </w:r>
    </w:p>
    <w:p w:rsidR="00B94570" w:rsidRPr="00B94570" w:rsidRDefault="00B94570" w:rsidP="00A22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 xml:space="preserve">                          (</w:t>
      </w:r>
      <w:r w:rsidR="00A2205A">
        <w:rPr>
          <w:rFonts w:ascii="Times New Roman" w:hAnsi="Times New Roman" w:cs="Times New Roman"/>
          <w:sz w:val="24"/>
          <w:szCs w:val="24"/>
        </w:rPr>
        <w:t>наименование главного распорядителя средств местного бюджета</w:t>
      </w:r>
      <w:r w:rsidRPr="00B94570">
        <w:rPr>
          <w:rFonts w:ascii="Times New Roman" w:hAnsi="Times New Roman" w:cs="Times New Roman"/>
          <w:sz w:val="24"/>
          <w:szCs w:val="24"/>
        </w:rPr>
        <w:t>)</w:t>
      </w:r>
    </w:p>
    <w:p w:rsidR="00B94570" w:rsidRPr="00B94570" w:rsidRDefault="00B94570" w:rsidP="00B94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необходимые для открытия лицевого счета</w:t>
      </w:r>
      <w:proofErr w:type="gramStart"/>
      <w:r w:rsidRPr="00B94570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B94570">
        <w:rPr>
          <w:rFonts w:ascii="Times New Roman" w:hAnsi="Times New Roman" w:cs="Times New Roman"/>
          <w:sz w:val="24"/>
          <w:szCs w:val="24"/>
        </w:rPr>
        <w:t>;</w:t>
      </w:r>
    </w:p>
    <w:p w:rsidR="00B94570" w:rsidRPr="00B94570" w:rsidRDefault="00B94570" w:rsidP="00B94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1.5.18. пункт 4.3.4.1 изложить в следующей редакции:</w:t>
      </w:r>
    </w:p>
    <w:p w:rsidR="00B94570" w:rsidRPr="00B94570" w:rsidRDefault="00B94570" w:rsidP="00B94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"4.3.4.1. Сведения не позднее ____ рабочего дня со дня заключения настоящего Соглашения;";</w:t>
      </w:r>
    </w:p>
    <w:p w:rsidR="00B94570" w:rsidRPr="00B94570" w:rsidRDefault="00B94570" w:rsidP="00B94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1.5.19. пункт 4.3.4.2 изложить в следующей редакции:</w:t>
      </w:r>
    </w:p>
    <w:p w:rsidR="00B94570" w:rsidRPr="00B94570" w:rsidRDefault="00B94570" w:rsidP="00B94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"4.3.4.2. Сведения с учетом внесенных изменений не позднее ____ рабочего дня со дня внесения в них изменений;";</w:t>
      </w:r>
    </w:p>
    <w:p w:rsidR="00B94570" w:rsidRPr="00B94570" w:rsidRDefault="00B94570" w:rsidP="00B94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1.5.20. пункт 4.3.5.1 изложить в следующей редакции:</w:t>
      </w:r>
    </w:p>
    <w:p w:rsidR="00B94570" w:rsidRPr="00B94570" w:rsidRDefault="00B94570" w:rsidP="00B94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"4.3.5.1. Сведения не позднее ____ рабочего дня со дня заключения настоящего Соглашения</w:t>
      </w:r>
      <w:proofErr w:type="gramStart"/>
      <w:r w:rsidRPr="00B94570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B94570">
        <w:rPr>
          <w:rFonts w:ascii="Times New Roman" w:hAnsi="Times New Roman" w:cs="Times New Roman"/>
          <w:sz w:val="24"/>
          <w:szCs w:val="24"/>
        </w:rPr>
        <w:t>;</w:t>
      </w:r>
    </w:p>
    <w:p w:rsidR="00B94570" w:rsidRPr="00B94570" w:rsidRDefault="00B94570" w:rsidP="00B94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1.5.21. пункт 4.3.5.2 изложить в следующей редакции:</w:t>
      </w:r>
    </w:p>
    <w:p w:rsidR="00B94570" w:rsidRPr="00B94570" w:rsidRDefault="00B94570" w:rsidP="00B94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"4.3.5.2. Сведения с учетом внесенных изменений не позднее ____ рабочего дня со дня внесения в них изменений;";</w:t>
      </w:r>
    </w:p>
    <w:p w:rsidR="00B94570" w:rsidRPr="00B94570" w:rsidRDefault="00B94570" w:rsidP="00B94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1.5.22. пункт 4.3.1</w:t>
      </w:r>
      <w:r w:rsidR="00A2205A">
        <w:rPr>
          <w:rFonts w:ascii="Times New Roman" w:hAnsi="Times New Roman" w:cs="Times New Roman"/>
          <w:sz w:val="24"/>
          <w:szCs w:val="24"/>
        </w:rPr>
        <w:t>3</w:t>
      </w:r>
      <w:r w:rsidRPr="00B94570">
        <w:rPr>
          <w:rFonts w:ascii="Times New Roman" w:hAnsi="Times New Roman" w:cs="Times New Roman"/>
          <w:sz w:val="24"/>
          <w:szCs w:val="24"/>
        </w:rPr>
        <w:t>.1 изложить в следующей редакции:</w:t>
      </w:r>
    </w:p>
    <w:p w:rsidR="00B94570" w:rsidRPr="00B94570" w:rsidRDefault="00B94570" w:rsidP="00A2205A">
      <w:pPr>
        <w:pStyle w:val="ConsPlusNonformat"/>
        <w:spacing w:before="20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"4.3.1</w:t>
      </w:r>
      <w:r w:rsidR="00A2205A">
        <w:rPr>
          <w:rFonts w:ascii="Times New Roman" w:hAnsi="Times New Roman" w:cs="Times New Roman"/>
          <w:sz w:val="24"/>
          <w:szCs w:val="24"/>
        </w:rPr>
        <w:t>3</w:t>
      </w:r>
      <w:r w:rsidRPr="00B94570">
        <w:rPr>
          <w:rFonts w:ascii="Times New Roman" w:hAnsi="Times New Roman" w:cs="Times New Roman"/>
          <w:sz w:val="24"/>
          <w:szCs w:val="24"/>
        </w:rPr>
        <w:t>.1.   отчет   о   расходах  Получателя,  источником  финансового</w:t>
      </w:r>
      <w:r w:rsidR="00A2205A">
        <w:rPr>
          <w:rFonts w:ascii="Times New Roman" w:hAnsi="Times New Roman" w:cs="Times New Roman"/>
          <w:sz w:val="24"/>
          <w:szCs w:val="24"/>
        </w:rPr>
        <w:t xml:space="preserve"> </w:t>
      </w:r>
      <w:r w:rsidRPr="00B94570">
        <w:rPr>
          <w:rFonts w:ascii="Times New Roman" w:hAnsi="Times New Roman" w:cs="Times New Roman"/>
          <w:sz w:val="24"/>
          <w:szCs w:val="24"/>
        </w:rPr>
        <w:t>обеспечения  которых  является Субсидия, в соответствии с пунктом 4.1.8.1.1</w:t>
      </w:r>
      <w:r w:rsidR="00A2205A">
        <w:rPr>
          <w:rFonts w:ascii="Times New Roman" w:hAnsi="Times New Roman" w:cs="Times New Roman"/>
          <w:sz w:val="24"/>
          <w:szCs w:val="24"/>
        </w:rPr>
        <w:t xml:space="preserve"> </w:t>
      </w:r>
      <w:r w:rsidRPr="00B94570">
        <w:rPr>
          <w:rFonts w:ascii="Times New Roman" w:hAnsi="Times New Roman" w:cs="Times New Roman"/>
          <w:sz w:val="24"/>
          <w:szCs w:val="24"/>
        </w:rPr>
        <w:t xml:space="preserve">настоящего  Соглашения  не позднее ___ рабочего дня, следующего </w:t>
      </w:r>
      <w:proofErr w:type="gramStart"/>
      <w:r w:rsidRPr="00B9457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94570">
        <w:rPr>
          <w:rFonts w:ascii="Times New Roman" w:hAnsi="Times New Roman" w:cs="Times New Roman"/>
          <w:sz w:val="24"/>
          <w:szCs w:val="24"/>
        </w:rPr>
        <w:t xml:space="preserve"> отчетным</w:t>
      </w:r>
      <w:r w:rsidR="00A2205A">
        <w:rPr>
          <w:rFonts w:ascii="Times New Roman" w:hAnsi="Times New Roman" w:cs="Times New Roman"/>
          <w:sz w:val="24"/>
          <w:szCs w:val="24"/>
        </w:rPr>
        <w:t xml:space="preserve"> </w:t>
      </w:r>
      <w:r w:rsidRPr="00B94570">
        <w:rPr>
          <w:rFonts w:ascii="Times New Roman" w:hAnsi="Times New Roman" w:cs="Times New Roman"/>
          <w:sz w:val="24"/>
          <w:szCs w:val="24"/>
        </w:rPr>
        <w:t>___________________________;";</w:t>
      </w:r>
    </w:p>
    <w:p w:rsidR="00B94570" w:rsidRPr="00B94570" w:rsidRDefault="00B94570" w:rsidP="00B94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 xml:space="preserve">  </w:t>
      </w:r>
      <w:r w:rsidR="00A220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B94570">
        <w:rPr>
          <w:rFonts w:ascii="Times New Roman" w:hAnsi="Times New Roman" w:cs="Times New Roman"/>
          <w:sz w:val="24"/>
          <w:szCs w:val="24"/>
        </w:rPr>
        <w:t xml:space="preserve"> (месяц, квартал, год)</w:t>
      </w:r>
    </w:p>
    <w:p w:rsidR="00B94570" w:rsidRPr="00B94570" w:rsidRDefault="00B94570" w:rsidP="00B94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1.5.23. пункт 4.3.1</w:t>
      </w:r>
      <w:r w:rsidR="00A2205A">
        <w:rPr>
          <w:rFonts w:ascii="Times New Roman" w:hAnsi="Times New Roman" w:cs="Times New Roman"/>
          <w:sz w:val="24"/>
          <w:szCs w:val="24"/>
        </w:rPr>
        <w:t>3</w:t>
      </w:r>
      <w:r w:rsidRPr="00B94570">
        <w:rPr>
          <w:rFonts w:ascii="Times New Roman" w:hAnsi="Times New Roman" w:cs="Times New Roman"/>
          <w:sz w:val="24"/>
          <w:szCs w:val="24"/>
        </w:rPr>
        <w:t>.2 изложить в следующей редакции:</w:t>
      </w:r>
    </w:p>
    <w:p w:rsidR="00B94570" w:rsidRPr="00B94570" w:rsidRDefault="00B94570" w:rsidP="00A2205A">
      <w:pPr>
        <w:pStyle w:val="ConsPlusNonformat"/>
        <w:spacing w:before="20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"4.3.1</w:t>
      </w:r>
      <w:r w:rsidR="00A2205A">
        <w:rPr>
          <w:rFonts w:ascii="Times New Roman" w:hAnsi="Times New Roman" w:cs="Times New Roman"/>
          <w:sz w:val="24"/>
          <w:szCs w:val="24"/>
        </w:rPr>
        <w:t>3</w:t>
      </w:r>
      <w:r w:rsidRPr="00B94570">
        <w:rPr>
          <w:rFonts w:ascii="Times New Roman" w:hAnsi="Times New Roman" w:cs="Times New Roman"/>
          <w:sz w:val="24"/>
          <w:szCs w:val="24"/>
        </w:rPr>
        <w:t>.2.  отчет  о  достижении  значений  результатов  предоставления</w:t>
      </w:r>
      <w:r w:rsidR="00A2205A">
        <w:rPr>
          <w:rFonts w:ascii="Times New Roman" w:hAnsi="Times New Roman" w:cs="Times New Roman"/>
          <w:sz w:val="24"/>
          <w:szCs w:val="24"/>
        </w:rPr>
        <w:t xml:space="preserve"> </w:t>
      </w:r>
      <w:r w:rsidRPr="00B94570">
        <w:rPr>
          <w:rFonts w:ascii="Times New Roman" w:hAnsi="Times New Roman" w:cs="Times New Roman"/>
          <w:sz w:val="24"/>
          <w:szCs w:val="24"/>
        </w:rPr>
        <w:t xml:space="preserve">Субсидии  в соответствии с пунктом 4.1.7.1 настоящего Соглашения не позднее____ рабочего дня, следующего </w:t>
      </w:r>
      <w:proofErr w:type="gramStart"/>
      <w:r w:rsidRPr="00B9457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94570">
        <w:rPr>
          <w:rFonts w:ascii="Times New Roman" w:hAnsi="Times New Roman" w:cs="Times New Roman"/>
          <w:sz w:val="24"/>
          <w:szCs w:val="24"/>
        </w:rPr>
        <w:t xml:space="preserve"> отчетным _________________________;";</w:t>
      </w:r>
    </w:p>
    <w:p w:rsidR="00B94570" w:rsidRPr="00B94570" w:rsidRDefault="00B94570" w:rsidP="00B94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 xml:space="preserve">    </w:t>
      </w:r>
      <w:r w:rsidR="00A2205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94570">
        <w:rPr>
          <w:rFonts w:ascii="Times New Roman" w:hAnsi="Times New Roman" w:cs="Times New Roman"/>
          <w:sz w:val="24"/>
          <w:szCs w:val="24"/>
        </w:rPr>
        <w:t xml:space="preserve">        (месяц, квартал, год)</w:t>
      </w:r>
    </w:p>
    <w:p w:rsidR="00B94570" w:rsidRPr="00B94570" w:rsidRDefault="00A2205A" w:rsidP="00B94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1.5.24. пункт 4.3.13</w:t>
      </w:r>
      <w:r w:rsidR="00B94570" w:rsidRPr="00B94570">
        <w:rPr>
          <w:rFonts w:ascii="Times New Roman" w:hAnsi="Times New Roman" w:cs="Times New Roman"/>
          <w:sz w:val="24"/>
          <w:szCs w:val="24"/>
        </w:rPr>
        <w:t>.3 изложить в следующей редакции:</w:t>
      </w:r>
    </w:p>
    <w:p w:rsidR="00B94570" w:rsidRPr="00B94570" w:rsidRDefault="00B94570" w:rsidP="00A2205A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lastRenderedPageBreak/>
        <w:t xml:space="preserve">    "4.3.1</w:t>
      </w:r>
      <w:r w:rsidR="00A2205A">
        <w:rPr>
          <w:rFonts w:ascii="Times New Roman" w:hAnsi="Times New Roman" w:cs="Times New Roman"/>
          <w:sz w:val="24"/>
          <w:szCs w:val="24"/>
        </w:rPr>
        <w:t>3</w:t>
      </w:r>
      <w:r w:rsidRPr="00B94570">
        <w:rPr>
          <w:rFonts w:ascii="Times New Roman" w:hAnsi="Times New Roman" w:cs="Times New Roman"/>
          <w:sz w:val="24"/>
          <w:szCs w:val="24"/>
        </w:rPr>
        <w:t>.3.   отчет   о   реализации  плана  мероприятий  по  достижению</w:t>
      </w:r>
      <w:r w:rsidR="00A2205A">
        <w:rPr>
          <w:rFonts w:ascii="Times New Roman" w:hAnsi="Times New Roman" w:cs="Times New Roman"/>
          <w:sz w:val="24"/>
          <w:szCs w:val="24"/>
        </w:rPr>
        <w:t xml:space="preserve"> </w:t>
      </w:r>
      <w:r w:rsidRPr="00B94570">
        <w:rPr>
          <w:rFonts w:ascii="Times New Roman" w:hAnsi="Times New Roman" w:cs="Times New Roman"/>
          <w:sz w:val="24"/>
          <w:szCs w:val="24"/>
        </w:rPr>
        <w:t>результатов  предоставления  Субсидии  (контрольных точек) в соответствии с</w:t>
      </w:r>
      <w:r w:rsidR="00A2205A">
        <w:rPr>
          <w:rFonts w:ascii="Times New Roman" w:hAnsi="Times New Roman" w:cs="Times New Roman"/>
          <w:sz w:val="24"/>
          <w:szCs w:val="24"/>
        </w:rPr>
        <w:t xml:space="preserve"> </w:t>
      </w:r>
      <w:r w:rsidRPr="00B94570">
        <w:rPr>
          <w:rFonts w:ascii="Times New Roman" w:hAnsi="Times New Roman" w:cs="Times New Roman"/>
          <w:sz w:val="24"/>
          <w:szCs w:val="24"/>
        </w:rPr>
        <w:t>пунктом   4.1.7.2  настоящего  Соглашения  не  позднее  ___  рабочего  дня,</w:t>
      </w:r>
      <w:r w:rsidR="00A2205A">
        <w:rPr>
          <w:rFonts w:ascii="Times New Roman" w:hAnsi="Times New Roman" w:cs="Times New Roman"/>
          <w:sz w:val="24"/>
          <w:szCs w:val="24"/>
        </w:rPr>
        <w:t xml:space="preserve"> </w:t>
      </w:r>
      <w:r w:rsidRPr="00B94570">
        <w:rPr>
          <w:rFonts w:ascii="Times New Roman" w:hAnsi="Times New Roman" w:cs="Times New Roman"/>
          <w:sz w:val="24"/>
          <w:szCs w:val="24"/>
        </w:rPr>
        <w:t xml:space="preserve">следующего </w:t>
      </w:r>
      <w:proofErr w:type="gramStart"/>
      <w:r w:rsidRPr="00B9457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94570">
        <w:rPr>
          <w:rFonts w:ascii="Times New Roman" w:hAnsi="Times New Roman" w:cs="Times New Roman"/>
          <w:sz w:val="24"/>
          <w:szCs w:val="24"/>
        </w:rPr>
        <w:t xml:space="preserve"> отчетным _______________________.";</w:t>
      </w:r>
    </w:p>
    <w:p w:rsidR="00B94570" w:rsidRPr="00B94570" w:rsidRDefault="00A2205A" w:rsidP="00B94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94570" w:rsidRPr="00B94570">
        <w:rPr>
          <w:rFonts w:ascii="Times New Roman" w:hAnsi="Times New Roman" w:cs="Times New Roman"/>
          <w:sz w:val="24"/>
          <w:szCs w:val="24"/>
        </w:rPr>
        <w:t xml:space="preserve">    (месяц, квартал, год)</w:t>
      </w:r>
    </w:p>
    <w:p w:rsidR="00B94570" w:rsidRPr="00B94570" w:rsidRDefault="00C63270" w:rsidP="00B94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1.5.25. пункт 4.3.14</w:t>
      </w:r>
      <w:r w:rsidR="00B94570" w:rsidRPr="00B94570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6E6981" w:rsidRDefault="006E6981" w:rsidP="00B94570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"4.3.14</w:t>
      </w:r>
      <w:r w:rsidR="00B94570" w:rsidRPr="00B94570">
        <w:rPr>
          <w:rFonts w:ascii="Times New Roman" w:hAnsi="Times New Roman" w:cs="Times New Roman"/>
          <w:sz w:val="24"/>
          <w:szCs w:val="24"/>
        </w:rPr>
        <w:t>. направлять по запросу</w:t>
      </w:r>
    </w:p>
    <w:p w:rsidR="00B94570" w:rsidRPr="00B94570" w:rsidRDefault="00B94570" w:rsidP="00B94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C63270">
        <w:rPr>
          <w:rFonts w:ascii="Times New Roman" w:hAnsi="Times New Roman" w:cs="Times New Roman"/>
          <w:sz w:val="24"/>
          <w:szCs w:val="24"/>
        </w:rPr>
        <w:t>______________</w:t>
      </w:r>
      <w:r w:rsidRPr="00B94570">
        <w:rPr>
          <w:rFonts w:ascii="Times New Roman" w:hAnsi="Times New Roman" w:cs="Times New Roman"/>
          <w:sz w:val="24"/>
          <w:szCs w:val="24"/>
        </w:rPr>
        <w:t>__</w:t>
      </w:r>
    </w:p>
    <w:p w:rsidR="00B94570" w:rsidRPr="00B94570" w:rsidRDefault="006E6981" w:rsidP="00B94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94570" w:rsidRPr="00B94570">
        <w:rPr>
          <w:rFonts w:ascii="Times New Roman" w:hAnsi="Times New Roman" w:cs="Times New Roman"/>
          <w:sz w:val="24"/>
          <w:szCs w:val="24"/>
        </w:rPr>
        <w:t xml:space="preserve">  (</w:t>
      </w:r>
      <w:r w:rsidR="00C63270">
        <w:rPr>
          <w:rFonts w:ascii="Times New Roman" w:hAnsi="Times New Roman" w:cs="Times New Roman"/>
          <w:sz w:val="24"/>
          <w:szCs w:val="24"/>
        </w:rPr>
        <w:t>наименование главного распорядителя средств местного бюджета</w:t>
      </w:r>
      <w:r w:rsidR="00B94570" w:rsidRPr="00B94570">
        <w:rPr>
          <w:rFonts w:ascii="Times New Roman" w:hAnsi="Times New Roman" w:cs="Times New Roman"/>
          <w:sz w:val="24"/>
          <w:szCs w:val="24"/>
        </w:rPr>
        <w:t>)</w:t>
      </w:r>
    </w:p>
    <w:p w:rsidR="00B94570" w:rsidRPr="00B94570" w:rsidRDefault="00B94570" w:rsidP="00B94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документы   и   информацию,   необходимые  для  осуществления  контроля  за</w:t>
      </w:r>
      <w:r w:rsidR="00C63270">
        <w:rPr>
          <w:rFonts w:ascii="Times New Roman" w:hAnsi="Times New Roman" w:cs="Times New Roman"/>
          <w:sz w:val="24"/>
          <w:szCs w:val="24"/>
        </w:rPr>
        <w:t xml:space="preserve"> </w:t>
      </w:r>
      <w:r w:rsidRPr="00B94570">
        <w:rPr>
          <w:rFonts w:ascii="Times New Roman" w:hAnsi="Times New Roman" w:cs="Times New Roman"/>
          <w:sz w:val="24"/>
          <w:szCs w:val="24"/>
        </w:rPr>
        <w:t>соблюдением  порядка  и  условий  предоставления  Субсидии в соответствии с</w:t>
      </w:r>
      <w:r w:rsidR="00C63270">
        <w:rPr>
          <w:rFonts w:ascii="Times New Roman" w:hAnsi="Times New Roman" w:cs="Times New Roman"/>
          <w:sz w:val="24"/>
          <w:szCs w:val="24"/>
        </w:rPr>
        <w:t xml:space="preserve"> </w:t>
      </w:r>
      <w:r w:rsidRPr="00B94570">
        <w:rPr>
          <w:rFonts w:ascii="Times New Roman" w:hAnsi="Times New Roman" w:cs="Times New Roman"/>
          <w:sz w:val="24"/>
          <w:szCs w:val="24"/>
        </w:rPr>
        <w:t>пунктом  4.2.4  настоящего  Соглашения,  в  течение ___ рабочих дней со дня</w:t>
      </w:r>
      <w:r w:rsidR="00C63270">
        <w:rPr>
          <w:rFonts w:ascii="Times New Roman" w:hAnsi="Times New Roman" w:cs="Times New Roman"/>
          <w:sz w:val="24"/>
          <w:szCs w:val="24"/>
        </w:rPr>
        <w:t xml:space="preserve"> </w:t>
      </w:r>
      <w:r w:rsidRPr="00B94570">
        <w:rPr>
          <w:rFonts w:ascii="Times New Roman" w:hAnsi="Times New Roman" w:cs="Times New Roman"/>
          <w:sz w:val="24"/>
          <w:szCs w:val="24"/>
        </w:rPr>
        <w:t>получения указанного запроса</w:t>
      </w:r>
      <w:proofErr w:type="gramStart"/>
      <w:r w:rsidRPr="00B94570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B94570">
        <w:rPr>
          <w:rFonts w:ascii="Times New Roman" w:hAnsi="Times New Roman" w:cs="Times New Roman"/>
          <w:sz w:val="24"/>
          <w:szCs w:val="24"/>
        </w:rPr>
        <w:t>;</w:t>
      </w:r>
    </w:p>
    <w:p w:rsidR="00B94570" w:rsidRPr="00B94570" w:rsidRDefault="00B94570" w:rsidP="00B94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D43">
        <w:rPr>
          <w:rFonts w:ascii="Times New Roman" w:hAnsi="Times New Roman" w:cs="Times New Roman"/>
          <w:sz w:val="24"/>
          <w:szCs w:val="24"/>
        </w:rPr>
        <w:t>1.5.26. пункт 4.3.</w:t>
      </w:r>
      <w:r w:rsidR="00922D43" w:rsidRPr="00922D43">
        <w:rPr>
          <w:rFonts w:ascii="Times New Roman" w:hAnsi="Times New Roman" w:cs="Times New Roman"/>
          <w:sz w:val="24"/>
          <w:szCs w:val="24"/>
        </w:rPr>
        <w:t>17</w:t>
      </w:r>
      <w:r w:rsidRPr="00922D43">
        <w:rPr>
          <w:rFonts w:ascii="Times New Roman" w:hAnsi="Times New Roman" w:cs="Times New Roman"/>
          <w:sz w:val="24"/>
          <w:szCs w:val="24"/>
        </w:rPr>
        <w:t>.1 изложить в следующей редакции:</w:t>
      </w:r>
    </w:p>
    <w:p w:rsidR="00B94570" w:rsidRPr="00B94570" w:rsidRDefault="00922D43" w:rsidP="00922D43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"4.3.17</w:t>
      </w:r>
      <w:r w:rsidR="00B94570" w:rsidRPr="00B94570">
        <w:rPr>
          <w:rFonts w:ascii="Times New Roman" w:hAnsi="Times New Roman" w:cs="Times New Roman"/>
          <w:sz w:val="24"/>
          <w:szCs w:val="24"/>
        </w:rPr>
        <w:t>.1.   неиспользованный  остаток  Субсидии  в  случае  отсутствия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570" w:rsidRPr="00B94570">
        <w:rPr>
          <w:rFonts w:ascii="Times New Roman" w:hAnsi="Times New Roman" w:cs="Times New Roman"/>
          <w:sz w:val="24"/>
          <w:szCs w:val="24"/>
        </w:rPr>
        <w:t>решения, принимаемого 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B94570" w:rsidRPr="00B94570">
        <w:rPr>
          <w:rFonts w:ascii="Times New Roman" w:hAnsi="Times New Roman" w:cs="Times New Roman"/>
          <w:sz w:val="24"/>
          <w:szCs w:val="24"/>
        </w:rPr>
        <w:t>___________ в соответствии</w:t>
      </w:r>
    </w:p>
    <w:p w:rsidR="00B94570" w:rsidRPr="00B94570" w:rsidRDefault="00B94570" w:rsidP="006E69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(</w:t>
      </w:r>
      <w:r w:rsidR="00922D43">
        <w:rPr>
          <w:rFonts w:ascii="Times New Roman" w:hAnsi="Times New Roman" w:cs="Times New Roman"/>
          <w:sz w:val="24"/>
          <w:szCs w:val="24"/>
        </w:rPr>
        <w:t>наименование главного распорядителя средств местного бюджета</w:t>
      </w:r>
      <w:r w:rsidRPr="00B94570">
        <w:rPr>
          <w:rFonts w:ascii="Times New Roman" w:hAnsi="Times New Roman" w:cs="Times New Roman"/>
          <w:sz w:val="24"/>
          <w:szCs w:val="24"/>
        </w:rPr>
        <w:t>)</w:t>
      </w:r>
    </w:p>
    <w:p w:rsidR="00B94570" w:rsidRPr="00B94570" w:rsidRDefault="00B94570" w:rsidP="00B94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с пунктом 4.2.2.1 настоящего Соглашения, в срок до "__" ________ 20__ г.</w:t>
      </w:r>
      <w:proofErr w:type="gramStart"/>
      <w:r w:rsidRPr="00B94570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B94570">
        <w:rPr>
          <w:rFonts w:ascii="Times New Roman" w:hAnsi="Times New Roman" w:cs="Times New Roman"/>
          <w:sz w:val="24"/>
          <w:szCs w:val="24"/>
        </w:rPr>
        <w:t>;</w:t>
      </w:r>
    </w:p>
    <w:p w:rsidR="00B94570" w:rsidRPr="00B94570" w:rsidRDefault="00B94570" w:rsidP="00B94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 xml:space="preserve">1.5.27. </w:t>
      </w:r>
      <w:r w:rsidR="00922D43">
        <w:rPr>
          <w:rFonts w:ascii="Times New Roman" w:hAnsi="Times New Roman" w:cs="Times New Roman"/>
          <w:sz w:val="24"/>
          <w:szCs w:val="24"/>
        </w:rPr>
        <w:t>пункт 4.3.17</w:t>
      </w:r>
      <w:r w:rsidRPr="00B94570">
        <w:rPr>
          <w:rFonts w:ascii="Times New Roman" w:hAnsi="Times New Roman" w:cs="Times New Roman"/>
          <w:sz w:val="24"/>
          <w:szCs w:val="24"/>
        </w:rPr>
        <w:t>.2 изложить в следующей редакции:</w:t>
      </w:r>
    </w:p>
    <w:p w:rsidR="00B94570" w:rsidRPr="00B94570" w:rsidRDefault="00922D43" w:rsidP="00922D43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"4.3.17</w:t>
      </w:r>
      <w:r w:rsidR="00B94570" w:rsidRPr="00B94570">
        <w:rPr>
          <w:rFonts w:ascii="Times New Roman" w:hAnsi="Times New Roman" w:cs="Times New Roman"/>
          <w:sz w:val="24"/>
          <w:szCs w:val="24"/>
        </w:rPr>
        <w:t>.2.  средства  от  возврата  дебиторской  задолженности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570" w:rsidRPr="00B94570">
        <w:rPr>
          <w:rFonts w:ascii="Times New Roman" w:hAnsi="Times New Roman" w:cs="Times New Roman"/>
          <w:sz w:val="24"/>
          <w:szCs w:val="24"/>
        </w:rPr>
        <w:t>отсутствия решения, принимаемого 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B94570" w:rsidRPr="00B94570">
        <w:rPr>
          <w:rFonts w:ascii="Times New Roman" w:hAnsi="Times New Roman" w:cs="Times New Roman"/>
          <w:sz w:val="24"/>
          <w:szCs w:val="24"/>
        </w:rPr>
        <w:t>__________________________________,</w:t>
      </w:r>
    </w:p>
    <w:p w:rsidR="00B94570" w:rsidRPr="00B94570" w:rsidRDefault="00922D43" w:rsidP="006E69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94570" w:rsidRPr="00B94570">
        <w:rPr>
          <w:rFonts w:ascii="Times New Roman" w:hAnsi="Times New Roman" w:cs="Times New Roman"/>
          <w:sz w:val="24"/>
          <w:szCs w:val="24"/>
        </w:rPr>
        <w:t xml:space="preserve">     (</w:t>
      </w:r>
      <w:r>
        <w:rPr>
          <w:rFonts w:ascii="Times New Roman" w:hAnsi="Times New Roman" w:cs="Times New Roman"/>
          <w:sz w:val="24"/>
          <w:szCs w:val="24"/>
        </w:rPr>
        <w:t>наименование главного распорядителя средств местного бюджета</w:t>
      </w:r>
      <w:r w:rsidR="00B94570" w:rsidRPr="00B94570">
        <w:rPr>
          <w:rFonts w:ascii="Times New Roman" w:hAnsi="Times New Roman" w:cs="Times New Roman"/>
          <w:sz w:val="24"/>
          <w:szCs w:val="24"/>
        </w:rPr>
        <w:t>)</w:t>
      </w:r>
    </w:p>
    <w:p w:rsidR="00B94570" w:rsidRPr="00B94570" w:rsidRDefault="00B94570" w:rsidP="00B94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в  соответствии  с пунктом 4.2.2.2 настоящего Соглашения, в срок не позднее</w:t>
      </w:r>
      <w:r w:rsidR="00922D43">
        <w:rPr>
          <w:rFonts w:ascii="Times New Roman" w:hAnsi="Times New Roman" w:cs="Times New Roman"/>
          <w:sz w:val="24"/>
          <w:szCs w:val="24"/>
        </w:rPr>
        <w:t xml:space="preserve"> </w:t>
      </w:r>
      <w:r w:rsidRPr="00B94570">
        <w:rPr>
          <w:rFonts w:ascii="Times New Roman" w:hAnsi="Times New Roman" w:cs="Times New Roman"/>
          <w:sz w:val="24"/>
          <w:szCs w:val="24"/>
        </w:rPr>
        <w:t>___ рабочего дня со дня, следующего за днем поступления средств от возврата</w:t>
      </w:r>
      <w:r w:rsidR="00922D43">
        <w:rPr>
          <w:rFonts w:ascii="Times New Roman" w:hAnsi="Times New Roman" w:cs="Times New Roman"/>
          <w:sz w:val="24"/>
          <w:szCs w:val="24"/>
        </w:rPr>
        <w:t xml:space="preserve"> </w:t>
      </w:r>
      <w:r w:rsidRPr="00B94570">
        <w:rPr>
          <w:rFonts w:ascii="Times New Roman" w:hAnsi="Times New Roman" w:cs="Times New Roman"/>
          <w:sz w:val="24"/>
          <w:szCs w:val="24"/>
        </w:rPr>
        <w:t>дебиторской задолженности</w:t>
      </w:r>
      <w:proofErr w:type="gramStart"/>
      <w:r w:rsidRPr="00B94570">
        <w:rPr>
          <w:rFonts w:ascii="Times New Roman" w:hAnsi="Times New Roman" w:cs="Times New Roman"/>
          <w:sz w:val="24"/>
          <w:szCs w:val="24"/>
        </w:rPr>
        <w:t>:"</w:t>
      </w:r>
      <w:proofErr w:type="gramEnd"/>
      <w:r w:rsidRPr="00B94570">
        <w:rPr>
          <w:rFonts w:ascii="Times New Roman" w:hAnsi="Times New Roman" w:cs="Times New Roman"/>
          <w:sz w:val="24"/>
          <w:szCs w:val="24"/>
        </w:rPr>
        <w:t>;</w:t>
      </w:r>
    </w:p>
    <w:p w:rsidR="00B94570" w:rsidRPr="00B94570" w:rsidRDefault="00B94570" w:rsidP="00B94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1.6. в разделе VII "Заключительные положения":</w:t>
      </w:r>
    </w:p>
    <w:p w:rsidR="00B94570" w:rsidRPr="00B94570" w:rsidRDefault="00B94570" w:rsidP="00B94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1.6.1. пункт 7.3 изложить в следующей редакции:</w:t>
      </w:r>
    </w:p>
    <w:p w:rsidR="00B94570" w:rsidRPr="00B94570" w:rsidRDefault="00B94570" w:rsidP="00B94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"7.3. Изменение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 к настоящему Соглашению согласно приложению N ___ к настоящему Соглашению, являющемуся неотъемлемой частью настоящего Соглашения</w:t>
      </w:r>
      <w:proofErr w:type="gramStart"/>
      <w:r w:rsidRPr="00B94570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B94570" w:rsidRPr="00B94570" w:rsidRDefault="00B94570" w:rsidP="00B94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1.7. Иные положения по настоящему Дополнительному соглашению &lt;</w:t>
      </w:r>
      <w:r w:rsidR="0086310D">
        <w:rPr>
          <w:rFonts w:ascii="Times New Roman" w:hAnsi="Times New Roman" w:cs="Times New Roman"/>
          <w:sz w:val="24"/>
          <w:szCs w:val="24"/>
        </w:rPr>
        <w:t>5</w:t>
      </w:r>
      <w:r w:rsidRPr="00B94570">
        <w:rPr>
          <w:rFonts w:ascii="Times New Roman" w:hAnsi="Times New Roman" w:cs="Times New Roman"/>
          <w:sz w:val="24"/>
          <w:szCs w:val="24"/>
        </w:rPr>
        <w:t>&gt;:</w:t>
      </w:r>
    </w:p>
    <w:p w:rsidR="00B94570" w:rsidRPr="00B94570" w:rsidRDefault="00B94570" w:rsidP="00B94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1.7.1. ___________________________________________________________;</w:t>
      </w:r>
    </w:p>
    <w:p w:rsidR="00B94570" w:rsidRPr="00B94570" w:rsidRDefault="00B94570" w:rsidP="00B94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1.7.2. ___________________________________________________________.</w:t>
      </w:r>
    </w:p>
    <w:p w:rsidR="00B94570" w:rsidRPr="00B94570" w:rsidRDefault="00B94570" w:rsidP="00B94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1.8. раздел VIII "Платежные реквизиты Сторон" изложить в следующей редакции:</w:t>
      </w:r>
    </w:p>
    <w:p w:rsidR="00B94570" w:rsidRPr="00B94570" w:rsidRDefault="00B94570" w:rsidP="00B94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4570" w:rsidRPr="00B94570" w:rsidRDefault="00B94570" w:rsidP="00B945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"VIII. Платежные реквизиты Сторон</w:t>
      </w:r>
    </w:p>
    <w:p w:rsidR="00B94570" w:rsidRPr="00B94570" w:rsidRDefault="00B94570" w:rsidP="00B94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30"/>
        <w:gridCol w:w="2484"/>
        <w:gridCol w:w="340"/>
        <w:gridCol w:w="4529"/>
      </w:tblGrid>
      <w:tr w:rsidR="00B94570" w:rsidRPr="00B94570" w:rsidTr="001A6D35">
        <w:tc>
          <w:tcPr>
            <w:tcW w:w="4554" w:type="dxa"/>
            <w:gridSpan w:val="3"/>
          </w:tcPr>
          <w:p w:rsidR="00B94570" w:rsidRPr="00B94570" w:rsidRDefault="00B94570" w:rsidP="001A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70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(при наличии) наименования</w:t>
            </w:r>
          </w:p>
          <w:p w:rsidR="00B94570" w:rsidRPr="00B94570" w:rsidRDefault="00B94570" w:rsidP="001A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70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B94570" w:rsidRPr="00B94570" w:rsidRDefault="00B94570" w:rsidP="001A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22D43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средств местного бюджета</w:t>
            </w:r>
            <w:r w:rsidRPr="00B945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29" w:type="dxa"/>
          </w:tcPr>
          <w:p w:rsidR="00B94570" w:rsidRPr="00B94570" w:rsidRDefault="00B94570" w:rsidP="001A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70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(при наличии) наименования Получателя</w:t>
            </w:r>
          </w:p>
        </w:tc>
      </w:tr>
      <w:tr w:rsidR="00B94570" w:rsidRPr="00B94570" w:rsidTr="001A6D35">
        <w:tblPrEx>
          <w:tblBorders>
            <w:insideV w:val="nil"/>
          </w:tblBorders>
        </w:tblPrEx>
        <w:tc>
          <w:tcPr>
            <w:tcW w:w="1730" w:type="dxa"/>
            <w:tcBorders>
              <w:left w:val="single" w:sz="4" w:space="0" w:color="auto"/>
              <w:bottom w:val="nil"/>
            </w:tcBorders>
            <w:vAlign w:val="bottom"/>
          </w:tcPr>
          <w:p w:rsidR="00B94570" w:rsidRPr="00B94570" w:rsidRDefault="00B94570" w:rsidP="001A6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57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84" w:type="dxa"/>
          </w:tcPr>
          <w:p w:rsidR="00B94570" w:rsidRPr="00B94570" w:rsidRDefault="00B94570" w:rsidP="001A6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nil"/>
              <w:right w:val="single" w:sz="4" w:space="0" w:color="auto"/>
            </w:tcBorders>
          </w:tcPr>
          <w:p w:rsidR="00B94570" w:rsidRPr="00B94570" w:rsidRDefault="00B94570" w:rsidP="001A6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4570" w:rsidRPr="00B94570" w:rsidRDefault="00B94570" w:rsidP="001A6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570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B94570" w:rsidRPr="00B94570" w:rsidTr="001A6D35">
        <w:tblPrEx>
          <w:tblBorders>
            <w:insideV w:val="nil"/>
          </w:tblBorders>
        </w:tblPrEx>
        <w:tc>
          <w:tcPr>
            <w:tcW w:w="1730" w:type="dxa"/>
            <w:tcBorders>
              <w:top w:val="nil"/>
              <w:left w:val="single" w:sz="4" w:space="0" w:color="auto"/>
            </w:tcBorders>
          </w:tcPr>
          <w:p w:rsidR="00B94570" w:rsidRPr="00B94570" w:rsidRDefault="00B94570" w:rsidP="001A6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B94570" w:rsidRPr="00B94570" w:rsidRDefault="00B94570" w:rsidP="001A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22D43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средств местного бюджета</w:t>
            </w:r>
            <w:r w:rsidRPr="00B945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:rsidR="00B94570" w:rsidRPr="00B94570" w:rsidRDefault="00B94570" w:rsidP="001A6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570" w:rsidRPr="00B94570" w:rsidRDefault="00B94570" w:rsidP="001A6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570" w:rsidRPr="00B94570" w:rsidTr="001A6D35">
        <w:tc>
          <w:tcPr>
            <w:tcW w:w="4554" w:type="dxa"/>
            <w:gridSpan w:val="3"/>
          </w:tcPr>
          <w:p w:rsidR="00B94570" w:rsidRPr="00B94570" w:rsidRDefault="00B94570" w:rsidP="001A6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570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  <w:tc>
          <w:tcPr>
            <w:tcW w:w="4529" w:type="dxa"/>
          </w:tcPr>
          <w:p w:rsidR="00B94570" w:rsidRPr="00B94570" w:rsidRDefault="00B94570" w:rsidP="001A6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570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</w:tr>
      <w:tr w:rsidR="00B94570" w:rsidRPr="00B94570" w:rsidTr="001A6D35">
        <w:tc>
          <w:tcPr>
            <w:tcW w:w="4554" w:type="dxa"/>
            <w:gridSpan w:val="3"/>
            <w:vAlign w:val="center"/>
          </w:tcPr>
          <w:p w:rsidR="00B94570" w:rsidRPr="00B94570" w:rsidRDefault="00B94570" w:rsidP="001A6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570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529" w:type="dxa"/>
            <w:vAlign w:val="center"/>
          </w:tcPr>
          <w:p w:rsidR="00B94570" w:rsidRPr="00B94570" w:rsidRDefault="00B94570" w:rsidP="001A6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570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B94570" w:rsidRPr="00B94570" w:rsidTr="001A6D35">
        <w:tc>
          <w:tcPr>
            <w:tcW w:w="4554" w:type="dxa"/>
            <w:gridSpan w:val="3"/>
            <w:vAlign w:val="center"/>
          </w:tcPr>
          <w:p w:rsidR="00B94570" w:rsidRPr="00B94570" w:rsidRDefault="00B94570" w:rsidP="001A6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570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529" w:type="dxa"/>
            <w:vAlign w:val="center"/>
          </w:tcPr>
          <w:p w:rsidR="00B94570" w:rsidRPr="00B94570" w:rsidRDefault="00B94570" w:rsidP="001A6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570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B250A1" w:rsidRPr="00B94570" w:rsidTr="00956F28">
        <w:tc>
          <w:tcPr>
            <w:tcW w:w="4554" w:type="dxa"/>
            <w:gridSpan w:val="3"/>
          </w:tcPr>
          <w:p w:rsidR="00B250A1" w:rsidRPr="00B250A1" w:rsidRDefault="00B250A1" w:rsidP="006E2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50A1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B250A1" w:rsidRPr="00B250A1" w:rsidRDefault="00B250A1" w:rsidP="006E2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50A1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B250A1" w:rsidRPr="00B250A1" w:rsidRDefault="00B250A1" w:rsidP="006E2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50A1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B250A1" w:rsidRPr="00B250A1" w:rsidRDefault="00B250A1" w:rsidP="006E2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50A1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529" w:type="dxa"/>
          </w:tcPr>
          <w:p w:rsidR="00B250A1" w:rsidRPr="00B250A1" w:rsidRDefault="00B250A1" w:rsidP="006E2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50A1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B250A1" w:rsidRPr="00B250A1" w:rsidRDefault="00B250A1" w:rsidP="006E2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50A1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B250A1" w:rsidRPr="00B250A1" w:rsidRDefault="00B250A1" w:rsidP="006E2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50A1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B94570" w:rsidRPr="00B94570" w:rsidRDefault="00B94570" w:rsidP="00B94570">
      <w:pPr>
        <w:pStyle w:val="ConsPlusNormal"/>
        <w:spacing w:before="220"/>
        <w:jc w:val="right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";</w:t>
      </w:r>
    </w:p>
    <w:p w:rsidR="00B94570" w:rsidRPr="00B94570" w:rsidRDefault="00B94570" w:rsidP="00B94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4570" w:rsidRPr="00B94570" w:rsidRDefault="00B94570" w:rsidP="00B94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1.9. приложение N ____ к Соглашению изложить в редакции согласно приложению N ____ к настоящему Дополнительному соглашению, которое является его неотъемлемой частью;</w:t>
      </w:r>
    </w:p>
    <w:p w:rsidR="00B94570" w:rsidRPr="00B94570" w:rsidRDefault="00B94570" w:rsidP="00B94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1.10. дополнить приложением N ____ к Соглашению согласно приложению N ___ к настоящему Дополнительному соглашению, которое является его неотъемлемой частью;</w:t>
      </w:r>
    </w:p>
    <w:p w:rsidR="00B94570" w:rsidRPr="00B94570" w:rsidRDefault="00B94570" w:rsidP="00B94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1.11. внести изменения в приложение N ____ к Соглашению согласно приложению N ____ к настоящему Дополнительному соглашению, которое является его неотъемлемой частью.</w:t>
      </w:r>
    </w:p>
    <w:p w:rsidR="00B94570" w:rsidRPr="00B94570" w:rsidRDefault="00B94570" w:rsidP="00B94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2. Настоящее Дополнительное соглашение является неотъемлемой частью Соглашения.</w:t>
      </w:r>
    </w:p>
    <w:p w:rsidR="00B94570" w:rsidRPr="00B94570" w:rsidRDefault="00B94570" w:rsidP="00B94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 xml:space="preserve">3. Настоящее Дополнительное соглашение вступает в силу </w:t>
      </w:r>
      <w:proofErr w:type="gramStart"/>
      <w:r w:rsidRPr="00B94570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B94570">
        <w:rPr>
          <w:rFonts w:ascii="Times New Roman" w:hAnsi="Times New Roman" w:cs="Times New Roman"/>
          <w:sz w:val="24"/>
          <w:szCs w:val="24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B94570" w:rsidRPr="00B94570" w:rsidRDefault="00B94570" w:rsidP="00B94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4. Условия Соглашения, не затронутые настоящим Дополнительным соглашением, остаются неизменными.</w:t>
      </w:r>
    </w:p>
    <w:p w:rsidR="00B94570" w:rsidRPr="00B94570" w:rsidRDefault="00B94570" w:rsidP="00B94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5. Иные заключительные положения по настоящему Дополнительному Соглашению:</w:t>
      </w:r>
    </w:p>
    <w:p w:rsidR="00B94570" w:rsidRPr="00B94570" w:rsidRDefault="00B94570" w:rsidP="00B94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5.1.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 &lt;</w:t>
      </w:r>
      <w:r w:rsidR="002E70BF">
        <w:rPr>
          <w:rFonts w:ascii="Times New Roman" w:hAnsi="Times New Roman" w:cs="Times New Roman"/>
          <w:sz w:val="24"/>
          <w:szCs w:val="24"/>
        </w:rPr>
        <w:t>6</w:t>
      </w:r>
      <w:r w:rsidRPr="00B94570">
        <w:rPr>
          <w:rFonts w:ascii="Times New Roman" w:hAnsi="Times New Roman" w:cs="Times New Roman"/>
          <w:sz w:val="24"/>
          <w:szCs w:val="24"/>
        </w:rPr>
        <w:t>&gt;;</w:t>
      </w:r>
    </w:p>
    <w:p w:rsidR="00B94570" w:rsidRPr="00B94570" w:rsidRDefault="00B94570" w:rsidP="002E70BF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 xml:space="preserve">    5.2.  настоящее  Дополнительное соглашение составлено в форме бумажного</w:t>
      </w:r>
      <w:r w:rsidR="00B250A1">
        <w:rPr>
          <w:rFonts w:ascii="Times New Roman" w:hAnsi="Times New Roman" w:cs="Times New Roman"/>
          <w:sz w:val="24"/>
          <w:szCs w:val="24"/>
        </w:rPr>
        <w:t xml:space="preserve"> </w:t>
      </w:r>
      <w:r w:rsidRPr="00B94570">
        <w:rPr>
          <w:rFonts w:ascii="Times New Roman" w:hAnsi="Times New Roman" w:cs="Times New Roman"/>
          <w:sz w:val="24"/>
          <w:szCs w:val="24"/>
        </w:rPr>
        <w:t>документа в __________________ экземплярах, по одному экземпляру для каждой</w:t>
      </w:r>
      <w:r w:rsidR="00B250A1">
        <w:rPr>
          <w:rFonts w:ascii="Times New Roman" w:hAnsi="Times New Roman" w:cs="Times New Roman"/>
          <w:sz w:val="24"/>
          <w:szCs w:val="24"/>
        </w:rPr>
        <w:t xml:space="preserve"> </w:t>
      </w:r>
      <w:r w:rsidRPr="00B94570">
        <w:rPr>
          <w:rFonts w:ascii="Times New Roman" w:hAnsi="Times New Roman" w:cs="Times New Roman"/>
          <w:sz w:val="24"/>
          <w:szCs w:val="24"/>
        </w:rPr>
        <w:t>двух</w:t>
      </w:r>
      <w:r w:rsidR="002E70BF">
        <w:rPr>
          <w:rFonts w:ascii="Times New Roman" w:hAnsi="Times New Roman" w:cs="Times New Roman"/>
          <w:sz w:val="24"/>
          <w:szCs w:val="24"/>
        </w:rPr>
        <w:t xml:space="preserve"> </w:t>
      </w:r>
      <w:r w:rsidRPr="00B94570">
        <w:rPr>
          <w:rFonts w:ascii="Times New Roman" w:hAnsi="Times New Roman" w:cs="Times New Roman"/>
          <w:sz w:val="24"/>
          <w:szCs w:val="24"/>
        </w:rPr>
        <w:t>из Сторон &lt;</w:t>
      </w:r>
      <w:r w:rsidR="002E70BF">
        <w:rPr>
          <w:rFonts w:ascii="Times New Roman" w:hAnsi="Times New Roman" w:cs="Times New Roman"/>
          <w:sz w:val="24"/>
          <w:szCs w:val="24"/>
        </w:rPr>
        <w:t>7</w:t>
      </w:r>
      <w:r w:rsidRPr="00B94570">
        <w:rPr>
          <w:rFonts w:ascii="Times New Roman" w:hAnsi="Times New Roman" w:cs="Times New Roman"/>
          <w:sz w:val="24"/>
          <w:szCs w:val="24"/>
        </w:rPr>
        <w:t>&gt;;</w:t>
      </w:r>
    </w:p>
    <w:p w:rsidR="00B94570" w:rsidRPr="00B94570" w:rsidRDefault="00B94570" w:rsidP="00B94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 xml:space="preserve">    </w:t>
      </w:r>
      <w:r w:rsidRPr="002E70BF">
        <w:rPr>
          <w:rFonts w:ascii="Times New Roman" w:hAnsi="Times New Roman" w:cs="Times New Roman"/>
          <w:sz w:val="24"/>
          <w:szCs w:val="24"/>
        </w:rPr>
        <w:t>5.3. ____________________________________________________________ &lt;</w:t>
      </w:r>
      <w:r w:rsidR="002E70BF" w:rsidRPr="002E70BF">
        <w:rPr>
          <w:rFonts w:ascii="Times New Roman" w:hAnsi="Times New Roman" w:cs="Times New Roman"/>
          <w:sz w:val="24"/>
          <w:szCs w:val="24"/>
        </w:rPr>
        <w:t>8</w:t>
      </w:r>
      <w:r w:rsidRPr="002E70BF">
        <w:rPr>
          <w:rFonts w:ascii="Times New Roman" w:hAnsi="Times New Roman" w:cs="Times New Roman"/>
          <w:sz w:val="24"/>
          <w:szCs w:val="24"/>
        </w:rPr>
        <w:t>&gt;.</w:t>
      </w:r>
    </w:p>
    <w:p w:rsidR="00B94570" w:rsidRPr="00B94570" w:rsidRDefault="00B94570" w:rsidP="00B94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4570" w:rsidRPr="00B94570" w:rsidRDefault="00B94570" w:rsidP="00B9457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6. Подписи Сторон:</w:t>
      </w:r>
    </w:p>
    <w:p w:rsidR="00B94570" w:rsidRPr="00B94570" w:rsidRDefault="00B94570" w:rsidP="00B94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00"/>
        <w:gridCol w:w="3824"/>
        <w:gridCol w:w="1196"/>
        <w:gridCol w:w="3648"/>
      </w:tblGrid>
      <w:tr w:rsidR="001A1AFF" w:rsidRPr="00B94570" w:rsidTr="001A1AFF">
        <w:tc>
          <w:tcPr>
            <w:tcW w:w="5024" w:type="dxa"/>
            <w:gridSpan w:val="2"/>
          </w:tcPr>
          <w:p w:rsidR="001A1AFF" w:rsidRPr="001A1AFF" w:rsidRDefault="001A1AFF" w:rsidP="001A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Полное и сокращенное (при наличии) наименования</w:t>
            </w:r>
          </w:p>
          <w:p w:rsidR="001A1AFF" w:rsidRPr="001A1AFF" w:rsidRDefault="001A1AFF" w:rsidP="001A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AFF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1A1AFF" w:rsidRPr="001A1AFF" w:rsidRDefault="001A1AFF" w:rsidP="001A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AFF">
              <w:rPr>
                <w:rFonts w:ascii="Times New Roman" w:hAnsi="Times New Roman" w:cs="Times New Roman"/>
                <w:sz w:val="24"/>
                <w:szCs w:val="24"/>
              </w:rPr>
              <w:t>(наименование главного распорядителя средств местного бюджета)</w:t>
            </w:r>
          </w:p>
        </w:tc>
        <w:tc>
          <w:tcPr>
            <w:tcW w:w="4844" w:type="dxa"/>
            <w:gridSpan w:val="2"/>
            <w:vAlign w:val="center"/>
          </w:tcPr>
          <w:p w:rsidR="001A1AFF" w:rsidRPr="00B250A1" w:rsidRDefault="001A1AFF" w:rsidP="002E7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1AFF">
              <w:rPr>
                <w:rFonts w:ascii="Times New Roman" w:hAnsi="Times New Roman" w:cs="Times New Roman"/>
                <w:sz w:val="24"/>
                <w:szCs w:val="24"/>
              </w:rPr>
              <w:t xml:space="preserve">Полное и сокращенное (при наличии) наименования Получателя (фамилия, имя, отчество (при наличии) </w:t>
            </w:r>
            <w:r w:rsidRPr="002E70BF">
              <w:rPr>
                <w:rFonts w:ascii="Times New Roman" w:hAnsi="Times New Roman" w:cs="Times New Roman"/>
                <w:sz w:val="24"/>
                <w:szCs w:val="24"/>
              </w:rPr>
              <w:t xml:space="preserve">законного представителя Получателя) </w:t>
            </w:r>
            <w:r w:rsidR="002E70BF" w:rsidRPr="002E70BF">
              <w:rPr>
                <w:rFonts w:ascii="Times New Roman" w:hAnsi="Times New Roman" w:cs="Times New Roman"/>
                <w:sz w:val="24"/>
                <w:szCs w:val="24"/>
              </w:rPr>
              <w:t>&lt;9</w:t>
            </w:r>
            <w:r w:rsidRPr="002E70BF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1A1AFF" w:rsidRPr="00B94570" w:rsidTr="001A1AFF">
        <w:tblPrEx>
          <w:tblBorders>
            <w:insideV w:val="nil"/>
          </w:tblBorders>
        </w:tblPrEx>
        <w:tc>
          <w:tcPr>
            <w:tcW w:w="1200" w:type="dxa"/>
            <w:tcBorders>
              <w:left w:val="single" w:sz="4" w:space="0" w:color="auto"/>
            </w:tcBorders>
          </w:tcPr>
          <w:p w:rsidR="001A1AFF" w:rsidRPr="00B94570" w:rsidRDefault="001A1AFF" w:rsidP="001A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7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1A1AFF" w:rsidRPr="00B94570" w:rsidRDefault="001A1AFF" w:rsidP="001A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7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824" w:type="dxa"/>
            <w:tcBorders>
              <w:right w:val="single" w:sz="4" w:space="0" w:color="auto"/>
            </w:tcBorders>
          </w:tcPr>
          <w:p w:rsidR="001A1AFF" w:rsidRPr="00B94570" w:rsidRDefault="001A1AFF" w:rsidP="001A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70">
              <w:rPr>
                <w:rFonts w:ascii="Times New Roman" w:hAnsi="Times New Roman" w:cs="Times New Roman"/>
                <w:sz w:val="24"/>
                <w:szCs w:val="24"/>
              </w:rPr>
              <w:t>/ ____________</w:t>
            </w:r>
          </w:p>
          <w:p w:rsidR="001A1AFF" w:rsidRPr="00B94570" w:rsidRDefault="001A1AFF" w:rsidP="001A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570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1A1AFF" w:rsidRPr="00B94570" w:rsidRDefault="001A1AFF" w:rsidP="001A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7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1A1AFF" w:rsidRPr="00B94570" w:rsidRDefault="001A1AFF" w:rsidP="001A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7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648" w:type="dxa"/>
            <w:tcBorders>
              <w:right w:val="single" w:sz="4" w:space="0" w:color="auto"/>
            </w:tcBorders>
          </w:tcPr>
          <w:p w:rsidR="001A1AFF" w:rsidRPr="00B94570" w:rsidRDefault="001A1AFF" w:rsidP="001A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70">
              <w:rPr>
                <w:rFonts w:ascii="Times New Roman" w:hAnsi="Times New Roman" w:cs="Times New Roman"/>
                <w:sz w:val="24"/>
                <w:szCs w:val="24"/>
              </w:rPr>
              <w:t>/ ____________</w:t>
            </w:r>
          </w:p>
          <w:p w:rsidR="001A1AFF" w:rsidRPr="00B94570" w:rsidRDefault="001A1AFF" w:rsidP="001A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570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:rsidR="00B94570" w:rsidRPr="00B94570" w:rsidRDefault="00B94570" w:rsidP="00B945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".</w:t>
      </w:r>
    </w:p>
    <w:p w:rsidR="00B94570" w:rsidRPr="00B94570" w:rsidRDefault="00B94570" w:rsidP="00B94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4570" w:rsidRPr="00B94570" w:rsidRDefault="00B94570" w:rsidP="00B94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94570" w:rsidRPr="00B94570" w:rsidRDefault="00B94570" w:rsidP="00B94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B94570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B94570">
        <w:rPr>
          <w:rFonts w:ascii="Times New Roman" w:hAnsi="Times New Roman" w:cs="Times New Roman"/>
          <w:sz w:val="24"/>
          <w:szCs w:val="24"/>
        </w:rPr>
        <w:t xml:space="preserve">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пометка ("для служебного пользования"/"секретно"/"совершенно секретно"/"особой важности") и номер экземпляра.</w:t>
      </w:r>
    </w:p>
    <w:p w:rsidR="00B94570" w:rsidRPr="00B94570" w:rsidRDefault="00B94570" w:rsidP="00B94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B94570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B94570">
        <w:rPr>
          <w:rFonts w:ascii="Times New Roman" w:hAnsi="Times New Roman" w:cs="Times New Roman"/>
          <w:sz w:val="24"/>
          <w:szCs w:val="24"/>
        </w:rPr>
        <w:t xml:space="preserve"> случае если соглашение заключается в форме электронного документа, номер соглашения присваивается в государственной интегрированной информационной системе управления общественными финансами "Электронный бюджет".</w:t>
      </w:r>
    </w:p>
    <w:p w:rsidR="00B94570" w:rsidRPr="00B94570" w:rsidRDefault="00B94570" w:rsidP="00B94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&lt;</w:t>
      </w:r>
      <w:r w:rsidR="0086310D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B94570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B94570">
        <w:rPr>
          <w:rFonts w:ascii="Times New Roman" w:hAnsi="Times New Roman" w:cs="Times New Roman"/>
          <w:sz w:val="24"/>
          <w:szCs w:val="24"/>
        </w:rPr>
        <w:t>редусматривается в случае, если в соответствии с законодательством Российской Федерации заключение соглашения Получателем возможно только с согласия его законных представителей.</w:t>
      </w:r>
    </w:p>
    <w:p w:rsidR="00B94570" w:rsidRPr="00B94570" w:rsidRDefault="0086310D" w:rsidP="00B94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="00B94570" w:rsidRPr="00B94570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="00B94570" w:rsidRPr="00B94570">
        <w:rPr>
          <w:rFonts w:ascii="Times New Roman" w:hAnsi="Times New Roman" w:cs="Times New Roman"/>
          <w:sz w:val="24"/>
          <w:szCs w:val="24"/>
        </w:rPr>
        <w:t>казываются пункты и (или) разделы Соглашения, в которые вносятся изменения.</w:t>
      </w:r>
    </w:p>
    <w:p w:rsidR="00B94570" w:rsidRPr="00B94570" w:rsidRDefault="00B94570" w:rsidP="00B94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&lt;</w:t>
      </w:r>
      <w:r w:rsidR="0086310D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B94570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94570">
        <w:rPr>
          <w:rFonts w:ascii="Times New Roman" w:hAnsi="Times New Roman" w:cs="Times New Roman"/>
          <w:sz w:val="24"/>
          <w:szCs w:val="24"/>
        </w:rPr>
        <w:t xml:space="preserve">казываются изменения, вносимые в пункты 3.1.1.2.1, 3.1.1.2.2, </w:t>
      </w:r>
      <w:r w:rsidRPr="002E70BF">
        <w:rPr>
          <w:rFonts w:ascii="Times New Roman" w:hAnsi="Times New Roman" w:cs="Times New Roman"/>
          <w:sz w:val="24"/>
          <w:szCs w:val="24"/>
        </w:rPr>
        <w:t xml:space="preserve">3.1.1.3.1, 3.1.1.3.2, 3.2.4.1.1, 3.2.4.1.2, 3.3.1, 3.3.2, 4.1.3.3.1, 4.1.3.3.2, 4.1.6.3.1, 4.1.6.3.2, 4.1.7.3, 4.1.8.1.2.1, 4.1.8.1.2.2, 4.1.16.1, 4.1.16.2, 4.2.5.1, 4.2.5.2, </w:t>
      </w:r>
      <w:r w:rsidR="0086310D" w:rsidRPr="002E70BF">
        <w:rPr>
          <w:rFonts w:ascii="Times New Roman" w:hAnsi="Times New Roman" w:cs="Times New Roman"/>
          <w:sz w:val="24"/>
          <w:szCs w:val="24"/>
        </w:rPr>
        <w:t>4.3.8</w:t>
      </w:r>
      <w:r w:rsidRPr="002E70BF">
        <w:rPr>
          <w:rFonts w:ascii="Times New Roman" w:hAnsi="Times New Roman" w:cs="Times New Roman"/>
          <w:sz w:val="24"/>
          <w:szCs w:val="24"/>
        </w:rPr>
        <w:t>.2, 4.3.1</w:t>
      </w:r>
      <w:r w:rsidR="0086310D" w:rsidRPr="002E70BF">
        <w:rPr>
          <w:rFonts w:ascii="Times New Roman" w:hAnsi="Times New Roman" w:cs="Times New Roman"/>
          <w:sz w:val="24"/>
          <w:szCs w:val="24"/>
        </w:rPr>
        <w:t>3</w:t>
      </w:r>
      <w:r w:rsidRPr="002E70BF">
        <w:rPr>
          <w:rFonts w:ascii="Times New Roman" w:hAnsi="Times New Roman" w:cs="Times New Roman"/>
          <w:sz w:val="24"/>
          <w:szCs w:val="24"/>
        </w:rPr>
        <w:t>.4.1, 4.3.1</w:t>
      </w:r>
      <w:r w:rsidR="0086310D" w:rsidRPr="002E70BF">
        <w:rPr>
          <w:rFonts w:ascii="Times New Roman" w:hAnsi="Times New Roman" w:cs="Times New Roman"/>
          <w:sz w:val="24"/>
          <w:szCs w:val="24"/>
        </w:rPr>
        <w:t>3</w:t>
      </w:r>
      <w:r w:rsidR="002E70BF" w:rsidRPr="002E70BF">
        <w:rPr>
          <w:rFonts w:ascii="Times New Roman" w:hAnsi="Times New Roman" w:cs="Times New Roman"/>
          <w:sz w:val="24"/>
          <w:szCs w:val="24"/>
        </w:rPr>
        <w:t>.4.2, 4.3.19</w:t>
      </w:r>
      <w:r w:rsidRPr="002E70BF">
        <w:rPr>
          <w:rFonts w:ascii="Times New Roman" w:hAnsi="Times New Roman" w:cs="Times New Roman"/>
          <w:sz w:val="24"/>
          <w:szCs w:val="24"/>
        </w:rPr>
        <w:t>.1, 4.3.</w:t>
      </w:r>
      <w:r w:rsidR="002E70BF" w:rsidRPr="002E70BF">
        <w:rPr>
          <w:rFonts w:ascii="Times New Roman" w:hAnsi="Times New Roman" w:cs="Times New Roman"/>
          <w:sz w:val="24"/>
          <w:szCs w:val="24"/>
        </w:rPr>
        <w:t>19</w:t>
      </w:r>
      <w:r w:rsidRPr="002E70BF">
        <w:rPr>
          <w:rFonts w:ascii="Times New Roman" w:hAnsi="Times New Roman" w:cs="Times New Roman"/>
          <w:sz w:val="24"/>
          <w:szCs w:val="24"/>
        </w:rPr>
        <w:t>.2, 4.4</w:t>
      </w:r>
      <w:r w:rsidRPr="00B94570">
        <w:rPr>
          <w:rFonts w:ascii="Times New Roman" w:hAnsi="Times New Roman" w:cs="Times New Roman"/>
          <w:sz w:val="24"/>
          <w:szCs w:val="24"/>
        </w:rPr>
        <w:t>.5.1, 4.4.5.2, 4.6.1.1, 4.6.1.2, 4.6.2.1, 4.6.2.2, 5.2.1, 5.2.2, 6.1.1, 6.1.2, 7.6.5, 7.8.3 Соглашения, а также иные конкретные положения (при наличии).</w:t>
      </w:r>
    </w:p>
    <w:p w:rsidR="00B94570" w:rsidRPr="00B94570" w:rsidRDefault="00B94570" w:rsidP="00B94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570">
        <w:rPr>
          <w:rFonts w:ascii="Times New Roman" w:hAnsi="Times New Roman" w:cs="Times New Roman"/>
          <w:sz w:val="24"/>
          <w:szCs w:val="24"/>
        </w:rPr>
        <w:t>&lt;</w:t>
      </w:r>
      <w:r w:rsidR="002E70BF">
        <w:rPr>
          <w:rFonts w:ascii="Times New Roman" w:hAnsi="Times New Roman" w:cs="Times New Roman"/>
          <w:sz w:val="24"/>
          <w:szCs w:val="24"/>
        </w:rPr>
        <w:t>6</w:t>
      </w:r>
      <w:r w:rsidRPr="00B94570">
        <w:rPr>
          <w:rFonts w:ascii="Times New Roman" w:hAnsi="Times New Roman" w:cs="Times New Roman"/>
          <w:sz w:val="24"/>
          <w:szCs w:val="24"/>
        </w:rPr>
        <w:t>&gt; Пункт 5.1 включается в Дополнительное соглашение к Соглашению в случае формирования и подписания Соглашения в государственной интегрированной информационной системе управления общественными финансами "Электронный бюджет".</w:t>
      </w:r>
    </w:p>
    <w:p w:rsidR="00B94570" w:rsidRPr="00B94570" w:rsidRDefault="002E70BF" w:rsidP="00B94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&lt;7</w:t>
      </w:r>
      <w:r w:rsidR="00B94570" w:rsidRPr="00B94570">
        <w:rPr>
          <w:rFonts w:ascii="Times New Roman" w:hAnsi="Times New Roman" w:cs="Times New Roman"/>
          <w:sz w:val="24"/>
          <w:szCs w:val="24"/>
        </w:rPr>
        <w:t>&gt; Пункт 5.3 включается в Дополнительное соглашение к Соглашению в случае формирования и подписания Соглашения в форме бумажного документа.</w:t>
      </w:r>
    </w:p>
    <w:p w:rsidR="00B94570" w:rsidRPr="00B94570" w:rsidRDefault="002E70BF" w:rsidP="00B94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="00B94570" w:rsidRPr="00B94570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="00B94570" w:rsidRPr="00B94570">
        <w:rPr>
          <w:rFonts w:ascii="Times New Roman" w:hAnsi="Times New Roman" w:cs="Times New Roman"/>
          <w:sz w:val="24"/>
          <w:szCs w:val="24"/>
        </w:rPr>
        <w:t>казываются иные конкретные условия (при необходимости).</w:t>
      </w:r>
    </w:p>
    <w:p w:rsidR="00B94570" w:rsidRPr="00B94570" w:rsidRDefault="002E70BF" w:rsidP="00B94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&lt;9</w:t>
      </w:r>
      <w:proofErr w:type="gramStart"/>
      <w:r w:rsidR="00B94570" w:rsidRPr="00B94570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="00B94570" w:rsidRPr="00B94570">
        <w:rPr>
          <w:rFonts w:ascii="Times New Roman" w:hAnsi="Times New Roman" w:cs="Times New Roman"/>
          <w:sz w:val="24"/>
          <w:szCs w:val="24"/>
        </w:rPr>
        <w:t>казывается Получатель или законный представитель Получателя в случае, если Получателем является физическое лицо, и в соответствии с законодательством Российской Федерации заключение соглашения Получателем возможно только с согласия его законных представителей.</w:t>
      </w:r>
    </w:p>
    <w:p w:rsidR="00B94570" w:rsidRDefault="00B94570" w:rsidP="008E163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B94570" w:rsidSect="00EB130B">
      <w:pgSz w:w="11906" w:h="16838"/>
      <w:pgMar w:top="1440" w:right="1134" w:bottom="709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43B07"/>
    <w:multiLevelType w:val="multilevel"/>
    <w:tmpl w:val="B2C85232"/>
    <w:lvl w:ilvl="0">
      <w:start w:val="1"/>
      <w:numFmt w:val="decimal"/>
      <w:lvlText w:val="%1."/>
      <w:lvlJc w:val="left"/>
      <w:pPr>
        <w:ind w:left="1560" w:hanging="10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EF8"/>
    <w:rsid w:val="00010A3B"/>
    <w:rsid w:val="00056EF8"/>
    <w:rsid w:val="000F1D2D"/>
    <w:rsid w:val="00183B74"/>
    <w:rsid w:val="001A1AFF"/>
    <w:rsid w:val="001A6D35"/>
    <w:rsid w:val="001D44A6"/>
    <w:rsid w:val="001D4EBC"/>
    <w:rsid w:val="001E68B5"/>
    <w:rsid w:val="001F5839"/>
    <w:rsid w:val="002D45C0"/>
    <w:rsid w:val="002D6032"/>
    <w:rsid w:val="002E70BF"/>
    <w:rsid w:val="00327AA8"/>
    <w:rsid w:val="003661D4"/>
    <w:rsid w:val="00371762"/>
    <w:rsid w:val="00381D45"/>
    <w:rsid w:val="003A7147"/>
    <w:rsid w:val="003B0D1C"/>
    <w:rsid w:val="003E6863"/>
    <w:rsid w:val="00411376"/>
    <w:rsid w:val="00411FD1"/>
    <w:rsid w:val="00422385"/>
    <w:rsid w:val="0047273C"/>
    <w:rsid w:val="00490A48"/>
    <w:rsid w:val="00490DFA"/>
    <w:rsid w:val="004B5C2F"/>
    <w:rsid w:val="004B7C47"/>
    <w:rsid w:val="004C0783"/>
    <w:rsid w:val="004F2217"/>
    <w:rsid w:val="00530D63"/>
    <w:rsid w:val="005341C3"/>
    <w:rsid w:val="006338F4"/>
    <w:rsid w:val="00680092"/>
    <w:rsid w:val="006A317A"/>
    <w:rsid w:val="006E6981"/>
    <w:rsid w:val="007A24B2"/>
    <w:rsid w:val="007B1C42"/>
    <w:rsid w:val="007B4B64"/>
    <w:rsid w:val="007E0579"/>
    <w:rsid w:val="00840A4D"/>
    <w:rsid w:val="0086310D"/>
    <w:rsid w:val="008E1630"/>
    <w:rsid w:val="008F18C3"/>
    <w:rsid w:val="00922D43"/>
    <w:rsid w:val="00931E95"/>
    <w:rsid w:val="00946A03"/>
    <w:rsid w:val="009759CA"/>
    <w:rsid w:val="0098217D"/>
    <w:rsid w:val="00987E92"/>
    <w:rsid w:val="009C14F3"/>
    <w:rsid w:val="009D32CB"/>
    <w:rsid w:val="009D3512"/>
    <w:rsid w:val="009F06FE"/>
    <w:rsid w:val="00A2205A"/>
    <w:rsid w:val="00A502BB"/>
    <w:rsid w:val="00A71ED7"/>
    <w:rsid w:val="00A729FA"/>
    <w:rsid w:val="00A73787"/>
    <w:rsid w:val="00A8202C"/>
    <w:rsid w:val="00AD7803"/>
    <w:rsid w:val="00AF5E28"/>
    <w:rsid w:val="00B250A1"/>
    <w:rsid w:val="00B31314"/>
    <w:rsid w:val="00B617B6"/>
    <w:rsid w:val="00B92800"/>
    <w:rsid w:val="00B94570"/>
    <w:rsid w:val="00BC37CB"/>
    <w:rsid w:val="00BF13AF"/>
    <w:rsid w:val="00C2517D"/>
    <w:rsid w:val="00C25C7C"/>
    <w:rsid w:val="00C33FC7"/>
    <w:rsid w:val="00C359ED"/>
    <w:rsid w:val="00C52FAC"/>
    <w:rsid w:val="00C63270"/>
    <w:rsid w:val="00CA1461"/>
    <w:rsid w:val="00CD0D45"/>
    <w:rsid w:val="00CD21DE"/>
    <w:rsid w:val="00CD3A35"/>
    <w:rsid w:val="00CE44DD"/>
    <w:rsid w:val="00CE66F7"/>
    <w:rsid w:val="00CF56C6"/>
    <w:rsid w:val="00D14DBF"/>
    <w:rsid w:val="00D21F4F"/>
    <w:rsid w:val="00D70790"/>
    <w:rsid w:val="00DC6E42"/>
    <w:rsid w:val="00DD7404"/>
    <w:rsid w:val="00DE4578"/>
    <w:rsid w:val="00E2222F"/>
    <w:rsid w:val="00E4782F"/>
    <w:rsid w:val="00E55BEA"/>
    <w:rsid w:val="00E614E6"/>
    <w:rsid w:val="00E8462D"/>
    <w:rsid w:val="00E96656"/>
    <w:rsid w:val="00EB130B"/>
    <w:rsid w:val="00EF2E7E"/>
    <w:rsid w:val="00EF305B"/>
    <w:rsid w:val="00F12AFF"/>
    <w:rsid w:val="00F15F35"/>
    <w:rsid w:val="00F257AE"/>
    <w:rsid w:val="00F60F8E"/>
    <w:rsid w:val="00F70051"/>
    <w:rsid w:val="00F96C0E"/>
    <w:rsid w:val="00FB6EB0"/>
    <w:rsid w:val="00FE1FCE"/>
    <w:rsid w:val="00FF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6E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6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6E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6E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6E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6E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6E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75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617B6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C33FC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33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0DF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0D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D3778FA492C308A21C9FB38D1BBEBF263BDF679A065631FC6AE98813933BD5696259B89A97C18AB053295789827E6F8A61237772DBC880cEw9M" TargetMode="External"/><Relationship Id="rId13" Type="http://schemas.openxmlformats.org/officeDocument/2006/relationships/hyperlink" Target="consultantplus://offline/ref=28D3778FA492C308A21C9FB38D1BBEBF263BDF679A065631FC6AE98813933BD5696259B89A97C08EB053295789827E6F8A61237772DBC880cEw9M" TargetMode="External"/><Relationship Id="rId18" Type="http://schemas.openxmlformats.org/officeDocument/2006/relationships/hyperlink" Target="consultantplus://offline/ref=28D3778FA492C308A21C9FB38D1BBEBF263BDF679A065631FC6AE98813933BD5696259B89A97C08BB753295789827E6F8A61237772DBC880cEw9M" TargetMode="External"/><Relationship Id="rId26" Type="http://schemas.openxmlformats.org/officeDocument/2006/relationships/hyperlink" Target="consultantplus://offline/ref=28D3778FA492C308A21C9FB38D1BBEBF263BDF679A065631FC6AE98813933BD5696259B89A96C48BB753295789827E6F8A61237772DBC880cEw9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8D3778FA492C308A21C9FB38D1BBEBF263BDF679A065631FC6AE98813933BD5696259B89A97C28CB653295789827E6F8A61237772DBC880cEw9M" TargetMode="External"/><Relationship Id="rId7" Type="http://schemas.openxmlformats.org/officeDocument/2006/relationships/hyperlink" Target="consultantplus://offline/ref=28D3778FA492C308A21C9FB38D1BBEBF263BDF679A065631FC6AE98813933BD5696259B89A97C18AB053295789827E6F8A61237772DBC880cEw9M" TargetMode="External"/><Relationship Id="rId12" Type="http://schemas.openxmlformats.org/officeDocument/2006/relationships/hyperlink" Target="consultantplus://offline/ref=28D3778FA492C308A21C9FB38D1BBEBF263BDF679A065631FC6AE98813933BD5696259B89A97C08DB153295789827E6F8A61237772DBC880cEw9M" TargetMode="External"/><Relationship Id="rId17" Type="http://schemas.openxmlformats.org/officeDocument/2006/relationships/hyperlink" Target="consultantplus://offline/ref=28D3778FA492C308A21C9FB38D1BBEBF263BDF679A065631FC6AE98813933BD5696259B89A97C08AB353295789827E6F8A61237772DBC880cEw9M" TargetMode="External"/><Relationship Id="rId25" Type="http://schemas.openxmlformats.org/officeDocument/2006/relationships/hyperlink" Target="consultantplus://offline/ref=28D3778FA492C308A21C9FB38D1BBEBF263BDF679A065631FC6AE98813933BD5696259B89A96C58AB553295789827E6F8A61237772DBC880cEw9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8D3778FA492C308A21C9FB38D1BBEBF263BDF679A065631FC6AE98813933BD5696259B89A97C089BF53295789827E6F8A61237772DBC880cEw9M" TargetMode="External"/><Relationship Id="rId20" Type="http://schemas.openxmlformats.org/officeDocument/2006/relationships/hyperlink" Target="consultantplus://offline/ref=28D3778FA492C308A21C9FB38D1BBEBF263BDF679A065631FC6AE98813933BD5696259B89A97C38CB753295789827E6F8A61237772DBC880cEw9M" TargetMode="External"/><Relationship Id="rId29" Type="http://schemas.openxmlformats.org/officeDocument/2006/relationships/hyperlink" Target="consultantplus://offline/ref=28D3778FA492C308A21C9FB38D1BBEBF263BDF679A065631FC6AE98813933BD5696259B89A96C68AB253295789827E6F8A61237772DBC880cEw9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8D3778FA492C308A21C9FB38D1BBEBF263BDF679A065631FC6AE98813933BD5696259B89A97C08DB353295789827E6F8A61237772DBC880cEw9M" TargetMode="External"/><Relationship Id="rId24" Type="http://schemas.openxmlformats.org/officeDocument/2006/relationships/hyperlink" Target="consultantplus://offline/ref=28D3778FA492C308A21C9FB38D1BBEBF263BDF679A065631FC6AE98813933BD5696259B89A96C28FBE53295789827E6F8A61237772DBC880cEw9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8D3778FA492C308A21C9FB38D1BBEBF263FDB6D97065631FC6AE98813933BD5696259BA9D95C387E2093953C0D777718F7F3C756CDBcCwBM" TargetMode="External"/><Relationship Id="rId23" Type="http://schemas.openxmlformats.org/officeDocument/2006/relationships/hyperlink" Target="consultantplus://offline/ref=28D3778FA492C308A21C9FB38D1BBEBF263BDF679A065631FC6AE98813933BD5696259B89A96C089BE53295789827E6F8A61237772DBC880cEw9M" TargetMode="External"/><Relationship Id="rId28" Type="http://schemas.openxmlformats.org/officeDocument/2006/relationships/hyperlink" Target="consultantplus://offline/ref=28D3778FA492C308A21C9FB38D1BBEBF263BDF679A065631FC6AE98813933BD5696259B89A96C68EB653295789827E6F8A61237772DBC880cEw9M" TargetMode="External"/><Relationship Id="rId10" Type="http://schemas.openxmlformats.org/officeDocument/2006/relationships/hyperlink" Target="consultantplus://offline/ref=28D3778FA492C308A21C9FB38D1BBEBF263BDF679A065631FC6AE98813933BD5696259B89A97C18BB153295789827E6F8A61237772DBC880cEw9M" TargetMode="External"/><Relationship Id="rId19" Type="http://schemas.openxmlformats.org/officeDocument/2006/relationships/hyperlink" Target="consultantplus://offline/ref=28D3778FA492C308A21C9FB38D1BBEBF263BDF679A065631FC6AE98813933BD5696259B89A97C38CB653295789827E6F8A61237772DBC880cEw9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D3778FA492C308A21C9FB38D1BBEBF263BDF679A065631FC6AE98813933BD5696259B89A97C18BB453295789827E6F8A61237772DBC880cEw9M" TargetMode="External"/><Relationship Id="rId14" Type="http://schemas.openxmlformats.org/officeDocument/2006/relationships/hyperlink" Target="consultantplus://offline/ref=28D3778FA492C308A21C9FB38D1BBEBF263FDB6D97065631FC6AE98813933BD5696259BA9D97C587E2093953C0D777718F7F3C756CDBcCwBM" TargetMode="External"/><Relationship Id="rId22" Type="http://schemas.openxmlformats.org/officeDocument/2006/relationships/hyperlink" Target="consultantplus://offline/ref=28D3778FA492C308A21C9FB38D1BBEBF263BDF679A065631FC6AE98813933BD5696259B89A97C58EB753295789827E6F8A61237772DBC880cEw9M" TargetMode="External"/><Relationship Id="rId27" Type="http://schemas.openxmlformats.org/officeDocument/2006/relationships/hyperlink" Target="consultantplus://offline/ref=28D3778FA492C308A21C9FB38D1BBEBF263BDF679A065631FC6AE98813933BD5696259B89A96C68FB253295789827E6F8A61237772DBC880cEw9M" TargetMode="External"/><Relationship Id="rId30" Type="http://schemas.openxmlformats.org/officeDocument/2006/relationships/hyperlink" Target="consultantplus://offline/ref=28D3778FA492C308A21C9FB38D1BBEBF263BDF679A065631FC6AE98813933BD5696259B89A96C68EB653295789827E6F8A61237772DBC880cEw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92F8808-6908-481B-B531-670AD207B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13</Pages>
  <Words>5679</Words>
  <Characters>32371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FINKOMZAM</dc:creator>
  <cp:lastModifiedBy>  </cp:lastModifiedBy>
  <cp:revision>32</cp:revision>
  <cp:lastPrinted>2023-10-05T06:53:00Z</cp:lastPrinted>
  <dcterms:created xsi:type="dcterms:W3CDTF">2023-10-04T12:45:00Z</dcterms:created>
  <dcterms:modified xsi:type="dcterms:W3CDTF">2023-12-22T11:30:00Z</dcterms:modified>
</cp:coreProperties>
</file>