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699" w:rsidRDefault="00F55699" w:rsidP="00F55699">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F55699" w:rsidRDefault="00F55699" w:rsidP="00F55699">
      <w:pPr>
        <w:rPr>
          <w:b/>
          <w:sz w:val="22"/>
        </w:rPr>
      </w:pPr>
      <w:r>
        <w:rPr>
          <w:b/>
          <w:caps/>
          <w:sz w:val="22"/>
        </w:rPr>
        <w:t xml:space="preserve">                           администрация </w:t>
      </w:r>
      <w:r>
        <w:rPr>
          <w:b/>
          <w:sz w:val="22"/>
        </w:rPr>
        <w:t xml:space="preserve">МУНИЦИПАЛЬНОГО ОБРАЗОВАНИЯ                                  </w:t>
      </w:r>
    </w:p>
    <w:p w:rsidR="00F55699" w:rsidRDefault="00F55699" w:rsidP="00F55699">
      <w:pPr>
        <w:rPr>
          <w:b/>
          <w:sz w:val="24"/>
        </w:rPr>
      </w:pPr>
      <w:r>
        <w:rPr>
          <w:b/>
          <w:sz w:val="22"/>
        </w:rPr>
        <w:t xml:space="preserve">           СОСНОВОБОРСКИЙ ГОРОДСКОЙ ОКРУГ  ЛЕНИНГРАДСКОЙ ОБЛАСТИ</w:t>
      </w:r>
    </w:p>
    <w:p w:rsidR="00F55699" w:rsidRDefault="002C17E2" w:rsidP="00F55699">
      <w:pPr>
        <w:jc w:val="center"/>
        <w:rPr>
          <w:b/>
          <w:spacing w:val="20"/>
          <w:sz w:val="32"/>
        </w:rPr>
      </w:pPr>
      <w:r w:rsidRPr="002C17E2">
        <w:rPr>
          <w:noProof/>
        </w:rPr>
        <w:pict>
          <v:line id="_x0000_s1026" style="position:absolute;left:0;text-align:left;z-index:251660288" from="4.05pt,5.85pt" to="450.5pt,5.9pt" strokeweight="2pt">
            <v:stroke startarrowwidth="narrow" startarrowlength="short" endarrowwidth="narrow" endarrowlength="short"/>
          </v:line>
        </w:pict>
      </w:r>
    </w:p>
    <w:p w:rsidR="00F55699" w:rsidRDefault="00F55699" w:rsidP="00F55699">
      <w:pPr>
        <w:pStyle w:val="3"/>
        <w:jc w:val="left"/>
      </w:pPr>
      <w:r>
        <w:t xml:space="preserve">                             постановление</w:t>
      </w:r>
    </w:p>
    <w:p w:rsidR="00F55699" w:rsidRDefault="00F55699" w:rsidP="00F55699">
      <w:pPr>
        <w:jc w:val="center"/>
        <w:rPr>
          <w:sz w:val="24"/>
        </w:rPr>
      </w:pPr>
    </w:p>
    <w:p w:rsidR="00F55699" w:rsidRDefault="00F55699" w:rsidP="00F55699">
      <w:pPr>
        <w:rPr>
          <w:sz w:val="24"/>
        </w:rPr>
      </w:pPr>
      <w:r>
        <w:rPr>
          <w:sz w:val="24"/>
        </w:rPr>
        <w:t xml:space="preserve">                                                      от 27/02/2024 № 464</w:t>
      </w:r>
    </w:p>
    <w:p w:rsidR="00F55699" w:rsidRDefault="00F55699" w:rsidP="00F55699">
      <w:pPr>
        <w:ind w:right="5102"/>
        <w:jc w:val="both"/>
        <w:rPr>
          <w:sz w:val="24"/>
          <w:szCs w:val="24"/>
        </w:rPr>
      </w:pPr>
    </w:p>
    <w:p w:rsidR="00F55699" w:rsidRDefault="00F55699" w:rsidP="00F55699">
      <w:pPr>
        <w:ind w:right="5102"/>
        <w:jc w:val="both"/>
        <w:rPr>
          <w:sz w:val="24"/>
          <w:szCs w:val="24"/>
        </w:rPr>
      </w:pPr>
      <w:r w:rsidRPr="0059643A">
        <w:rPr>
          <w:sz w:val="24"/>
          <w:szCs w:val="24"/>
        </w:rPr>
        <w:t>О внесении изменений в постановление администрации</w:t>
      </w:r>
      <w:r>
        <w:rPr>
          <w:sz w:val="24"/>
          <w:szCs w:val="24"/>
        </w:rPr>
        <w:t xml:space="preserve"> </w:t>
      </w:r>
      <w:r w:rsidRPr="0059643A">
        <w:rPr>
          <w:sz w:val="24"/>
          <w:szCs w:val="24"/>
        </w:rPr>
        <w:t>Сосновоборского городского округа</w:t>
      </w:r>
      <w:r w:rsidRPr="00E06BF9">
        <w:rPr>
          <w:sz w:val="24"/>
          <w:szCs w:val="24"/>
        </w:rPr>
        <w:t xml:space="preserve"> </w:t>
      </w:r>
      <w:r>
        <w:rPr>
          <w:sz w:val="24"/>
          <w:szCs w:val="24"/>
        </w:rPr>
        <w:t>от 29.03.2023 № 834 «</w:t>
      </w:r>
      <w:r w:rsidRPr="00E06BF9">
        <w:rPr>
          <w:sz w:val="24"/>
          <w:szCs w:val="24"/>
        </w:rPr>
        <w:t>Об утверждении муниципальной программы Сосновоборского городского округа «Городское хозяйство на 2014-2030 годы»</w:t>
      </w:r>
      <w:r>
        <w:rPr>
          <w:sz w:val="24"/>
          <w:szCs w:val="24"/>
        </w:rPr>
        <w:t xml:space="preserve"> </w:t>
      </w:r>
    </w:p>
    <w:p w:rsidR="00F55699" w:rsidRDefault="00F55699" w:rsidP="00F55699">
      <w:pPr>
        <w:widowControl w:val="0"/>
        <w:autoSpaceDE w:val="0"/>
        <w:autoSpaceDN w:val="0"/>
        <w:adjustRightInd w:val="0"/>
        <w:rPr>
          <w:sz w:val="24"/>
          <w:szCs w:val="24"/>
        </w:rPr>
      </w:pPr>
    </w:p>
    <w:p w:rsidR="00F55699" w:rsidRDefault="00F55699" w:rsidP="00F55699">
      <w:pPr>
        <w:widowControl w:val="0"/>
        <w:autoSpaceDE w:val="0"/>
        <w:autoSpaceDN w:val="0"/>
        <w:adjustRightInd w:val="0"/>
        <w:rPr>
          <w:sz w:val="24"/>
          <w:szCs w:val="24"/>
        </w:rPr>
      </w:pPr>
    </w:p>
    <w:p w:rsidR="00F55699" w:rsidRDefault="00F55699" w:rsidP="00F55699">
      <w:pPr>
        <w:widowControl w:val="0"/>
        <w:autoSpaceDE w:val="0"/>
        <w:autoSpaceDN w:val="0"/>
        <w:adjustRightInd w:val="0"/>
        <w:rPr>
          <w:sz w:val="24"/>
          <w:szCs w:val="24"/>
        </w:rPr>
      </w:pPr>
    </w:p>
    <w:p w:rsidR="00F55699" w:rsidRDefault="00F55699" w:rsidP="00F55699">
      <w:pPr>
        <w:tabs>
          <w:tab w:val="left" w:pos="1134"/>
        </w:tabs>
        <w:ind w:firstLine="709"/>
        <w:jc w:val="both"/>
        <w:rPr>
          <w:sz w:val="24"/>
          <w:szCs w:val="24"/>
        </w:rPr>
      </w:pPr>
      <w:r w:rsidRPr="0059643A">
        <w:rPr>
          <w:sz w:val="24"/>
          <w:szCs w:val="24"/>
        </w:rPr>
        <w:t>В соответствии с решением совета депутатов Сосновоборского городского округа</w:t>
      </w:r>
      <w:r>
        <w:rPr>
          <w:sz w:val="24"/>
          <w:szCs w:val="24"/>
        </w:rPr>
        <w:t xml:space="preserve"> </w:t>
      </w:r>
      <w:r w:rsidRPr="0059643A">
        <w:rPr>
          <w:sz w:val="24"/>
          <w:szCs w:val="24"/>
        </w:rPr>
        <w:t xml:space="preserve">от </w:t>
      </w:r>
      <w:r w:rsidRPr="005F4A12">
        <w:rPr>
          <w:sz w:val="24"/>
          <w:szCs w:val="24"/>
        </w:rPr>
        <w:t>13</w:t>
      </w:r>
      <w:r>
        <w:rPr>
          <w:sz w:val="24"/>
          <w:szCs w:val="24"/>
        </w:rPr>
        <w:t xml:space="preserve">.12.2023 </w:t>
      </w:r>
      <w:r w:rsidRPr="0059643A">
        <w:rPr>
          <w:sz w:val="24"/>
          <w:szCs w:val="24"/>
        </w:rPr>
        <w:t xml:space="preserve">№ </w:t>
      </w:r>
      <w:r w:rsidRPr="005F4A12">
        <w:rPr>
          <w:sz w:val="24"/>
          <w:szCs w:val="24"/>
        </w:rPr>
        <w:t>166</w:t>
      </w:r>
      <w:r w:rsidRPr="0059643A">
        <w:rPr>
          <w:sz w:val="24"/>
          <w:szCs w:val="24"/>
        </w:rPr>
        <w:t xml:space="preserve"> «</w:t>
      </w:r>
      <w:r w:rsidRPr="005F4A12">
        <w:rPr>
          <w:sz w:val="24"/>
          <w:szCs w:val="24"/>
        </w:rPr>
        <w:t>О бюджете Сосновоборского городского округа на 2024 год и на плановый период 2025 и 2026 годов</w:t>
      </w:r>
      <w:r w:rsidRPr="0059643A">
        <w:rPr>
          <w:sz w:val="24"/>
          <w:szCs w:val="24"/>
        </w:rPr>
        <w:t>»,</w:t>
      </w:r>
      <w:r>
        <w:rPr>
          <w:sz w:val="24"/>
          <w:szCs w:val="24"/>
        </w:rPr>
        <w:t xml:space="preserve"> </w:t>
      </w:r>
      <w:r w:rsidRPr="0059643A">
        <w:rPr>
          <w:sz w:val="24"/>
          <w:szCs w:val="24"/>
        </w:rPr>
        <w:t>администрация</w:t>
      </w:r>
      <w:r>
        <w:rPr>
          <w:sz w:val="24"/>
          <w:szCs w:val="24"/>
        </w:rPr>
        <w:t xml:space="preserve"> </w:t>
      </w:r>
      <w:r w:rsidRPr="0059643A">
        <w:rPr>
          <w:sz w:val="24"/>
          <w:szCs w:val="24"/>
        </w:rPr>
        <w:t>Сосновоборского</w:t>
      </w:r>
      <w:r>
        <w:rPr>
          <w:sz w:val="24"/>
          <w:szCs w:val="24"/>
        </w:rPr>
        <w:t xml:space="preserve"> </w:t>
      </w:r>
      <w:r w:rsidRPr="0059643A">
        <w:rPr>
          <w:sz w:val="24"/>
          <w:szCs w:val="24"/>
        </w:rPr>
        <w:t>городского</w:t>
      </w:r>
      <w:r>
        <w:rPr>
          <w:sz w:val="24"/>
          <w:szCs w:val="24"/>
        </w:rPr>
        <w:t xml:space="preserve"> </w:t>
      </w:r>
      <w:r w:rsidRPr="0059643A">
        <w:rPr>
          <w:sz w:val="24"/>
          <w:szCs w:val="24"/>
        </w:rPr>
        <w:t>округа</w:t>
      </w:r>
      <w:r>
        <w:rPr>
          <w:sz w:val="24"/>
          <w:szCs w:val="24"/>
        </w:rPr>
        <w:t xml:space="preserve">    </w:t>
      </w:r>
      <w:r w:rsidRPr="009A6927">
        <w:rPr>
          <w:b/>
          <w:sz w:val="24"/>
          <w:szCs w:val="24"/>
        </w:rPr>
        <w:t>п о с т а н о в л я е т:</w:t>
      </w:r>
    </w:p>
    <w:p w:rsidR="00F55699" w:rsidRDefault="00F55699" w:rsidP="00F55699">
      <w:pPr>
        <w:tabs>
          <w:tab w:val="left" w:pos="1134"/>
        </w:tabs>
        <w:ind w:firstLine="709"/>
        <w:jc w:val="both"/>
        <w:rPr>
          <w:sz w:val="24"/>
          <w:szCs w:val="24"/>
        </w:rPr>
      </w:pPr>
    </w:p>
    <w:p w:rsidR="00F55699" w:rsidRPr="00C11691" w:rsidRDefault="00F55699" w:rsidP="00F55699">
      <w:pPr>
        <w:tabs>
          <w:tab w:val="left" w:pos="1134"/>
        </w:tabs>
        <w:ind w:firstLine="709"/>
        <w:jc w:val="both"/>
        <w:rPr>
          <w:sz w:val="24"/>
          <w:szCs w:val="24"/>
        </w:rPr>
      </w:pPr>
      <w:r w:rsidRPr="00E65753">
        <w:rPr>
          <w:sz w:val="24"/>
          <w:szCs w:val="24"/>
        </w:rPr>
        <w:t>1.</w:t>
      </w:r>
      <w:r>
        <w:rPr>
          <w:sz w:val="24"/>
          <w:szCs w:val="24"/>
        </w:rPr>
        <w:t xml:space="preserve"> </w:t>
      </w:r>
      <w:r w:rsidRPr="00C11691">
        <w:rPr>
          <w:sz w:val="24"/>
          <w:szCs w:val="24"/>
        </w:rPr>
        <w:t>Внести изменение в постановление администрации Сосновоборского городского округа от 29.0</w:t>
      </w:r>
      <w:r>
        <w:rPr>
          <w:sz w:val="24"/>
          <w:szCs w:val="24"/>
        </w:rPr>
        <w:t>3</w:t>
      </w:r>
      <w:r w:rsidRPr="00C11691">
        <w:rPr>
          <w:sz w:val="24"/>
          <w:szCs w:val="24"/>
        </w:rPr>
        <w:t>.202</w:t>
      </w:r>
      <w:r>
        <w:rPr>
          <w:sz w:val="24"/>
          <w:szCs w:val="24"/>
        </w:rPr>
        <w:t>3</w:t>
      </w:r>
      <w:r w:rsidRPr="00C11691">
        <w:rPr>
          <w:sz w:val="24"/>
          <w:szCs w:val="24"/>
        </w:rPr>
        <w:t xml:space="preserve"> № </w:t>
      </w:r>
      <w:r>
        <w:rPr>
          <w:sz w:val="24"/>
          <w:szCs w:val="24"/>
        </w:rPr>
        <w:t>834</w:t>
      </w:r>
      <w:r w:rsidRPr="00C11691">
        <w:rPr>
          <w:sz w:val="24"/>
          <w:szCs w:val="24"/>
        </w:rPr>
        <w:t xml:space="preserve"> «Об утверждении муниципальной программы Сосновоборского городского округа «Городское хозяйство на 2014-20</w:t>
      </w:r>
      <w:r>
        <w:rPr>
          <w:sz w:val="24"/>
          <w:szCs w:val="24"/>
        </w:rPr>
        <w:t>30</w:t>
      </w:r>
      <w:r w:rsidRPr="00C11691">
        <w:rPr>
          <w:sz w:val="24"/>
          <w:szCs w:val="24"/>
        </w:rPr>
        <w:t xml:space="preserve"> годы»:</w:t>
      </w:r>
    </w:p>
    <w:p w:rsidR="00F55699" w:rsidRDefault="00F55699" w:rsidP="00F55699">
      <w:pPr>
        <w:tabs>
          <w:tab w:val="left" w:pos="1134"/>
        </w:tabs>
        <w:ind w:firstLine="709"/>
        <w:jc w:val="both"/>
        <w:rPr>
          <w:sz w:val="24"/>
          <w:szCs w:val="24"/>
        </w:rPr>
      </w:pPr>
      <w:r w:rsidRPr="00C11691">
        <w:rPr>
          <w:sz w:val="24"/>
          <w:szCs w:val="24"/>
        </w:rPr>
        <w:t xml:space="preserve">1.1. Утвердить муниципальную программу Сосновоборского городского округа </w:t>
      </w:r>
      <w:r>
        <w:rPr>
          <w:sz w:val="24"/>
          <w:szCs w:val="24"/>
        </w:rPr>
        <w:t>«Городское хозяйство на 2014-2030</w:t>
      </w:r>
      <w:r w:rsidRPr="00C11691">
        <w:rPr>
          <w:sz w:val="24"/>
          <w:szCs w:val="24"/>
        </w:rPr>
        <w:t xml:space="preserve"> годы» в новой редакции (Приложение).</w:t>
      </w:r>
    </w:p>
    <w:p w:rsidR="00F55699" w:rsidRDefault="00F55699" w:rsidP="00F55699">
      <w:pPr>
        <w:tabs>
          <w:tab w:val="left" w:pos="1134"/>
        </w:tabs>
        <w:ind w:firstLine="709"/>
        <w:jc w:val="both"/>
        <w:rPr>
          <w:sz w:val="24"/>
          <w:szCs w:val="24"/>
        </w:rPr>
      </w:pPr>
    </w:p>
    <w:p w:rsidR="00F55699" w:rsidRDefault="00F55699" w:rsidP="00F55699">
      <w:pPr>
        <w:tabs>
          <w:tab w:val="left" w:pos="1134"/>
        </w:tabs>
        <w:ind w:firstLine="709"/>
        <w:jc w:val="both"/>
        <w:rPr>
          <w:sz w:val="24"/>
          <w:szCs w:val="24"/>
        </w:rPr>
      </w:pPr>
      <w:r>
        <w:rPr>
          <w:sz w:val="24"/>
          <w:szCs w:val="24"/>
        </w:rPr>
        <w:t>2</w:t>
      </w:r>
      <w:r w:rsidRPr="0059643A">
        <w:rPr>
          <w:sz w:val="24"/>
          <w:szCs w:val="24"/>
        </w:rPr>
        <w:t>. Общему отделу администрации обнародовать настоящее постановление на элек</w:t>
      </w:r>
      <w:r>
        <w:rPr>
          <w:sz w:val="24"/>
          <w:szCs w:val="24"/>
        </w:rPr>
        <w:t xml:space="preserve">тронном сайте городской газеты </w:t>
      </w:r>
      <w:r w:rsidRPr="0059643A">
        <w:rPr>
          <w:sz w:val="24"/>
          <w:szCs w:val="24"/>
        </w:rPr>
        <w:t>«Маяк».</w:t>
      </w:r>
    </w:p>
    <w:p w:rsidR="00F55699" w:rsidRPr="0059643A" w:rsidRDefault="00F55699" w:rsidP="00F55699">
      <w:pPr>
        <w:tabs>
          <w:tab w:val="left" w:pos="1134"/>
        </w:tabs>
        <w:ind w:firstLine="709"/>
        <w:jc w:val="both"/>
        <w:rPr>
          <w:sz w:val="24"/>
          <w:szCs w:val="24"/>
        </w:rPr>
      </w:pPr>
    </w:p>
    <w:p w:rsidR="00F55699" w:rsidRDefault="00F55699" w:rsidP="00F55699">
      <w:pPr>
        <w:tabs>
          <w:tab w:val="left" w:pos="1134"/>
        </w:tabs>
        <w:ind w:firstLine="709"/>
        <w:jc w:val="both"/>
        <w:rPr>
          <w:sz w:val="24"/>
          <w:szCs w:val="24"/>
        </w:rPr>
      </w:pPr>
      <w:r>
        <w:rPr>
          <w:sz w:val="24"/>
          <w:szCs w:val="24"/>
        </w:rPr>
        <w:t>3</w:t>
      </w:r>
      <w:r w:rsidRPr="0059643A">
        <w:rPr>
          <w:sz w:val="24"/>
          <w:szCs w:val="24"/>
        </w:rPr>
        <w:t>. Отделу по связям с общественностью (пресс–центр) комитета по общественной безопасности и информации разместить настоящее постановление на официальном сайте Сосновоборского городского округа.</w:t>
      </w:r>
    </w:p>
    <w:p w:rsidR="00F55699" w:rsidRPr="0059643A" w:rsidRDefault="00F55699" w:rsidP="00F55699">
      <w:pPr>
        <w:tabs>
          <w:tab w:val="left" w:pos="1134"/>
        </w:tabs>
        <w:ind w:firstLine="709"/>
        <w:jc w:val="both"/>
        <w:rPr>
          <w:sz w:val="24"/>
          <w:szCs w:val="24"/>
        </w:rPr>
      </w:pPr>
    </w:p>
    <w:p w:rsidR="00F55699" w:rsidRDefault="00F55699" w:rsidP="00F55699">
      <w:pPr>
        <w:tabs>
          <w:tab w:val="left" w:pos="1134"/>
        </w:tabs>
        <w:ind w:firstLine="709"/>
        <w:jc w:val="both"/>
        <w:rPr>
          <w:sz w:val="24"/>
          <w:szCs w:val="24"/>
        </w:rPr>
      </w:pPr>
      <w:r>
        <w:rPr>
          <w:sz w:val="24"/>
          <w:szCs w:val="24"/>
        </w:rPr>
        <w:t>4</w:t>
      </w:r>
      <w:r w:rsidRPr="0059643A">
        <w:rPr>
          <w:sz w:val="24"/>
          <w:szCs w:val="24"/>
        </w:rPr>
        <w:t>. Настоящее постановление вступает в силу со дня официального обнародования.</w:t>
      </w:r>
    </w:p>
    <w:p w:rsidR="00F55699" w:rsidRPr="0059643A" w:rsidRDefault="00F55699" w:rsidP="00F55699">
      <w:pPr>
        <w:tabs>
          <w:tab w:val="left" w:pos="1134"/>
        </w:tabs>
        <w:ind w:firstLine="709"/>
        <w:jc w:val="both"/>
        <w:rPr>
          <w:sz w:val="24"/>
          <w:szCs w:val="24"/>
        </w:rPr>
      </w:pPr>
    </w:p>
    <w:p w:rsidR="00F55699" w:rsidRPr="0059643A" w:rsidRDefault="00F55699" w:rsidP="00F55699">
      <w:pPr>
        <w:tabs>
          <w:tab w:val="left" w:pos="1134"/>
        </w:tabs>
        <w:ind w:firstLine="709"/>
        <w:jc w:val="both"/>
        <w:rPr>
          <w:sz w:val="24"/>
          <w:szCs w:val="24"/>
        </w:rPr>
      </w:pPr>
      <w:r>
        <w:rPr>
          <w:sz w:val="24"/>
          <w:szCs w:val="24"/>
        </w:rPr>
        <w:t>5</w:t>
      </w:r>
      <w:r w:rsidRPr="0059643A">
        <w:rPr>
          <w:sz w:val="24"/>
          <w:szCs w:val="24"/>
        </w:rPr>
        <w:t>. Контроль за исполнением настоящего постановления возложить на заместителя главы администрации по жилищно-коммунальному комплексу Иванова А.В.</w:t>
      </w:r>
    </w:p>
    <w:p w:rsidR="00F55699" w:rsidRPr="0059643A" w:rsidRDefault="00F55699" w:rsidP="00F55699">
      <w:pPr>
        <w:tabs>
          <w:tab w:val="left" w:pos="1134"/>
        </w:tabs>
        <w:ind w:firstLine="709"/>
        <w:rPr>
          <w:sz w:val="24"/>
        </w:rPr>
      </w:pPr>
    </w:p>
    <w:p w:rsidR="00F55699" w:rsidRPr="0059643A" w:rsidRDefault="00F55699" w:rsidP="00F55699">
      <w:pPr>
        <w:rPr>
          <w:sz w:val="24"/>
        </w:rPr>
      </w:pPr>
    </w:p>
    <w:p w:rsidR="00F55699" w:rsidRPr="0059643A" w:rsidRDefault="00F55699" w:rsidP="00F55699">
      <w:pPr>
        <w:rPr>
          <w:sz w:val="24"/>
        </w:rPr>
      </w:pPr>
    </w:p>
    <w:p w:rsidR="00F55699" w:rsidRPr="009620C2" w:rsidRDefault="00F55699" w:rsidP="00F55699">
      <w:pPr>
        <w:jc w:val="both"/>
        <w:rPr>
          <w:sz w:val="24"/>
          <w:szCs w:val="24"/>
        </w:rPr>
      </w:pPr>
      <w:r>
        <w:rPr>
          <w:sz w:val="24"/>
          <w:szCs w:val="24"/>
        </w:rPr>
        <w:t>Глава С</w:t>
      </w:r>
      <w:r w:rsidRPr="009620C2">
        <w:rPr>
          <w:sz w:val="24"/>
          <w:szCs w:val="24"/>
        </w:rPr>
        <w:t>основоборского городского округа</w:t>
      </w:r>
      <w:r w:rsidRPr="009620C2">
        <w:rPr>
          <w:sz w:val="24"/>
          <w:szCs w:val="24"/>
        </w:rPr>
        <w:tab/>
      </w:r>
      <w:r w:rsidRPr="009620C2">
        <w:rPr>
          <w:sz w:val="24"/>
          <w:szCs w:val="24"/>
        </w:rPr>
        <w:tab/>
      </w:r>
      <w:r>
        <w:rPr>
          <w:sz w:val="24"/>
          <w:szCs w:val="24"/>
        </w:rPr>
        <w:t xml:space="preserve">                               </w:t>
      </w:r>
      <w:bookmarkStart w:id="0" w:name="_GoBack"/>
      <w:bookmarkEnd w:id="0"/>
      <w:r>
        <w:rPr>
          <w:sz w:val="24"/>
          <w:szCs w:val="24"/>
        </w:rPr>
        <w:t xml:space="preserve">         М.В. Воронков</w:t>
      </w:r>
    </w:p>
    <w:p w:rsidR="00F55699" w:rsidRDefault="00F55699" w:rsidP="00F55699">
      <w:pPr>
        <w:jc w:val="both"/>
        <w:rPr>
          <w:sz w:val="12"/>
          <w:szCs w:val="12"/>
        </w:rPr>
      </w:pPr>
    </w:p>
    <w:p w:rsidR="00F55699" w:rsidRDefault="00F55699" w:rsidP="00F55699">
      <w:pPr>
        <w:jc w:val="both"/>
        <w:rPr>
          <w:sz w:val="12"/>
          <w:szCs w:val="12"/>
        </w:rPr>
      </w:pPr>
    </w:p>
    <w:p w:rsidR="00F55699" w:rsidRDefault="00F55699" w:rsidP="00F55699">
      <w:pPr>
        <w:jc w:val="both"/>
        <w:rPr>
          <w:sz w:val="12"/>
          <w:szCs w:val="12"/>
        </w:rPr>
      </w:pPr>
    </w:p>
    <w:p w:rsidR="00F55699" w:rsidRDefault="00F55699" w:rsidP="00F55699">
      <w:pPr>
        <w:jc w:val="both"/>
        <w:rPr>
          <w:sz w:val="12"/>
          <w:szCs w:val="12"/>
        </w:rPr>
      </w:pPr>
    </w:p>
    <w:p w:rsidR="00F55699" w:rsidRDefault="00F55699" w:rsidP="00F55699">
      <w:pPr>
        <w:jc w:val="both"/>
        <w:rPr>
          <w:sz w:val="12"/>
          <w:szCs w:val="12"/>
        </w:rPr>
      </w:pPr>
    </w:p>
    <w:p w:rsidR="00F55699" w:rsidRDefault="00F55699" w:rsidP="00F55699">
      <w:pPr>
        <w:jc w:val="both"/>
        <w:rPr>
          <w:sz w:val="12"/>
          <w:szCs w:val="12"/>
        </w:rPr>
      </w:pPr>
    </w:p>
    <w:p w:rsidR="00F55699" w:rsidRDefault="00F55699" w:rsidP="00F55699">
      <w:pPr>
        <w:jc w:val="both"/>
        <w:rPr>
          <w:sz w:val="12"/>
          <w:szCs w:val="12"/>
        </w:rPr>
      </w:pPr>
    </w:p>
    <w:p w:rsidR="00F55699" w:rsidRDefault="00F55699" w:rsidP="00F55699">
      <w:pPr>
        <w:jc w:val="both"/>
        <w:rPr>
          <w:sz w:val="12"/>
          <w:szCs w:val="12"/>
        </w:rPr>
      </w:pPr>
    </w:p>
    <w:p w:rsidR="00F55699" w:rsidRDefault="00F55699" w:rsidP="00F55699">
      <w:pPr>
        <w:jc w:val="both"/>
        <w:rPr>
          <w:sz w:val="12"/>
          <w:szCs w:val="12"/>
        </w:rPr>
      </w:pPr>
    </w:p>
    <w:p w:rsidR="00F55699" w:rsidRDefault="00F55699" w:rsidP="00F55699">
      <w:pPr>
        <w:jc w:val="both"/>
        <w:rPr>
          <w:sz w:val="12"/>
          <w:szCs w:val="12"/>
        </w:rPr>
      </w:pPr>
    </w:p>
    <w:p w:rsidR="00F55699" w:rsidRDefault="00F55699" w:rsidP="00F55699">
      <w:pPr>
        <w:rPr>
          <w:sz w:val="12"/>
          <w:szCs w:val="12"/>
        </w:rPr>
      </w:pPr>
      <w:r w:rsidRPr="0059643A">
        <w:rPr>
          <w:sz w:val="12"/>
          <w:szCs w:val="12"/>
        </w:rPr>
        <w:t>ОВБиДХ</w:t>
      </w:r>
      <w:r>
        <w:rPr>
          <w:sz w:val="12"/>
          <w:szCs w:val="12"/>
        </w:rPr>
        <w:t xml:space="preserve"> </w:t>
      </w:r>
      <w:r w:rsidRPr="0059643A">
        <w:rPr>
          <w:sz w:val="12"/>
          <w:szCs w:val="12"/>
        </w:rPr>
        <w:t>Исп. Лазаренко Е.В.</w:t>
      </w:r>
      <w:r>
        <w:rPr>
          <w:sz w:val="12"/>
          <w:szCs w:val="12"/>
        </w:rPr>
        <w:t xml:space="preserve">  </w:t>
      </w:r>
      <w:r w:rsidRPr="0059643A">
        <w:rPr>
          <w:sz w:val="12"/>
          <w:szCs w:val="12"/>
        </w:rPr>
        <w:t>тел. 62878</w:t>
      </w:r>
      <w:r>
        <w:rPr>
          <w:sz w:val="12"/>
          <w:szCs w:val="12"/>
        </w:rPr>
        <w:t xml:space="preserve">  БО</w:t>
      </w:r>
    </w:p>
    <w:p w:rsidR="00F55699" w:rsidRDefault="00F55699" w:rsidP="00F55699">
      <w:pPr>
        <w:rPr>
          <w:sz w:val="12"/>
          <w:szCs w:val="12"/>
        </w:rPr>
        <w:sectPr w:rsidR="00F55699" w:rsidSect="00E945C0">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pgNumType w:start="0"/>
          <w:cols w:space="720"/>
          <w:titlePg/>
          <w:docGrid w:linePitch="272"/>
        </w:sectPr>
      </w:pPr>
    </w:p>
    <w:p w:rsidR="00F55699" w:rsidRPr="0059643A" w:rsidRDefault="00F55699" w:rsidP="00F55699">
      <w:pPr>
        <w:jc w:val="right"/>
        <w:rPr>
          <w:sz w:val="24"/>
          <w:szCs w:val="24"/>
        </w:rPr>
      </w:pPr>
      <w:r w:rsidRPr="0059643A">
        <w:rPr>
          <w:bCs/>
          <w:caps/>
          <w:sz w:val="24"/>
          <w:szCs w:val="24"/>
        </w:rPr>
        <w:lastRenderedPageBreak/>
        <w:t>утвержденА</w:t>
      </w:r>
    </w:p>
    <w:p w:rsidR="00F55699" w:rsidRPr="0059643A" w:rsidRDefault="00F55699" w:rsidP="00F55699">
      <w:pPr>
        <w:autoSpaceDE w:val="0"/>
        <w:autoSpaceDN w:val="0"/>
        <w:adjustRightInd w:val="0"/>
        <w:ind w:firstLine="346"/>
        <w:jc w:val="right"/>
        <w:rPr>
          <w:sz w:val="24"/>
          <w:szCs w:val="24"/>
        </w:rPr>
      </w:pPr>
      <w:r w:rsidRPr="0059643A">
        <w:rPr>
          <w:sz w:val="24"/>
          <w:szCs w:val="24"/>
        </w:rPr>
        <w:t>постановлением администрации</w:t>
      </w:r>
    </w:p>
    <w:p w:rsidR="00F55699" w:rsidRPr="0059643A" w:rsidRDefault="00F55699" w:rsidP="00F55699">
      <w:pPr>
        <w:ind w:firstLine="346"/>
        <w:jc w:val="right"/>
        <w:rPr>
          <w:sz w:val="24"/>
          <w:szCs w:val="24"/>
        </w:rPr>
      </w:pPr>
      <w:r w:rsidRPr="0059643A">
        <w:rPr>
          <w:sz w:val="24"/>
          <w:szCs w:val="24"/>
        </w:rPr>
        <w:t>Сосновоборского городского округа</w:t>
      </w:r>
    </w:p>
    <w:p w:rsidR="00F55699" w:rsidRPr="0059643A" w:rsidRDefault="00F55699" w:rsidP="00F55699">
      <w:pPr>
        <w:ind w:firstLine="346"/>
        <w:jc w:val="right"/>
        <w:rPr>
          <w:sz w:val="24"/>
          <w:szCs w:val="24"/>
        </w:rPr>
      </w:pPr>
      <w:r w:rsidRPr="0059643A">
        <w:rPr>
          <w:sz w:val="24"/>
        </w:rPr>
        <w:t xml:space="preserve">от </w:t>
      </w:r>
      <w:r>
        <w:rPr>
          <w:sz w:val="24"/>
        </w:rPr>
        <w:t>27/02/2024 № 464</w:t>
      </w:r>
    </w:p>
    <w:p w:rsidR="00F55699" w:rsidRPr="0059643A" w:rsidRDefault="00F55699" w:rsidP="00F55699">
      <w:pPr>
        <w:ind w:firstLine="346"/>
        <w:jc w:val="right"/>
        <w:rPr>
          <w:sz w:val="24"/>
          <w:szCs w:val="24"/>
        </w:rPr>
      </w:pPr>
    </w:p>
    <w:p w:rsidR="00F55699" w:rsidRPr="0059643A" w:rsidRDefault="00F55699" w:rsidP="00F55699">
      <w:pPr>
        <w:jc w:val="right"/>
        <w:rPr>
          <w:b/>
          <w:sz w:val="24"/>
          <w:szCs w:val="24"/>
        </w:rPr>
      </w:pPr>
      <w:r w:rsidRPr="0059643A">
        <w:rPr>
          <w:sz w:val="24"/>
          <w:szCs w:val="24"/>
        </w:rPr>
        <w:t>(Приложение)</w:t>
      </w:r>
    </w:p>
    <w:p w:rsidR="00F55699" w:rsidRDefault="00F55699" w:rsidP="00F55699">
      <w:pPr>
        <w:widowControl w:val="0"/>
        <w:autoSpaceDE w:val="0"/>
        <w:autoSpaceDN w:val="0"/>
        <w:adjustRightInd w:val="0"/>
        <w:jc w:val="center"/>
        <w:rPr>
          <w:b/>
          <w:sz w:val="24"/>
          <w:szCs w:val="24"/>
        </w:rPr>
      </w:pPr>
    </w:p>
    <w:p w:rsidR="00F55699" w:rsidRDefault="00F55699" w:rsidP="00F55699">
      <w:pPr>
        <w:widowControl w:val="0"/>
        <w:autoSpaceDE w:val="0"/>
        <w:autoSpaceDN w:val="0"/>
        <w:adjustRightInd w:val="0"/>
        <w:jc w:val="center"/>
        <w:rPr>
          <w:b/>
          <w:sz w:val="24"/>
          <w:szCs w:val="24"/>
        </w:rPr>
      </w:pPr>
    </w:p>
    <w:p w:rsidR="00F55699" w:rsidRDefault="00F55699" w:rsidP="00F55699">
      <w:pPr>
        <w:widowControl w:val="0"/>
        <w:autoSpaceDE w:val="0"/>
        <w:autoSpaceDN w:val="0"/>
        <w:adjustRightInd w:val="0"/>
        <w:jc w:val="center"/>
        <w:rPr>
          <w:b/>
          <w:sz w:val="24"/>
          <w:szCs w:val="24"/>
        </w:rPr>
      </w:pPr>
    </w:p>
    <w:p w:rsidR="00F55699" w:rsidRDefault="00F55699" w:rsidP="00F55699">
      <w:pPr>
        <w:widowControl w:val="0"/>
        <w:autoSpaceDE w:val="0"/>
        <w:autoSpaceDN w:val="0"/>
        <w:adjustRightInd w:val="0"/>
        <w:jc w:val="center"/>
        <w:rPr>
          <w:b/>
          <w:sz w:val="24"/>
          <w:szCs w:val="24"/>
        </w:rPr>
      </w:pPr>
    </w:p>
    <w:p w:rsidR="00F55699" w:rsidRDefault="00F55699" w:rsidP="00F55699">
      <w:pPr>
        <w:widowControl w:val="0"/>
        <w:autoSpaceDE w:val="0"/>
        <w:autoSpaceDN w:val="0"/>
        <w:adjustRightInd w:val="0"/>
        <w:jc w:val="center"/>
        <w:rPr>
          <w:b/>
          <w:sz w:val="24"/>
          <w:szCs w:val="24"/>
        </w:rPr>
      </w:pPr>
    </w:p>
    <w:p w:rsidR="00F55699" w:rsidRDefault="00F55699" w:rsidP="00F55699">
      <w:pPr>
        <w:widowControl w:val="0"/>
        <w:autoSpaceDE w:val="0"/>
        <w:autoSpaceDN w:val="0"/>
        <w:adjustRightInd w:val="0"/>
        <w:jc w:val="center"/>
        <w:rPr>
          <w:b/>
          <w:sz w:val="24"/>
          <w:szCs w:val="24"/>
        </w:rPr>
      </w:pPr>
    </w:p>
    <w:p w:rsidR="00F55699" w:rsidRDefault="00F55699" w:rsidP="00F55699">
      <w:pPr>
        <w:widowControl w:val="0"/>
        <w:autoSpaceDE w:val="0"/>
        <w:autoSpaceDN w:val="0"/>
        <w:adjustRightInd w:val="0"/>
        <w:jc w:val="center"/>
        <w:rPr>
          <w:b/>
          <w:sz w:val="24"/>
          <w:szCs w:val="24"/>
        </w:rPr>
      </w:pPr>
    </w:p>
    <w:p w:rsidR="00F55699" w:rsidRDefault="00F55699" w:rsidP="00F55699">
      <w:pPr>
        <w:widowControl w:val="0"/>
        <w:autoSpaceDE w:val="0"/>
        <w:autoSpaceDN w:val="0"/>
        <w:adjustRightInd w:val="0"/>
        <w:jc w:val="center"/>
        <w:rPr>
          <w:b/>
          <w:sz w:val="24"/>
          <w:szCs w:val="24"/>
        </w:rPr>
      </w:pPr>
    </w:p>
    <w:p w:rsidR="00F55699" w:rsidRPr="0059643A" w:rsidRDefault="00F55699" w:rsidP="00F55699">
      <w:pPr>
        <w:widowControl w:val="0"/>
        <w:autoSpaceDE w:val="0"/>
        <w:autoSpaceDN w:val="0"/>
        <w:adjustRightInd w:val="0"/>
        <w:jc w:val="center"/>
        <w:rPr>
          <w:b/>
          <w:sz w:val="24"/>
          <w:szCs w:val="24"/>
        </w:rPr>
      </w:pPr>
      <w:r w:rsidRPr="0059643A">
        <w:rPr>
          <w:b/>
          <w:sz w:val="24"/>
          <w:szCs w:val="24"/>
        </w:rPr>
        <w:t>МУНИЦИПАЛЬНАЯ ПРОГРАММА</w:t>
      </w:r>
    </w:p>
    <w:p w:rsidR="00F55699" w:rsidRPr="0059643A" w:rsidRDefault="00F55699" w:rsidP="00F55699">
      <w:pPr>
        <w:widowControl w:val="0"/>
        <w:autoSpaceDE w:val="0"/>
        <w:autoSpaceDN w:val="0"/>
        <w:adjustRightInd w:val="0"/>
        <w:jc w:val="center"/>
        <w:rPr>
          <w:b/>
          <w:sz w:val="24"/>
          <w:szCs w:val="24"/>
        </w:rPr>
      </w:pPr>
      <w:r w:rsidRPr="0059643A">
        <w:rPr>
          <w:b/>
          <w:sz w:val="24"/>
          <w:szCs w:val="24"/>
        </w:rPr>
        <w:t>Сосновоборского городского округа</w:t>
      </w:r>
    </w:p>
    <w:p w:rsidR="00F55699" w:rsidRPr="0059643A" w:rsidRDefault="00F55699" w:rsidP="00F55699">
      <w:pPr>
        <w:widowControl w:val="0"/>
        <w:autoSpaceDE w:val="0"/>
        <w:autoSpaceDN w:val="0"/>
        <w:adjustRightInd w:val="0"/>
        <w:jc w:val="center"/>
        <w:rPr>
          <w:b/>
          <w:sz w:val="24"/>
          <w:szCs w:val="24"/>
        </w:rPr>
      </w:pPr>
    </w:p>
    <w:p w:rsidR="00F55699" w:rsidRPr="0059643A" w:rsidRDefault="00F55699" w:rsidP="00F55699">
      <w:pPr>
        <w:widowControl w:val="0"/>
        <w:autoSpaceDE w:val="0"/>
        <w:autoSpaceDN w:val="0"/>
        <w:adjustRightInd w:val="0"/>
        <w:jc w:val="center"/>
        <w:rPr>
          <w:b/>
          <w:sz w:val="24"/>
          <w:szCs w:val="24"/>
        </w:rPr>
      </w:pPr>
      <w:r w:rsidRPr="0059643A">
        <w:rPr>
          <w:b/>
          <w:sz w:val="24"/>
          <w:szCs w:val="24"/>
        </w:rPr>
        <w:t>ГОРОДСКОЕ ХОЗЯЙСТВО</w:t>
      </w:r>
    </w:p>
    <w:p w:rsidR="00F55699" w:rsidRPr="0059643A" w:rsidRDefault="00F55699" w:rsidP="00F55699">
      <w:pPr>
        <w:widowControl w:val="0"/>
        <w:autoSpaceDE w:val="0"/>
        <w:autoSpaceDN w:val="0"/>
        <w:adjustRightInd w:val="0"/>
        <w:jc w:val="center"/>
        <w:rPr>
          <w:b/>
          <w:sz w:val="24"/>
          <w:szCs w:val="24"/>
        </w:rPr>
      </w:pPr>
      <w:r w:rsidRPr="0059643A">
        <w:rPr>
          <w:b/>
          <w:sz w:val="24"/>
          <w:szCs w:val="24"/>
        </w:rPr>
        <w:t>на 2014-20</w:t>
      </w:r>
      <w:r>
        <w:rPr>
          <w:b/>
          <w:sz w:val="24"/>
          <w:szCs w:val="24"/>
        </w:rPr>
        <w:t>30</w:t>
      </w:r>
      <w:r w:rsidRPr="0059643A">
        <w:rPr>
          <w:b/>
          <w:sz w:val="24"/>
          <w:szCs w:val="24"/>
        </w:rPr>
        <w:t xml:space="preserve"> годы</w:t>
      </w:r>
    </w:p>
    <w:p w:rsidR="00F55699" w:rsidRDefault="00F55699" w:rsidP="00F55699"/>
    <w:p w:rsidR="00F55699" w:rsidRDefault="00F55699" w:rsidP="00F55699"/>
    <w:p w:rsidR="00F55699" w:rsidRDefault="00F55699" w:rsidP="00F55699"/>
    <w:p w:rsidR="00F55699" w:rsidRDefault="00F55699" w:rsidP="00F55699">
      <w:pPr>
        <w:widowControl w:val="0"/>
        <w:autoSpaceDE w:val="0"/>
        <w:autoSpaceDN w:val="0"/>
        <w:adjustRightInd w:val="0"/>
        <w:jc w:val="center"/>
        <w:rPr>
          <w:sz w:val="24"/>
          <w:szCs w:val="24"/>
        </w:rPr>
      </w:pPr>
    </w:p>
    <w:p w:rsidR="00F55699" w:rsidRDefault="00F55699" w:rsidP="00F55699">
      <w:pPr>
        <w:widowControl w:val="0"/>
        <w:autoSpaceDE w:val="0"/>
        <w:autoSpaceDN w:val="0"/>
        <w:adjustRightInd w:val="0"/>
        <w:jc w:val="center"/>
        <w:rPr>
          <w:sz w:val="24"/>
          <w:szCs w:val="24"/>
        </w:rPr>
      </w:pPr>
    </w:p>
    <w:p w:rsidR="00F55699" w:rsidRDefault="00F55699" w:rsidP="00F55699">
      <w:pPr>
        <w:widowControl w:val="0"/>
        <w:autoSpaceDE w:val="0"/>
        <w:autoSpaceDN w:val="0"/>
        <w:adjustRightInd w:val="0"/>
        <w:jc w:val="center"/>
        <w:rPr>
          <w:sz w:val="24"/>
          <w:szCs w:val="24"/>
        </w:rPr>
      </w:pPr>
    </w:p>
    <w:p w:rsidR="00F55699" w:rsidRDefault="00F55699" w:rsidP="00F55699">
      <w:pPr>
        <w:widowControl w:val="0"/>
        <w:autoSpaceDE w:val="0"/>
        <w:autoSpaceDN w:val="0"/>
        <w:adjustRightInd w:val="0"/>
        <w:jc w:val="center"/>
        <w:rPr>
          <w:sz w:val="24"/>
          <w:szCs w:val="24"/>
        </w:rPr>
      </w:pPr>
    </w:p>
    <w:p w:rsidR="00F55699" w:rsidRDefault="00F55699" w:rsidP="00F55699">
      <w:pPr>
        <w:widowControl w:val="0"/>
        <w:autoSpaceDE w:val="0"/>
        <w:autoSpaceDN w:val="0"/>
        <w:adjustRightInd w:val="0"/>
        <w:jc w:val="center"/>
        <w:rPr>
          <w:sz w:val="24"/>
          <w:szCs w:val="24"/>
        </w:rPr>
      </w:pPr>
    </w:p>
    <w:p w:rsidR="00F55699" w:rsidRDefault="00F55699" w:rsidP="00F55699">
      <w:pPr>
        <w:widowControl w:val="0"/>
        <w:autoSpaceDE w:val="0"/>
        <w:autoSpaceDN w:val="0"/>
        <w:adjustRightInd w:val="0"/>
        <w:jc w:val="center"/>
        <w:rPr>
          <w:sz w:val="24"/>
          <w:szCs w:val="24"/>
        </w:rPr>
      </w:pPr>
    </w:p>
    <w:p w:rsidR="00F55699" w:rsidRDefault="00F55699" w:rsidP="00F55699">
      <w:pPr>
        <w:widowControl w:val="0"/>
        <w:autoSpaceDE w:val="0"/>
        <w:autoSpaceDN w:val="0"/>
        <w:adjustRightInd w:val="0"/>
        <w:jc w:val="center"/>
        <w:rPr>
          <w:sz w:val="24"/>
          <w:szCs w:val="24"/>
        </w:rPr>
      </w:pPr>
    </w:p>
    <w:p w:rsidR="00F55699" w:rsidRDefault="00F55699" w:rsidP="00F55699">
      <w:pPr>
        <w:widowControl w:val="0"/>
        <w:autoSpaceDE w:val="0"/>
        <w:autoSpaceDN w:val="0"/>
        <w:adjustRightInd w:val="0"/>
        <w:jc w:val="center"/>
        <w:rPr>
          <w:sz w:val="24"/>
          <w:szCs w:val="24"/>
        </w:rPr>
      </w:pPr>
    </w:p>
    <w:p w:rsidR="00F55699" w:rsidRDefault="00F55699" w:rsidP="00F55699">
      <w:pPr>
        <w:widowControl w:val="0"/>
        <w:autoSpaceDE w:val="0"/>
        <w:autoSpaceDN w:val="0"/>
        <w:adjustRightInd w:val="0"/>
        <w:jc w:val="center"/>
        <w:rPr>
          <w:sz w:val="24"/>
          <w:szCs w:val="24"/>
        </w:rPr>
      </w:pPr>
    </w:p>
    <w:p w:rsidR="00F55699" w:rsidRDefault="00F55699" w:rsidP="00F55699">
      <w:pPr>
        <w:widowControl w:val="0"/>
        <w:autoSpaceDE w:val="0"/>
        <w:autoSpaceDN w:val="0"/>
        <w:adjustRightInd w:val="0"/>
        <w:jc w:val="center"/>
        <w:rPr>
          <w:sz w:val="24"/>
          <w:szCs w:val="24"/>
        </w:rPr>
      </w:pPr>
    </w:p>
    <w:p w:rsidR="00F55699" w:rsidRDefault="00F55699" w:rsidP="00F55699">
      <w:pPr>
        <w:widowControl w:val="0"/>
        <w:autoSpaceDE w:val="0"/>
        <w:autoSpaceDN w:val="0"/>
        <w:adjustRightInd w:val="0"/>
        <w:jc w:val="center"/>
        <w:rPr>
          <w:sz w:val="24"/>
          <w:szCs w:val="24"/>
        </w:rPr>
      </w:pPr>
    </w:p>
    <w:p w:rsidR="00F55699" w:rsidRDefault="00F55699" w:rsidP="00F55699">
      <w:pPr>
        <w:widowControl w:val="0"/>
        <w:autoSpaceDE w:val="0"/>
        <w:autoSpaceDN w:val="0"/>
        <w:adjustRightInd w:val="0"/>
        <w:jc w:val="center"/>
        <w:rPr>
          <w:sz w:val="24"/>
          <w:szCs w:val="24"/>
        </w:rPr>
      </w:pPr>
    </w:p>
    <w:p w:rsidR="00F55699" w:rsidRDefault="00F55699" w:rsidP="00F55699">
      <w:pPr>
        <w:widowControl w:val="0"/>
        <w:autoSpaceDE w:val="0"/>
        <w:autoSpaceDN w:val="0"/>
        <w:adjustRightInd w:val="0"/>
        <w:jc w:val="center"/>
        <w:rPr>
          <w:sz w:val="24"/>
          <w:szCs w:val="24"/>
        </w:rPr>
      </w:pPr>
    </w:p>
    <w:p w:rsidR="00F55699" w:rsidRDefault="00F55699" w:rsidP="00F55699">
      <w:pPr>
        <w:widowControl w:val="0"/>
        <w:autoSpaceDE w:val="0"/>
        <w:autoSpaceDN w:val="0"/>
        <w:adjustRightInd w:val="0"/>
        <w:jc w:val="center"/>
        <w:rPr>
          <w:sz w:val="24"/>
          <w:szCs w:val="24"/>
        </w:rPr>
      </w:pPr>
    </w:p>
    <w:p w:rsidR="00F55699" w:rsidRDefault="00F55699" w:rsidP="00F55699">
      <w:pPr>
        <w:widowControl w:val="0"/>
        <w:autoSpaceDE w:val="0"/>
        <w:autoSpaceDN w:val="0"/>
        <w:adjustRightInd w:val="0"/>
        <w:jc w:val="center"/>
        <w:rPr>
          <w:sz w:val="24"/>
          <w:szCs w:val="24"/>
        </w:rPr>
      </w:pPr>
    </w:p>
    <w:p w:rsidR="00F55699" w:rsidRDefault="00F55699" w:rsidP="00F55699">
      <w:pPr>
        <w:widowControl w:val="0"/>
        <w:autoSpaceDE w:val="0"/>
        <w:autoSpaceDN w:val="0"/>
        <w:adjustRightInd w:val="0"/>
        <w:jc w:val="center"/>
        <w:rPr>
          <w:sz w:val="24"/>
          <w:szCs w:val="24"/>
        </w:rPr>
      </w:pPr>
    </w:p>
    <w:p w:rsidR="00F55699" w:rsidRDefault="00F55699" w:rsidP="00F55699">
      <w:pPr>
        <w:widowControl w:val="0"/>
        <w:autoSpaceDE w:val="0"/>
        <w:autoSpaceDN w:val="0"/>
        <w:adjustRightInd w:val="0"/>
        <w:jc w:val="center"/>
        <w:rPr>
          <w:sz w:val="24"/>
          <w:szCs w:val="24"/>
        </w:rPr>
      </w:pPr>
    </w:p>
    <w:p w:rsidR="00F55699" w:rsidRDefault="00F55699" w:rsidP="00F55699">
      <w:pPr>
        <w:widowControl w:val="0"/>
        <w:autoSpaceDE w:val="0"/>
        <w:autoSpaceDN w:val="0"/>
        <w:adjustRightInd w:val="0"/>
        <w:jc w:val="center"/>
        <w:rPr>
          <w:sz w:val="24"/>
          <w:szCs w:val="24"/>
        </w:rPr>
      </w:pPr>
    </w:p>
    <w:p w:rsidR="00F55699" w:rsidRDefault="00F55699" w:rsidP="00F55699">
      <w:pPr>
        <w:widowControl w:val="0"/>
        <w:autoSpaceDE w:val="0"/>
        <w:autoSpaceDN w:val="0"/>
        <w:adjustRightInd w:val="0"/>
        <w:jc w:val="center"/>
        <w:rPr>
          <w:sz w:val="24"/>
          <w:szCs w:val="24"/>
        </w:rPr>
      </w:pPr>
    </w:p>
    <w:p w:rsidR="00F55699" w:rsidRDefault="00F55699" w:rsidP="00F55699">
      <w:pPr>
        <w:widowControl w:val="0"/>
        <w:autoSpaceDE w:val="0"/>
        <w:autoSpaceDN w:val="0"/>
        <w:adjustRightInd w:val="0"/>
        <w:jc w:val="center"/>
        <w:rPr>
          <w:sz w:val="24"/>
          <w:szCs w:val="24"/>
        </w:rPr>
      </w:pPr>
    </w:p>
    <w:p w:rsidR="00F55699" w:rsidRDefault="00F55699" w:rsidP="00F55699">
      <w:pPr>
        <w:widowControl w:val="0"/>
        <w:autoSpaceDE w:val="0"/>
        <w:autoSpaceDN w:val="0"/>
        <w:adjustRightInd w:val="0"/>
        <w:jc w:val="center"/>
        <w:rPr>
          <w:sz w:val="24"/>
          <w:szCs w:val="24"/>
        </w:rPr>
      </w:pPr>
    </w:p>
    <w:p w:rsidR="00F55699" w:rsidRDefault="00F55699" w:rsidP="00F55699">
      <w:pPr>
        <w:widowControl w:val="0"/>
        <w:autoSpaceDE w:val="0"/>
        <w:autoSpaceDN w:val="0"/>
        <w:adjustRightInd w:val="0"/>
        <w:jc w:val="center"/>
        <w:rPr>
          <w:sz w:val="24"/>
          <w:szCs w:val="24"/>
        </w:rPr>
      </w:pPr>
    </w:p>
    <w:p w:rsidR="00F55699" w:rsidRDefault="00F55699" w:rsidP="00F55699">
      <w:pPr>
        <w:widowControl w:val="0"/>
        <w:autoSpaceDE w:val="0"/>
        <w:autoSpaceDN w:val="0"/>
        <w:adjustRightInd w:val="0"/>
        <w:jc w:val="center"/>
        <w:rPr>
          <w:sz w:val="24"/>
          <w:szCs w:val="24"/>
        </w:rPr>
      </w:pPr>
    </w:p>
    <w:p w:rsidR="00F55699" w:rsidRDefault="00F55699" w:rsidP="00F55699">
      <w:pPr>
        <w:widowControl w:val="0"/>
        <w:autoSpaceDE w:val="0"/>
        <w:autoSpaceDN w:val="0"/>
        <w:adjustRightInd w:val="0"/>
        <w:jc w:val="center"/>
        <w:rPr>
          <w:sz w:val="24"/>
          <w:szCs w:val="24"/>
        </w:rPr>
      </w:pPr>
    </w:p>
    <w:p w:rsidR="00F55699" w:rsidRDefault="00F55699" w:rsidP="00F55699">
      <w:pPr>
        <w:widowControl w:val="0"/>
        <w:autoSpaceDE w:val="0"/>
        <w:autoSpaceDN w:val="0"/>
        <w:adjustRightInd w:val="0"/>
        <w:jc w:val="center"/>
        <w:rPr>
          <w:sz w:val="24"/>
          <w:szCs w:val="24"/>
        </w:rPr>
      </w:pPr>
    </w:p>
    <w:p w:rsidR="00F55699" w:rsidRDefault="00F55699" w:rsidP="00F55699">
      <w:pPr>
        <w:widowControl w:val="0"/>
        <w:autoSpaceDE w:val="0"/>
        <w:autoSpaceDN w:val="0"/>
        <w:adjustRightInd w:val="0"/>
        <w:jc w:val="center"/>
        <w:rPr>
          <w:sz w:val="24"/>
          <w:szCs w:val="24"/>
        </w:rPr>
      </w:pPr>
    </w:p>
    <w:p w:rsidR="00F55699" w:rsidRDefault="00F55699" w:rsidP="00F55699">
      <w:pPr>
        <w:widowControl w:val="0"/>
        <w:autoSpaceDE w:val="0"/>
        <w:autoSpaceDN w:val="0"/>
        <w:adjustRightInd w:val="0"/>
        <w:jc w:val="center"/>
        <w:rPr>
          <w:sz w:val="24"/>
          <w:szCs w:val="24"/>
        </w:rPr>
      </w:pPr>
    </w:p>
    <w:p w:rsidR="00F55699" w:rsidRDefault="00F55699" w:rsidP="00F55699">
      <w:pPr>
        <w:widowControl w:val="0"/>
        <w:autoSpaceDE w:val="0"/>
        <w:autoSpaceDN w:val="0"/>
        <w:adjustRightInd w:val="0"/>
        <w:jc w:val="center"/>
        <w:rPr>
          <w:sz w:val="24"/>
          <w:szCs w:val="24"/>
        </w:rPr>
      </w:pPr>
    </w:p>
    <w:p w:rsidR="00F55699" w:rsidRDefault="00F55699" w:rsidP="00F55699">
      <w:pPr>
        <w:widowControl w:val="0"/>
        <w:autoSpaceDE w:val="0"/>
        <w:autoSpaceDN w:val="0"/>
        <w:adjustRightInd w:val="0"/>
        <w:jc w:val="center"/>
        <w:rPr>
          <w:sz w:val="24"/>
          <w:szCs w:val="24"/>
        </w:rPr>
      </w:pPr>
    </w:p>
    <w:p w:rsidR="00F55699" w:rsidRDefault="00F55699" w:rsidP="00F55699">
      <w:pPr>
        <w:widowControl w:val="0"/>
        <w:autoSpaceDE w:val="0"/>
        <w:autoSpaceDN w:val="0"/>
        <w:adjustRightInd w:val="0"/>
        <w:jc w:val="center"/>
        <w:rPr>
          <w:sz w:val="24"/>
          <w:szCs w:val="24"/>
        </w:rPr>
      </w:pPr>
    </w:p>
    <w:p w:rsidR="00F55699" w:rsidRPr="0059643A" w:rsidRDefault="00F55699" w:rsidP="00F55699">
      <w:pPr>
        <w:widowControl w:val="0"/>
        <w:autoSpaceDE w:val="0"/>
        <w:autoSpaceDN w:val="0"/>
        <w:adjustRightInd w:val="0"/>
        <w:jc w:val="center"/>
        <w:rPr>
          <w:sz w:val="24"/>
          <w:szCs w:val="24"/>
        </w:rPr>
      </w:pPr>
      <w:r w:rsidRPr="0059643A">
        <w:rPr>
          <w:sz w:val="24"/>
          <w:szCs w:val="24"/>
        </w:rPr>
        <w:t>г. Сосновый Бор</w:t>
      </w:r>
    </w:p>
    <w:p w:rsidR="00F55699" w:rsidRDefault="00F55699" w:rsidP="00F55699">
      <w:pPr>
        <w:jc w:val="center"/>
        <w:rPr>
          <w:sz w:val="24"/>
          <w:szCs w:val="24"/>
        </w:rPr>
      </w:pPr>
      <w:r w:rsidRPr="0059643A">
        <w:rPr>
          <w:sz w:val="24"/>
          <w:szCs w:val="24"/>
        </w:rPr>
        <w:t>202</w:t>
      </w:r>
      <w:r>
        <w:rPr>
          <w:sz w:val="24"/>
          <w:szCs w:val="24"/>
        </w:rPr>
        <w:t>4</w:t>
      </w:r>
      <w:r w:rsidRPr="0059643A">
        <w:rPr>
          <w:sz w:val="24"/>
          <w:szCs w:val="24"/>
        </w:rPr>
        <w:t xml:space="preserve"> год</w:t>
      </w:r>
    </w:p>
    <w:p w:rsidR="00F55699" w:rsidRDefault="00F55699" w:rsidP="00F55699">
      <w:pPr>
        <w:widowControl w:val="0"/>
        <w:autoSpaceDE w:val="0"/>
        <w:autoSpaceDN w:val="0"/>
        <w:adjustRightInd w:val="0"/>
        <w:jc w:val="center"/>
        <w:rPr>
          <w:b/>
          <w:sz w:val="28"/>
          <w:szCs w:val="28"/>
        </w:rPr>
      </w:pPr>
      <w:r w:rsidRPr="00811E93">
        <w:rPr>
          <w:b/>
          <w:sz w:val="28"/>
          <w:szCs w:val="28"/>
        </w:rPr>
        <w:lastRenderedPageBreak/>
        <w:t>О</w:t>
      </w:r>
      <w:r>
        <w:rPr>
          <w:b/>
          <w:sz w:val="28"/>
          <w:szCs w:val="28"/>
        </w:rPr>
        <w:t xml:space="preserve"> </w:t>
      </w:r>
      <w:r w:rsidRPr="00811E93">
        <w:rPr>
          <w:b/>
          <w:sz w:val="28"/>
          <w:szCs w:val="28"/>
        </w:rPr>
        <w:t>Г</w:t>
      </w:r>
      <w:r>
        <w:rPr>
          <w:b/>
          <w:sz w:val="28"/>
          <w:szCs w:val="28"/>
        </w:rPr>
        <w:t xml:space="preserve"> </w:t>
      </w:r>
      <w:r w:rsidRPr="00811E93">
        <w:rPr>
          <w:b/>
          <w:sz w:val="28"/>
          <w:szCs w:val="28"/>
        </w:rPr>
        <w:t>Л</w:t>
      </w:r>
      <w:r>
        <w:rPr>
          <w:b/>
          <w:sz w:val="28"/>
          <w:szCs w:val="28"/>
        </w:rPr>
        <w:t xml:space="preserve"> </w:t>
      </w:r>
      <w:r w:rsidRPr="00811E93">
        <w:rPr>
          <w:b/>
          <w:sz w:val="28"/>
          <w:szCs w:val="28"/>
        </w:rPr>
        <w:t>А</w:t>
      </w:r>
      <w:r>
        <w:rPr>
          <w:b/>
          <w:sz w:val="28"/>
          <w:szCs w:val="28"/>
        </w:rPr>
        <w:t xml:space="preserve"> </w:t>
      </w:r>
      <w:r w:rsidRPr="00811E93">
        <w:rPr>
          <w:b/>
          <w:sz w:val="28"/>
          <w:szCs w:val="28"/>
        </w:rPr>
        <w:t>В</w:t>
      </w:r>
      <w:r>
        <w:rPr>
          <w:b/>
          <w:sz w:val="28"/>
          <w:szCs w:val="28"/>
        </w:rPr>
        <w:t xml:space="preserve"> </w:t>
      </w:r>
      <w:r w:rsidRPr="00811E93">
        <w:rPr>
          <w:b/>
          <w:sz w:val="28"/>
          <w:szCs w:val="28"/>
        </w:rPr>
        <w:t>Л</w:t>
      </w:r>
      <w:r>
        <w:rPr>
          <w:b/>
          <w:sz w:val="28"/>
          <w:szCs w:val="28"/>
        </w:rPr>
        <w:t xml:space="preserve"> </w:t>
      </w:r>
      <w:r w:rsidRPr="00811E93">
        <w:rPr>
          <w:b/>
          <w:sz w:val="28"/>
          <w:szCs w:val="28"/>
        </w:rPr>
        <w:t>Е</w:t>
      </w:r>
      <w:r>
        <w:rPr>
          <w:b/>
          <w:sz w:val="28"/>
          <w:szCs w:val="28"/>
        </w:rPr>
        <w:t xml:space="preserve"> </w:t>
      </w:r>
      <w:r w:rsidRPr="00811E93">
        <w:rPr>
          <w:b/>
          <w:sz w:val="28"/>
          <w:szCs w:val="28"/>
        </w:rPr>
        <w:t>Н</w:t>
      </w:r>
      <w:r>
        <w:rPr>
          <w:b/>
          <w:sz w:val="28"/>
          <w:szCs w:val="28"/>
        </w:rPr>
        <w:t xml:space="preserve"> </w:t>
      </w:r>
      <w:r w:rsidRPr="00811E93">
        <w:rPr>
          <w:b/>
          <w:sz w:val="28"/>
          <w:szCs w:val="28"/>
        </w:rPr>
        <w:t>И</w:t>
      </w:r>
      <w:r>
        <w:rPr>
          <w:b/>
          <w:sz w:val="28"/>
          <w:szCs w:val="28"/>
        </w:rPr>
        <w:t xml:space="preserve"> </w:t>
      </w:r>
      <w:r w:rsidRPr="00811E93">
        <w:rPr>
          <w:b/>
          <w:sz w:val="28"/>
          <w:szCs w:val="28"/>
        </w:rPr>
        <w:t>Е</w:t>
      </w:r>
    </w:p>
    <w:p w:rsidR="00F55699" w:rsidRDefault="00F55699" w:rsidP="00F55699">
      <w:pPr>
        <w:widowControl w:val="0"/>
        <w:autoSpaceDE w:val="0"/>
        <w:autoSpaceDN w:val="0"/>
        <w:adjustRightInd w:val="0"/>
        <w:jc w:val="center"/>
        <w:rPr>
          <w:b/>
          <w:sz w:val="28"/>
          <w:szCs w:val="28"/>
        </w:rPr>
      </w:pPr>
    </w:p>
    <w:tbl>
      <w:tblPr>
        <w:tblW w:w="0" w:type="auto"/>
        <w:tblLook w:val="04A0"/>
      </w:tblPr>
      <w:tblGrid>
        <w:gridCol w:w="602"/>
        <w:gridCol w:w="8513"/>
        <w:gridCol w:w="796"/>
      </w:tblGrid>
      <w:tr w:rsidR="00F55699" w:rsidTr="00BE0BE8">
        <w:tc>
          <w:tcPr>
            <w:tcW w:w="602" w:type="dxa"/>
            <w:vAlign w:val="center"/>
          </w:tcPr>
          <w:p w:rsidR="00F55699" w:rsidRPr="00EE6E25" w:rsidRDefault="00F55699" w:rsidP="00BE0BE8">
            <w:pPr>
              <w:spacing w:line="240" w:lineRule="atLeast"/>
              <w:jc w:val="center"/>
              <w:rPr>
                <w:b/>
                <w:sz w:val="24"/>
                <w:szCs w:val="24"/>
              </w:rPr>
            </w:pPr>
            <w:r w:rsidRPr="00EE6E25">
              <w:rPr>
                <w:b/>
                <w:bCs/>
                <w:sz w:val="24"/>
                <w:szCs w:val="24"/>
              </w:rPr>
              <w:t>№ п/п</w:t>
            </w:r>
          </w:p>
        </w:tc>
        <w:tc>
          <w:tcPr>
            <w:tcW w:w="8513" w:type="dxa"/>
            <w:vAlign w:val="center"/>
          </w:tcPr>
          <w:p w:rsidR="00F55699" w:rsidRPr="00EE6E25" w:rsidRDefault="00F55699" w:rsidP="00BE0BE8">
            <w:pPr>
              <w:spacing w:line="240" w:lineRule="atLeast"/>
              <w:jc w:val="center"/>
              <w:rPr>
                <w:b/>
                <w:sz w:val="24"/>
                <w:szCs w:val="24"/>
              </w:rPr>
            </w:pPr>
            <w:r w:rsidRPr="00EE6E25">
              <w:rPr>
                <w:b/>
                <w:bCs/>
                <w:sz w:val="24"/>
                <w:szCs w:val="24"/>
              </w:rPr>
              <w:t>Наименование  раздела</w:t>
            </w:r>
          </w:p>
        </w:tc>
        <w:tc>
          <w:tcPr>
            <w:tcW w:w="796" w:type="dxa"/>
            <w:vAlign w:val="center"/>
          </w:tcPr>
          <w:p w:rsidR="00F55699" w:rsidRPr="00EE6E25" w:rsidRDefault="00F55699" w:rsidP="00BE0BE8">
            <w:pPr>
              <w:spacing w:line="240" w:lineRule="atLeast"/>
              <w:jc w:val="center"/>
              <w:rPr>
                <w:b/>
                <w:sz w:val="24"/>
                <w:szCs w:val="24"/>
              </w:rPr>
            </w:pPr>
            <w:r w:rsidRPr="00EE6E25">
              <w:rPr>
                <w:b/>
                <w:sz w:val="24"/>
                <w:szCs w:val="24"/>
              </w:rPr>
              <w:t>Стр.</w:t>
            </w:r>
          </w:p>
        </w:tc>
      </w:tr>
      <w:tr w:rsidR="00F55699" w:rsidTr="00BE0BE8">
        <w:tc>
          <w:tcPr>
            <w:tcW w:w="602" w:type="dxa"/>
            <w:vAlign w:val="center"/>
          </w:tcPr>
          <w:p w:rsidR="00F55699" w:rsidRPr="00EE6E25" w:rsidRDefault="00F55699" w:rsidP="00BE0BE8">
            <w:pPr>
              <w:widowControl w:val="0"/>
              <w:autoSpaceDE w:val="0"/>
              <w:autoSpaceDN w:val="0"/>
              <w:adjustRightInd w:val="0"/>
              <w:jc w:val="center"/>
              <w:rPr>
                <w:sz w:val="24"/>
                <w:szCs w:val="24"/>
              </w:rPr>
            </w:pPr>
            <w:r w:rsidRPr="00EE6E25">
              <w:rPr>
                <w:sz w:val="24"/>
                <w:szCs w:val="24"/>
              </w:rPr>
              <w:t>1</w:t>
            </w:r>
          </w:p>
        </w:tc>
        <w:tc>
          <w:tcPr>
            <w:tcW w:w="8513" w:type="dxa"/>
          </w:tcPr>
          <w:p w:rsidR="00F55699" w:rsidRPr="00EE6E25" w:rsidRDefault="00F55699" w:rsidP="00BE0BE8">
            <w:pPr>
              <w:widowControl w:val="0"/>
              <w:autoSpaceDE w:val="0"/>
              <w:autoSpaceDN w:val="0"/>
              <w:adjustRightInd w:val="0"/>
              <w:rPr>
                <w:sz w:val="24"/>
                <w:szCs w:val="24"/>
              </w:rPr>
            </w:pPr>
            <w:r w:rsidRPr="00EE6E25">
              <w:rPr>
                <w:sz w:val="24"/>
                <w:szCs w:val="24"/>
              </w:rPr>
              <w:t>Паспорт муниципальной программы Сосновоборского городского округа</w:t>
            </w:r>
          </w:p>
          <w:p w:rsidR="00F55699" w:rsidRPr="00EE6E25" w:rsidRDefault="00F55699" w:rsidP="00BE0BE8">
            <w:pPr>
              <w:widowControl w:val="0"/>
              <w:autoSpaceDE w:val="0"/>
              <w:autoSpaceDN w:val="0"/>
              <w:adjustRightInd w:val="0"/>
              <w:rPr>
                <w:sz w:val="24"/>
                <w:szCs w:val="24"/>
              </w:rPr>
            </w:pPr>
            <w:r w:rsidRPr="00EE6E25">
              <w:rPr>
                <w:sz w:val="24"/>
                <w:szCs w:val="24"/>
              </w:rPr>
              <w:t>«Городское хозяйство на 2014-2030 годы»………………………………………….</w:t>
            </w:r>
          </w:p>
        </w:tc>
        <w:tc>
          <w:tcPr>
            <w:tcW w:w="796" w:type="dxa"/>
            <w:vAlign w:val="center"/>
          </w:tcPr>
          <w:p w:rsidR="00F55699" w:rsidRPr="00EE6E25" w:rsidRDefault="00F55699" w:rsidP="00BE0BE8">
            <w:pPr>
              <w:widowControl w:val="0"/>
              <w:autoSpaceDE w:val="0"/>
              <w:autoSpaceDN w:val="0"/>
              <w:adjustRightInd w:val="0"/>
              <w:jc w:val="center"/>
              <w:rPr>
                <w:sz w:val="24"/>
                <w:szCs w:val="24"/>
              </w:rPr>
            </w:pPr>
            <w:r>
              <w:rPr>
                <w:sz w:val="24"/>
                <w:szCs w:val="24"/>
              </w:rPr>
              <w:t>3</w:t>
            </w:r>
          </w:p>
        </w:tc>
      </w:tr>
      <w:tr w:rsidR="00F55699" w:rsidTr="00BE0BE8">
        <w:tc>
          <w:tcPr>
            <w:tcW w:w="602" w:type="dxa"/>
            <w:vAlign w:val="center"/>
          </w:tcPr>
          <w:p w:rsidR="00F55699" w:rsidRPr="00EE6E25" w:rsidRDefault="00F55699" w:rsidP="00BE0BE8">
            <w:pPr>
              <w:widowControl w:val="0"/>
              <w:autoSpaceDE w:val="0"/>
              <w:autoSpaceDN w:val="0"/>
              <w:adjustRightInd w:val="0"/>
              <w:jc w:val="center"/>
              <w:rPr>
                <w:sz w:val="24"/>
                <w:szCs w:val="24"/>
              </w:rPr>
            </w:pPr>
            <w:r w:rsidRPr="00EE6E25">
              <w:rPr>
                <w:sz w:val="24"/>
                <w:szCs w:val="24"/>
              </w:rPr>
              <w:t>2</w:t>
            </w:r>
          </w:p>
        </w:tc>
        <w:tc>
          <w:tcPr>
            <w:tcW w:w="8513" w:type="dxa"/>
          </w:tcPr>
          <w:p w:rsidR="00F55699" w:rsidRPr="00EE6E25" w:rsidRDefault="00F55699" w:rsidP="00BE0BE8">
            <w:pPr>
              <w:widowControl w:val="0"/>
              <w:autoSpaceDE w:val="0"/>
              <w:autoSpaceDN w:val="0"/>
              <w:adjustRightInd w:val="0"/>
              <w:rPr>
                <w:sz w:val="24"/>
                <w:szCs w:val="24"/>
              </w:rPr>
            </w:pPr>
            <w:r w:rsidRPr="00EE6E25">
              <w:rPr>
                <w:sz w:val="24"/>
                <w:szCs w:val="24"/>
              </w:rPr>
              <w:t>Описание муниципальной программы «Городское хозяйство на 2014-2030 гг.»………………………………………………………………………………………</w:t>
            </w:r>
          </w:p>
        </w:tc>
        <w:tc>
          <w:tcPr>
            <w:tcW w:w="796" w:type="dxa"/>
            <w:vAlign w:val="center"/>
          </w:tcPr>
          <w:p w:rsidR="00F55699" w:rsidRPr="00EE6E25" w:rsidRDefault="00F55699" w:rsidP="00BE0BE8">
            <w:pPr>
              <w:widowControl w:val="0"/>
              <w:autoSpaceDE w:val="0"/>
              <w:autoSpaceDN w:val="0"/>
              <w:adjustRightInd w:val="0"/>
              <w:jc w:val="center"/>
              <w:rPr>
                <w:sz w:val="24"/>
                <w:szCs w:val="24"/>
              </w:rPr>
            </w:pPr>
            <w:r>
              <w:rPr>
                <w:sz w:val="24"/>
                <w:szCs w:val="24"/>
              </w:rPr>
              <w:t>10</w:t>
            </w:r>
          </w:p>
        </w:tc>
      </w:tr>
      <w:tr w:rsidR="00F55699" w:rsidTr="00BE0BE8">
        <w:tc>
          <w:tcPr>
            <w:tcW w:w="602" w:type="dxa"/>
            <w:vAlign w:val="center"/>
          </w:tcPr>
          <w:p w:rsidR="00F55699" w:rsidRPr="00EE6E25" w:rsidRDefault="00F55699" w:rsidP="00BE0BE8">
            <w:pPr>
              <w:widowControl w:val="0"/>
              <w:autoSpaceDE w:val="0"/>
              <w:autoSpaceDN w:val="0"/>
              <w:adjustRightInd w:val="0"/>
              <w:jc w:val="center"/>
              <w:rPr>
                <w:sz w:val="24"/>
                <w:szCs w:val="24"/>
              </w:rPr>
            </w:pPr>
            <w:r>
              <w:rPr>
                <w:sz w:val="24"/>
                <w:szCs w:val="24"/>
              </w:rPr>
              <w:t>3</w:t>
            </w:r>
          </w:p>
        </w:tc>
        <w:tc>
          <w:tcPr>
            <w:tcW w:w="8513" w:type="dxa"/>
          </w:tcPr>
          <w:p w:rsidR="00F55699" w:rsidRPr="00EE6E25" w:rsidRDefault="00F55699" w:rsidP="00BE0BE8">
            <w:pPr>
              <w:widowControl w:val="0"/>
              <w:autoSpaceDE w:val="0"/>
              <w:autoSpaceDN w:val="0"/>
              <w:adjustRightInd w:val="0"/>
              <w:rPr>
                <w:sz w:val="24"/>
                <w:szCs w:val="24"/>
              </w:rPr>
            </w:pPr>
            <w:r>
              <w:rPr>
                <w:sz w:val="24"/>
                <w:szCs w:val="24"/>
              </w:rPr>
              <w:t xml:space="preserve">Информация о взаимосвязи целей, задач, ожидаемых результатов, показателей и структурных элементов </w:t>
            </w:r>
            <w:r w:rsidRPr="00EE6E25">
              <w:rPr>
                <w:sz w:val="24"/>
                <w:szCs w:val="24"/>
              </w:rPr>
              <w:t>Муниципальной программы «Городское хозяйство на 2014-2030 гг.»</w:t>
            </w:r>
          </w:p>
        </w:tc>
        <w:tc>
          <w:tcPr>
            <w:tcW w:w="796" w:type="dxa"/>
            <w:vAlign w:val="center"/>
          </w:tcPr>
          <w:p w:rsidR="00F55699" w:rsidRPr="00EE6E25" w:rsidRDefault="00F55699" w:rsidP="00BE0BE8">
            <w:pPr>
              <w:widowControl w:val="0"/>
              <w:autoSpaceDE w:val="0"/>
              <w:autoSpaceDN w:val="0"/>
              <w:adjustRightInd w:val="0"/>
              <w:jc w:val="center"/>
              <w:rPr>
                <w:sz w:val="24"/>
                <w:szCs w:val="24"/>
              </w:rPr>
            </w:pPr>
            <w:r>
              <w:rPr>
                <w:sz w:val="24"/>
                <w:szCs w:val="24"/>
              </w:rPr>
              <w:t>22</w:t>
            </w:r>
          </w:p>
        </w:tc>
      </w:tr>
      <w:tr w:rsidR="00F55699" w:rsidTr="00BE0BE8">
        <w:tc>
          <w:tcPr>
            <w:tcW w:w="602" w:type="dxa"/>
            <w:vAlign w:val="center"/>
          </w:tcPr>
          <w:p w:rsidR="00F55699" w:rsidRPr="00EE6E25" w:rsidRDefault="00F55699" w:rsidP="00BE0BE8">
            <w:pPr>
              <w:widowControl w:val="0"/>
              <w:autoSpaceDE w:val="0"/>
              <w:autoSpaceDN w:val="0"/>
              <w:adjustRightInd w:val="0"/>
              <w:jc w:val="center"/>
              <w:rPr>
                <w:sz w:val="24"/>
                <w:szCs w:val="24"/>
              </w:rPr>
            </w:pPr>
            <w:r w:rsidRPr="00EE6E25">
              <w:rPr>
                <w:sz w:val="24"/>
                <w:szCs w:val="24"/>
              </w:rPr>
              <w:t>4</w:t>
            </w:r>
          </w:p>
        </w:tc>
        <w:tc>
          <w:tcPr>
            <w:tcW w:w="8513" w:type="dxa"/>
          </w:tcPr>
          <w:p w:rsidR="00F55699" w:rsidRPr="00EE6E25" w:rsidRDefault="00F55699" w:rsidP="00BE0BE8">
            <w:pPr>
              <w:widowControl w:val="0"/>
              <w:autoSpaceDE w:val="0"/>
              <w:autoSpaceDN w:val="0"/>
              <w:adjustRightInd w:val="0"/>
              <w:rPr>
                <w:sz w:val="24"/>
                <w:szCs w:val="24"/>
              </w:rPr>
            </w:pPr>
            <w:r w:rsidRPr="00EE6E25">
              <w:rPr>
                <w:sz w:val="24"/>
                <w:szCs w:val="24"/>
              </w:rPr>
              <w:t>Приложение 1 «Сведения о показателях (индикаторах) Муниципальной программы «Городское хозяйство на 2014-2030 гг.» и их значениях»……………</w:t>
            </w:r>
          </w:p>
        </w:tc>
        <w:tc>
          <w:tcPr>
            <w:tcW w:w="796" w:type="dxa"/>
            <w:vAlign w:val="center"/>
          </w:tcPr>
          <w:p w:rsidR="00F55699" w:rsidRPr="00EE6E25" w:rsidRDefault="00F55699" w:rsidP="00BE0BE8">
            <w:pPr>
              <w:widowControl w:val="0"/>
              <w:autoSpaceDE w:val="0"/>
              <w:autoSpaceDN w:val="0"/>
              <w:adjustRightInd w:val="0"/>
              <w:jc w:val="center"/>
              <w:rPr>
                <w:sz w:val="24"/>
                <w:szCs w:val="24"/>
              </w:rPr>
            </w:pPr>
            <w:r>
              <w:rPr>
                <w:sz w:val="24"/>
                <w:szCs w:val="24"/>
              </w:rPr>
              <w:t>37</w:t>
            </w:r>
          </w:p>
        </w:tc>
      </w:tr>
      <w:tr w:rsidR="00F55699" w:rsidTr="00BE0BE8">
        <w:tc>
          <w:tcPr>
            <w:tcW w:w="602" w:type="dxa"/>
            <w:vAlign w:val="center"/>
          </w:tcPr>
          <w:p w:rsidR="00F55699" w:rsidRPr="00EE6E25" w:rsidRDefault="00F55699" w:rsidP="00BE0BE8">
            <w:pPr>
              <w:widowControl w:val="0"/>
              <w:autoSpaceDE w:val="0"/>
              <w:autoSpaceDN w:val="0"/>
              <w:adjustRightInd w:val="0"/>
              <w:jc w:val="center"/>
              <w:rPr>
                <w:sz w:val="24"/>
                <w:szCs w:val="24"/>
              </w:rPr>
            </w:pPr>
            <w:r w:rsidRPr="00EE6E25">
              <w:rPr>
                <w:sz w:val="24"/>
                <w:szCs w:val="24"/>
              </w:rPr>
              <w:t>5</w:t>
            </w:r>
          </w:p>
        </w:tc>
        <w:tc>
          <w:tcPr>
            <w:tcW w:w="8513" w:type="dxa"/>
          </w:tcPr>
          <w:p w:rsidR="00F55699" w:rsidRPr="00EE6E25" w:rsidRDefault="00F55699" w:rsidP="00BE0BE8">
            <w:pPr>
              <w:widowControl w:val="0"/>
              <w:autoSpaceDE w:val="0"/>
              <w:autoSpaceDN w:val="0"/>
              <w:adjustRightInd w:val="0"/>
              <w:rPr>
                <w:sz w:val="24"/>
                <w:szCs w:val="24"/>
              </w:rPr>
            </w:pPr>
            <w:r w:rsidRPr="00EE6E25">
              <w:rPr>
                <w:sz w:val="24"/>
                <w:szCs w:val="24"/>
              </w:rPr>
              <w:t xml:space="preserve">Приложение </w:t>
            </w:r>
            <w:r>
              <w:rPr>
                <w:sz w:val="24"/>
                <w:szCs w:val="24"/>
              </w:rPr>
              <w:t>2</w:t>
            </w:r>
            <w:r w:rsidRPr="00EE6E25">
              <w:rPr>
                <w:sz w:val="24"/>
                <w:szCs w:val="24"/>
              </w:rPr>
              <w:t xml:space="preserve"> «План реализации муниципальной программы «Городское хозяйство на 2014-2030 гг.»…………………………………………………………..</w:t>
            </w:r>
          </w:p>
        </w:tc>
        <w:tc>
          <w:tcPr>
            <w:tcW w:w="796" w:type="dxa"/>
            <w:vAlign w:val="center"/>
          </w:tcPr>
          <w:p w:rsidR="00F55699" w:rsidRPr="00EE6E25" w:rsidRDefault="00F55699" w:rsidP="00BE0BE8">
            <w:pPr>
              <w:widowControl w:val="0"/>
              <w:autoSpaceDE w:val="0"/>
              <w:autoSpaceDN w:val="0"/>
              <w:adjustRightInd w:val="0"/>
              <w:jc w:val="center"/>
              <w:rPr>
                <w:sz w:val="24"/>
                <w:szCs w:val="24"/>
              </w:rPr>
            </w:pPr>
            <w:r>
              <w:rPr>
                <w:sz w:val="24"/>
                <w:szCs w:val="24"/>
              </w:rPr>
              <w:t>50</w:t>
            </w:r>
          </w:p>
        </w:tc>
      </w:tr>
      <w:tr w:rsidR="00F55699" w:rsidTr="00BE0BE8">
        <w:tc>
          <w:tcPr>
            <w:tcW w:w="602" w:type="dxa"/>
            <w:vAlign w:val="center"/>
          </w:tcPr>
          <w:p w:rsidR="00F55699" w:rsidRPr="00EE6E25" w:rsidRDefault="00F55699" w:rsidP="00BE0BE8">
            <w:pPr>
              <w:widowControl w:val="0"/>
              <w:autoSpaceDE w:val="0"/>
              <w:autoSpaceDN w:val="0"/>
              <w:adjustRightInd w:val="0"/>
              <w:jc w:val="center"/>
              <w:rPr>
                <w:sz w:val="24"/>
                <w:szCs w:val="24"/>
              </w:rPr>
            </w:pPr>
            <w:r w:rsidRPr="00EE6E25">
              <w:rPr>
                <w:sz w:val="24"/>
                <w:szCs w:val="24"/>
              </w:rPr>
              <w:t>6</w:t>
            </w:r>
          </w:p>
        </w:tc>
        <w:tc>
          <w:tcPr>
            <w:tcW w:w="8513" w:type="dxa"/>
          </w:tcPr>
          <w:p w:rsidR="00F55699" w:rsidRPr="00EE6E25" w:rsidRDefault="00F55699" w:rsidP="00BE0BE8">
            <w:pPr>
              <w:widowControl w:val="0"/>
              <w:autoSpaceDE w:val="0"/>
              <w:autoSpaceDN w:val="0"/>
              <w:adjustRightInd w:val="0"/>
              <w:rPr>
                <w:sz w:val="24"/>
                <w:szCs w:val="24"/>
              </w:rPr>
            </w:pPr>
            <w:r w:rsidRPr="00EE6E25">
              <w:rPr>
                <w:sz w:val="24"/>
                <w:szCs w:val="24"/>
              </w:rPr>
              <w:t xml:space="preserve">Приложение </w:t>
            </w:r>
            <w:r>
              <w:rPr>
                <w:sz w:val="24"/>
                <w:szCs w:val="24"/>
              </w:rPr>
              <w:t>3</w:t>
            </w:r>
            <w:r w:rsidRPr="00EE6E25">
              <w:rPr>
                <w:sz w:val="24"/>
                <w:szCs w:val="24"/>
              </w:rPr>
              <w:t xml:space="preserve"> Сведения о фактических расходах на реализацию Муниципальной программы «Городское хозяйство на 2014-2030 гг.»……………</w:t>
            </w:r>
          </w:p>
        </w:tc>
        <w:tc>
          <w:tcPr>
            <w:tcW w:w="796" w:type="dxa"/>
            <w:vAlign w:val="center"/>
          </w:tcPr>
          <w:p w:rsidR="00F55699" w:rsidRPr="00EE6E25" w:rsidRDefault="00F55699" w:rsidP="00BE0BE8">
            <w:pPr>
              <w:widowControl w:val="0"/>
              <w:autoSpaceDE w:val="0"/>
              <w:autoSpaceDN w:val="0"/>
              <w:adjustRightInd w:val="0"/>
              <w:jc w:val="center"/>
              <w:rPr>
                <w:sz w:val="24"/>
                <w:szCs w:val="24"/>
              </w:rPr>
            </w:pPr>
            <w:r>
              <w:rPr>
                <w:sz w:val="24"/>
                <w:szCs w:val="24"/>
              </w:rPr>
              <w:t>87</w:t>
            </w:r>
          </w:p>
        </w:tc>
      </w:tr>
      <w:tr w:rsidR="00F55699" w:rsidTr="00BE0BE8">
        <w:tc>
          <w:tcPr>
            <w:tcW w:w="602" w:type="dxa"/>
            <w:vAlign w:val="center"/>
          </w:tcPr>
          <w:p w:rsidR="00F55699" w:rsidRPr="00EE6E25" w:rsidRDefault="00F55699" w:rsidP="00BE0BE8">
            <w:pPr>
              <w:widowControl w:val="0"/>
              <w:autoSpaceDE w:val="0"/>
              <w:autoSpaceDN w:val="0"/>
              <w:adjustRightInd w:val="0"/>
              <w:jc w:val="center"/>
              <w:rPr>
                <w:sz w:val="24"/>
                <w:szCs w:val="24"/>
              </w:rPr>
            </w:pPr>
            <w:r w:rsidRPr="00EE6E25">
              <w:rPr>
                <w:sz w:val="24"/>
                <w:szCs w:val="24"/>
              </w:rPr>
              <w:t>7</w:t>
            </w:r>
          </w:p>
        </w:tc>
        <w:tc>
          <w:tcPr>
            <w:tcW w:w="8513" w:type="dxa"/>
          </w:tcPr>
          <w:p w:rsidR="00F55699" w:rsidRPr="00EE6E25" w:rsidRDefault="00F55699" w:rsidP="00BE0BE8">
            <w:pPr>
              <w:widowControl w:val="0"/>
              <w:autoSpaceDE w:val="0"/>
              <w:autoSpaceDN w:val="0"/>
              <w:adjustRightInd w:val="0"/>
              <w:rPr>
                <w:sz w:val="24"/>
                <w:szCs w:val="24"/>
              </w:rPr>
            </w:pPr>
            <w:r w:rsidRPr="00EE6E25">
              <w:rPr>
                <w:sz w:val="24"/>
                <w:szCs w:val="24"/>
              </w:rPr>
              <w:t xml:space="preserve">Приложение </w:t>
            </w:r>
            <w:r>
              <w:rPr>
                <w:sz w:val="24"/>
                <w:szCs w:val="24"/>
              </w:rPr>
              <w:t>4</w:t>
            </w:r>
            <w:r w:rsidRPr="00EE6E25">
              <w:rPr>
                <w:sz w:val="24"/>
                <w:szCs w:val="24"/>
              </w:rPr>
              <w:t xml:space="preserve"> Сведения о налоговых расходах местного бюджета,</w:t>
            </w:r>
          </w:p>
          <w:p w:rsidR="00F55699" w:rsidRPr="00EE6E25" w:rsidRDefault="00F55699" w:rsidP="00BE0BE8">
            <w:pPr>
              <w:widowControl w:val="0"/>
              <w:autoSpaceDE w:val="0"/>
              <w:autoSpaceDN w:val="0"/>
              <w:adjustRightInd w:val="0"/>
              <w:rPr>
                <w:sz w:val="24"/>
                <w:szCs w:val="24"/>
              </w:rPr>
            </w:pPr>
            <w:r w:rsidRPr="00EE6E25">
              <w:rPr>
                <w:sz w:val="24"/>
                <w:szCs w:val="24"/>
              </w:rPr>
              <w:t>направленных на достижение цели муниципальной программы «Городское хозяйство на 2014-2030 гг.»…………………………………………………………..</w:t>
            </w:r>
          </w:p>
        </w:tc>
        <w:tc>
          <w:tcPr>
            <w:tcW w:w="796" w:type="dxa"/>
            <w:vAlign w:val="center"/>
          </w:tcPr>
          <w:p w:rsidR="00F55699" w:rsidRPr="00EE6E25" w:rsidRDefault="00F55699" w:rsidP="00BE0BE8">
            <w:pPr>
              <w:widowControl w:val="0"/>
              <w:autoSpaceDE w:val="0"/>
              <w:autoSpaceDN w:val="0"/>
              <w:adjustRightInd w:val="0"/>
              <w:jc w:val="center"/>
              <w:rPr>
                <w:sz w:val="24"/>
                <w:szCs w:val="24"/>
              </w:rPr>
            </w:pPr>
            <w:r>
              <w:rPr>
                <w:sz w:val="24"/>
                <w:szCs w:val="24"/>
              </w:rPr>
              <w:t>105</w:t>
            </w:r>
          </w:p>
        </w:tc>
      </w:tr>
      <w:tr w:rsidR="00F55699" w:rsidTr="00BE0BE8">
        <w:tc>
          <w:tcPr>
            <w:tcW w:w="602" w:type="dxa"/>
            <w:vAlign w:val="center"/>
          </w:tcPr>
          <w:p w:rsidR="00F55699" w:rsidRPr="00EE6E25" w:rsidRDefault="00F55699" w:rsidP="00BE0BE8">
            <w:pPr>
              <w:widowControl w:val="0"/>
              <w:autoSpaceDE w:val="0"/>
              <w:autoSpaceDN w:val="0"/>
              <w:adjustRightInd w:val="0"/>
              <w:jc w:val="center"/>
              <w:rPr>
                <w:sz w:val="24"/>
                <w:szCs w:val="24"/>
              </w:rPr>
            </w:pPr>
            <w:r>
              <w:rPr>
                <w:sz w:val="24"/>
                <w:szCs w:val="24"/>
              </w:rPr>
              <w:t>8</w:t>
            </w:r>
          </w:p>
        </w:tc>
        <w:tc>
          <w:tcPr>
            <w:tcW w:w="8513" w:type="dxa"/>
          </w:tcPr>
          <w:p w:rsidR="00F55699" w:rsidRPr="00EE6E25" w:rsidRDefault="00F55699" w:rsidP="00BE0BE8">
            <w:pPr>
              <w:widowControl w:val="0"/>
              <w:autoSpaceDE w:val="0"/>
              <w:autoSpaceDN w:val="0"/>
              <w:adjustRightInd w:val="0"/>
              <w:rPr>
                <w:sz w:val="24"/>
                <w:szCs w:val="24"/>
              </w:rPr>
            </w:pPr>
            <w:r w:rsidRPr="00EE6E25">
              <w:rPr>
                <w:sz w:val="24"/>
                <w:szCs w:val="24"/>
              </w:rPr>
              <w:t xml:space="preserve">Приложение 5 </w:t>
            </w:r>
            <w:r>
              <w:rPr>
                <w:sz w:val="24"/>
                <w:szCs w:val="24"/>
              </w:rPr>
              <w:t>Детальный план реализации</w:t>
            </w:r>
            <w:r w:rsidRPr="00EE6E25">
              <w:rPr>
                <w:sz w:val="24"/>
                <w:szCs w:val="24"/>
              </w:rPr>
              <w:t xml:space="preserve"> муниципальной программы «Городское хозяйство на 2014-2030</w:t>
            </w:r>
            <w:r>
              <w:rPr>
                <w:sz w:val="24"/>
                <w:szCs w:val="24"/>
              </w:rPr>
              <w:t xml:space="preserve"> </w:t>
            </w:r>
            <w:r w:rsidRPr="00EE6E25">
              <w:rPr>
                <w:sz w:val="24"/>
                <w:szCs w:val="24"/>
              </w:rPr>
              <w:t>г.»……………………………………………..</w:t>
            </w:r>
          </w:p>
        </w:tc>
        <w:tc>
          <w:tcPr>
            <w:tcW w:w="796" w:type="dxa"/>
            <w:vAlign w:val="center"/>
          </w:tcPr>
          <w:p w:rsidR="00F55699" w:rsidRPr="00EE6E25" w:rsidRDefault="00F55699" w:rsidP="00BE0BE8">
            <w:pPr>
              <w:widowControl w:val="0"/>
              <w:autoSpaceDE w:val="0"/>
              <w:autoSpaceDN w:val="0"/>
              <w:adjustRightInd w:val="0"/>
              <w:jc w:val="center"/>
              <w:rPr>
                <w:sz w:val="24"/>
                <w:szCs w:val="24"/>
              </w:rPr>
            </w:pPr>
            <w:r>
              <w:rPr>
                <w:sz w:val="24"/>
                <w:szCs w:val="24"/>
              </w:rPr>
              <w:t>107</w:t>
            </w:r>
          </w:p>
        </w:tc>
      </w:tr>
    </w:tbl>
    <w:p w:rsidR="00F55699" w:rsidRDefault="00F55699" w:rsidP="00F55699">
      <w:pPr>
        <w:jc w:val="center"/>
      </w:pPr>
    </w:p>
    <w:p w:rsidR="00F55699" w:rsidRDefault="00F55699" w:rsidP="00F55699">
      <w:pPr>
        <w:widowControl w:val="0"/>
        <w:autoSpaceDE w:val="0"/>
        <w:autoSpaceDN w:val="0"/>
        <w:adjustRightInd w:val="0"/>
        <w:jc w:val="center"/>
      </w:pPr>
    </w:p>
    <w:p w:rsidR="00F55699" w:rsidRDefault="00F55699" w:rsidP="00F55699">
      <w:pPr>
        <w:widowControl w:val="0"/>
        <w:autoSpaceDE w:val="0"/>
        <w:autoSpaceDN w:val="0"/>
        <w:adjustRightInd w:val="0"/>
        <w:jc w:val="center"/>
      </w:pPr>
    </w:p>
    <w:p w:rsidR="00F55699" w:rsidRDefault="00F55699" w:rsidP="00F55699">
      <w:pPr>
        <w:widowControl w:val="0"/>
        <w:autoSpaceDE w:val="0"/>
        <w:autoSpaceDN w:val="0"/>
        <w:adjustRightInd w:val="0"/>
        <w:jc w:val="center"/>
      </w:pPr>
    </w:p>
    <w:p w:rsidR="00F55699" w:rsidRDefault="00F55699" w:rsidP="00F55699">
      <w:pPr>
        <w:widowControl w:val="0"/>
        <w:autoSpaceDE w:val="0"/>
        <w:autoSpaceDN w:val="0"/>
        <w:adjustRightInd w:val="0"/>
        <w:jc w:val="center"/>
      </w:pPr>
    </w:p>
    <w:p w:rsidR="00F55699" w:rsidRDefault="00F55699" w:rsidP="00F55699">
      <w:pPr>
        <w:widowControl w:val="0"/>
        <w:autoSpaceDE w:val="0"/>
        <w:autoSpaceDN w:val="0"/>
        <w:adjustRightInd w:val="0"/>
        <w:jc w:val="center"/>
      </w:pPr>
    </w:p>
    <w:p w:rsidR="00F55699" w:rsidRDefault="00F55699" w:rsidP="00F55699">
      <w:pPr>
        <w:widowControl w:val="0"/>
        <w:autoSpaceDE w:val="0"/>
        <w:autoSpaceDN w:val="0"/>
        <w:adjustRightInd w:val="0"/>
        <w:jc w:val="center"/>
      </w:pPr>
    </w:p>
    <w:p w:rsidR="00F55699" w:rsidRDefault="00F55699" w:rsidP="00F55699">
      <w:pPr>
        <w:widowControl w:val="0"/>
        <w:autoSpaceDE w:val="0"/>
        <w:autoSpaceDN w:val="0"/>
        <w:adjustRightInd w:val="0"/>
        <w:jc w:val="center"/>
      </w:pPr>
    </w:p>
    <w:p w:rsidR="00F55699" w:rsidRDefault="00F55699" w:rsidP="00F55699">
      <w:pPr>
        <w:widowControl w:val="0"/>
        <w:autoSpaceDE w:val="0"/>
        <w:autoSpaceDN w:val="0"/>
        <w:adjustRightInd w:val="0"/>
        <w:jc w:val="center"/>
      </w:pPr>
    </w:p>
    <w:p w:rsidR="00F55699" w:rsidRDefault="00F55699" w:rsidP="00F55699">
      <w:pPr>
        <w:widowControl w:val="0"/>
        <w:autoSpaceDE w:val="0"/>
        <w:autoSpaceDN w:val="0"/>
        <w:adjustRightInd w:val="0"/>
        <w:jc w:val="center"/>
      </w:pPr>
    </w:p>
    <w:p w:rsidR="00F55699" w:rsidRDefault="00F55699" w:rsidP="00F55699">
      <w:pPr>
        <w:widowControl w:val="0"/>
        <w:autoSpaceDE w:val="0"/>
        <w:autoSpaceDN w:val="0"/>
        <w:adjustRightInd w:val="0"/>
        <w:jc w:val="center"/>
      </w:pPr>
    </w:p>
    <w:p w:rsidR="00F55699" w:rsidRDefault="00F55699" w:rsidP="00F55699">
      <w:pPr>
        <w:widowControl w:val="0"/>
        <w:autoSpaceDE w:val="0"/>
        <w:autoSpaceDN w:val="0"/>
        <w:adjustRightInd w:val="0"/>
        <w:jc w:val="center"/>
      </w:pPr>
    </w:p>
    <w:p w:rsidR="00F55699" w:rsidRDefault="00F55699" w:rsidP="00F55699">
      <w:pPr>
        <w:widowControl w:val="0"/>
        <w:autoSpaceDE w:val="0"/>
        <w:autoSpaceDN w:val="0"/>
        <w:adjustRightInd w:val="0"/>
        <w:jc w:val="center"/>
      </w:pPr>
    </w:p>
    <w:p w:rsidR="00F55699" w:rsidRDefault="00F55699" w:rsidP="00F55699">
      <w:pPr>
        <w:widowControl w:val="0"/>
        <w:autoSpaceDE w:val="0"/>
        <w:autoSpaceDN w:val="0"/>
        <w:adjustRightInd w:val="0"/>
        <w:jc w:val="center"/>
      </w:pPr>
    </w:p>
    <w:p w:rsidR="00F55699" w:rsidRDefault="00F55699" w:rsidP="00F55699">
      <w:pPr>
        <w:widowControl w:val="0"/>
        <w:autoSpaceDE w:val="0"/>
        <w:autoSpaceDN w:val="0"/>
        <w:adjustRightInd w:val="0"/>
        <w:jc w:val="center"/>
      </w:pPr>
    </w:p>
    <w:p w:rsidR="00F55699" w:rsidRDefault="00F55699" w:rsidP="00F55699">
      <w:pPr>
        <w:widowControl w:val="0"/>
        <w:autoSpaceDE w:val="0"/>
        <w:autoSpaceDN w:val="0"/>
        <w:adjustRightInd w:val="0"/>
        <w:jc w:val="center"/>
      </w:pPr>
    </w:p>
    <w:p w:rsidR="00F55699" w:rsidRDefault="00F55699" w:rsidP="00F55699">
      <w:pPr>
        <w:widowControl w:val="0"/>
        <w:autoSpaceDE w:val="0"/>
        <w:autoSpaceDN w:val="0"/>
        <w:adjustRightInd w:val="0"/>
        <w:jc w:val="center"/>
      </w:pPr>
    </w:p>
    <w:p w:rsidR="00F55699" w:rsidRDefault="00F55699" w:rsidP="00F55699">
      <w:pPr>
        <w:widowControl w:val="0"/>
        <w:autoSpaceDE w:val="0"/>
        <w:autoSpaceDN w:val="0"/>
        <w:adjustRightInd w:val="0"/>
        <w:jc w:val="center"/>
      </w:pPr>
    </w:p>
    <w:p w:rsidR="00F55699" w:rsidRDefault="00F55699" w:rsidP="00F55699">
      <w:pPr>
        <w:widowControl w:val="0"/>
        <w:autoSpaceDE w:val="0"/>
        <w:autoSpaceDN w:val="0"/>
        <w:adjustRightInd w:val="0"/>
        <w:jc w:val="center"/>
      </w:pPr>
    </w:p>
    <w:p w:rsidR="00F55699" w:rsidRDefault="00F55699" w:rsidP="00F55699">
      <w:pPr>
        <w:widowControl w:val="0"/>
        <w:autoSpaceDE w:val="0"/>
        <w:autoSpaceDN w:val="0"/>
        <w:adjustRightInd w:val="0"/>
        <w:jc w:val="center"/>
      </w:pPr>
    </w:p>
    <w:p w:rsidR="00F55699" w:rsidRDefault="00F55699" w:rsidP="00F55699">
      <w:pPr>
        <w:widowControl w:val="0"/>
        <w:autoSpaceDE w:val="0"/>
        <w:autoSpaceDN w:val="0"/>
        <w:adjustRightInd w:val="0"/>
        <w:jc w:val="center"/>
      </w:pPr>
    </w:p>
    <w:p w:rsidR="00F55699" w:rsidRDefault="00F55699" w:rsidP="00F55699">
      <w:pPr>
        <w:widowControl w:val="0"/>
        <w:autoSpaceDE w:val="0"/>
        <w:autoSpaceDN w:val="0"/>
        <w:adjustRightInd w:val="0"/>
        <w:jc w:val="center"/>
      </w:pPr>
    </w:p>
    <w:p w:rsidR="00F55699" w:rsidRDefault="00F55699" w:rsidP="00F55699">
      <w:pPr>
        <w:widowControl w:val="0"/>
        <w:autoSpaceDE w:val="0"/>
        <w:autoSpaceDN w:val="0"/>
        <w:adjustRightInd w:val="0"/>
        <w:jc w:val="center"/>
      </w:pPr>
    </w:p>
    <w:p w:rsidR="00F55699" w:rsidRDefault="00F55699" w:rsidP="00F55699">
      <w:pPr>
        <w:widowControl w:val="0"/>
        <w:autoSpaceDE w:val="0"/>
        <w:autoSpaceDN w:val="0"/>
        <w:adjustRightInd w:val="0"/>
        <w:jc w:val="center"/>
      </w:pPr>
    </w:p>
    <w:p w:rsidR="00F55699" w:rsidRDefault="00F55699" w:rsidP="00F55699">
      <w:pPr>
        <w:widowControl w:val="0"/>
        <w:autoSpaceDE w:val="0"/>
        <w:autoSpaceDN w:val="0"/>
        <w:adjustRightInd w:val="0"/>
        <w:jc w:val="center"/>
      </w:pPr>
    </w:p>
    <w:p w:rsidR="00F55699" w:rsidRDefault="00F55699" w:rsidP="00F55699">
      <w:pPr>
        <w:widowControl w:val="0"/>
        <w:autoSpaceDE w:val="0"/>
        <w:autoSpaceDN w:val="0"/>
        <w:adjustRightInd w:val="0"/>
        <w:jc w:val="center"/>
      </w:pPr>
    </w:p>
    <w:p w:rsidR="00F55699" w:rsidRDefault="00F55699" w:rsidP="00F55699">
      <w:pPr>
        <w:widowControl w:val="0"/>
        <w:autoSpaceDE w:val="0"/>
        <w:autoSpaceDN w:val="0"/>
        <w:adjustRightInd w:val="0"/>
        <w:jc w:val="center"/>
      </w:pPr>
    </w:p>
    <w:p w:rsidR="00F55699" w:rsidRDefault="00F55699" w:rsidP="00F55699">
      <w:pPr>
        <w:widowControl w:val="0"/>
        <w:autoSpaceDE w:val="0"/>
        <w:autoSpaceDN w:val="0"/>
        <w:adjustRightInd w:val="0"/>
        <w:jc w:val="center"/>
      </w:pPr>
    </w:p>
    <w:p w:rsidR="00F55699" w:rsidRDefault="00F55699" w:rsidP="00F55699">
      <w:pPr>
        <w:widowControl w:val="0"/>
        <w:autoSpaceDE w:val="0"/>
        <w:autoSpaceDN w:val="0"/>
        <w:adjustRightInd w:val="0"/>
        <w:jc w:val="center"/>
      </w:pPr>
    </w:p>
    <w:p w:rsidR="00F55699" w:rsidRDefault="00F55699" w:rsidP="00F55699">
      <w:pPr>
        <w:widowControl w:val="0"/>
        <w:autoSpaceDE w:val="0"/>
        <w:autoSpaceDN w:val="0"/>
        <w:adjustRightInd w:val="0"/>
        <w:jc w:val="center"/>
      </w:pPr>
    </w:p>
    <w:p w:rsidR="00F55699" w:rsidRDefault="00F55699" w:rsidP="00F55699">
      <w:pPr>
        <w:widowControl w:val="0"/>
        <w:autoSpaceDE w:val="0"/>
        <w:autoSpaceDN w:val="0"/>
        <w:adjustRightInd w:val="0"/>
        <w:jc w:val="center"/>
      </w:pPr>
    </w:p>
    <w:p w:rsidR="00F55699" w:rsidRDefault="00F55699" w:rsidP="00F55699">
      <w:pPr>
        <w:widowControl w:val="0"/>
        <w:autoSpaceDE w:val="0"/>
        <w:autoSpaceDN w:val="0"/>
        <w:adjustRightInd w:val="0"/>
        <w:jc w:val="center"/>
      </w:pPr>
    </w:p>
    <w:p w:rsidR="00F55699" w:rsidRDefault="00F55699" w:rsidP="00F55699">
      <w:pPr>
        <w:widowControl w:val="0"/>
        <w:autoSpaceDE w:val="0"/>
        <w:autoSpaceDN w:val="0"/>
        <w:adjustRightInd w:val="0"/>
        <w:jc w:val="center"/>
      </w:pPr>
    </w:p>
    <w:p w:rsidR="00F55699" w:rsidRDefault="00F55699" w:rsidP="00F55699">
      <w:pPr>
        <w:widowControl w:val="0"/>
        <w:autoSpaceDE w:val="0"/>
        <w:autoSpaceDN w:val="0"/>
        <w:adjustRightInd w:val="0"/>
        <w:jc w:val="center"/>
      </w:pPr>
    </w:p>
    <w:p w:rsidR="00F55699" w:rsidRDefault="00F55699" w:rsidP="00F55699">
      <w:pPr>
        <w:widowControl w:val="0"/>
        <w:autoSpaceDE w:val="0"/>
        <w:autoSpaceDN w:val="0"/>
        <w:adjustRightInd w:val="0"/>
        <w:jc w:val="center"/>
      </w:pPr>
    </w:p>
    <w:p w:rsidR="00F55699" w:rsidRDefault="00F55699" w:rsidP="00F55699">
      <w:pPr>
        <w:widowControl w:val="0"/>
        <w:autoSpaceDE w:val="0"/>
        <w:autoSpaceDN w:val="0"/>
        <w:adjustRightInd w:val="0"/>
        <w:jc w:val="center"/>
      </w:pPr>
    </w:p>
    <w:p w:rsidR="00F55699" w:rsidRDefault="00F55699" w:rsidP="00F55699">
      <w:pPr>
        <w:widowControl w:val="0"/>
        <w:autoSpaceDE w:val="0"/>
        <w:autoSpaceDN w:val="0"/>
        <w:adjustRightInd w:val="0"/>
        <w:jc w:val="center"/>
      </w:pPr>
      <w:r>
        <w:t xml:space="preserve"> </w:t>
      </w:r>
    </w:p>
    <w:p w:rsidR="00F55699" w:rsidRPr="0059643A" w:rsidRDefault="00F55699" w:rsidP="00F55699">
      <w:pPr>
        <w:widowControl w:val="0"/>
        <w:autoSpaceDE w:val="0"/>
        <w:autoSpaceDN w:val="0"/>
        <w:adjustRightInd w:val="0"/>
        <w:jc w:val="center"/>
        <w:rPr>
          <w:b/>
          <w:sz w:val="24"/>
          <w:szCs w:val="24"/>
        </w:rPr>
      </w:pPr>
      <w:r w:rsidRPr="0059643A">
        <w:rPr>
          <w:b/>
          <w:sz w:val="24"/>
          <w:szCs w:val="24"/>
        </w:rPr>
        <w:lastRenderedPageBreak/>
        <w:t>ПАСПОРТ</w:t>
      </w:r>
    </w:p>
    <w:p w:rsidR="00F55699" w:rsidRPr="0059643A" w:rsidRDefault="00F55699" w:rsidP="00F55699">
      <w:pPr>
        <w:widowControl w:val="0"/>
        <w:autoSpaceDE w:val="0"/>
        <w:autoSpaceDN w:val="0"/>
        <w:adjustRightInd w:val="0"/>
        <w:jc w:val="center"/>
        <w:rPr>
          <w:b/>
          <w:sz w:val="24"/>
          <w:szCs w:val="24"/>
        </w:rPr>
      </w:pPr>
      <w:r w:rsidRPr="0059643A">
        <w:rPr>
          <w:b/>
          <w:sz w:val="24"/>
          <w:szCs w:val="24"/>
        </w:rPr>
        <w:t>муниципальной программы Сосновоборского городского округа</w:t>
      </w:r>
    </w:p>
    <w:p w:rsidR="00F55699" w:rsidRDefault="00F55699" w:rsidP="00F55699">
      <w:pPr>
        <w:widowControl w:val="0"/>
        <w:autoSpaceDE w:val="0"/>
        <w:autoSpaceDN w:val="0"/>
        <w:adjustRightInd w:val="0"/>
        <w:jc w:val="center"/>
        <w:rPr>
          <w:b/>
          <w:sz w:val="24"/>
          <w:szCs w:val="24"/>
        </w:rPr>
      </w:pPr>
      <w:r w:rsidRPr="0059643A">
        <w:rPr>
          <w:b/>
          <w:sz w:val="24"/>
          <w:szCs w:val="24"/>
        </w:rPr>
        <w:t>«Городское хозяйство на 2014-20</w:t>
      </w:r>
      <w:r>
        <w:rPr>
          <w:b/>
          <w:sz w:val="24"/>
          <w:szCs w:val="24"/>
        </w:rPr>
        <w:t>30</w:t>
      </w:r>
      <w:r w:rsidRPr="0059643A">
        <w:rPr>
          <w:b/>
          <w:sz w:val="24"/>
          <w:szCs w:val="24"/>
        </w:rPr>
        <w:t xml:space="preserve"> годы»</w:t>
      </w:r>
    </w:p>
    <w:p w:rsidR="00F55699" w:rsidRDefault="00F55699" w:rsidP="00F55699">
      <w:pPr>
        <w:widowControl w:val="0"/>
        <w:autoSpaceDE w:val="0"/>
        <w:autoSpaceDN w:val="0"/>
        <w:adjustRightInd w:val="0"/>
        <w:jc w:val="center"/>
        <w:rPr>
          <w:b/>
          <w:sz w:val="24"/>
          <w:szCs w:val="24"/>
        </w:rPr>
      </w:pPr>
    </w:p>
    <w:tbl>
      <w:tblPr>
        <w:tblW w:w="9928" w:type="dxa"/>
        <w:tblInd w:w="103" w:type="dxa"/>
        <w:tblLook w:val="04A0"/>
      </w:tblPr>
      <w:tblGrid>
        <w:gridCol w:w="3549"/>
        <w:gridCol w:w="2180"/>
        <w:gridCol w:w="4199"/>
      </w:tblGrid>
      <w:tr w:rsidR="00F55699" w:rsidRPr="004C0551" w:rsidTr="00BE0BE8">
        <w:trPr>
          <w:trHeight w:val="525"/>
        </w:trPr>
        <w:tc>
          <w:tcPr>
            <w:tcW w:w="3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699" w:rsidRPr="004C0551" w:rsidRDefault="00F55699" w:rsidP="00BE0BE8">
            <w:pPr>
              <w:rPr>
                <w:color w:val="000000"/>
              </w:rPr>
            </w:pPr>
            <w:r w:rsidRPr="004C0551">
              <w:rPr>
                <w:color w:val="000000"/>
              </w:rPr>
              <w:t>Сроки и этапы реализации муниципальной программы</w:t>
            </w: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2014 – 2030 годы</w:t>
            </w:r>
          </w:p>
        </w:tc>
      </w:tr>
      <w:tr w:rsidR="00F55699" w:rsidRPr="004C0551" w:rsidTr="00BE0BE8">
        <w:trPr>
          <w:trHeight w:val="558"/>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Ответственный исполнитель  муниципальной программы</w:t>
            </w: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Отдел внешнего благоустройства и дорожного хозяйства комитета по управлению жилищно-коммунальным хозяйством</w:t>
            </w:r>
          </w:p>
        </w:tc>
      </w:tr>
      <w:tr w:rsidR="00F55699" w:rsidRPr="004C0551" w:rsidTr="00BE0BE8">
        <w:trPr>
          <w:trHeight w:val="283"/>
        </w:trPr>
        <w:tc>
          <w:tcPr>
            <w:tcW w:w="3549" w:type="dxa"/>
            <w:vMerge w:val="restart"/>
            <w:tcBorders>
              <w:top w:val="nil"/>
              <w:left w:val="single" w:sz="4" w:space="0" w:color="auto"/>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 xml:space="preserve">Соисполнители муниципальной  программы  </w:t>
            </w: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1. Комитет архитектуры, градостроительства и землепользования</w:t>
            </w:r>
          </w:p>
        </w:tc>
      </w:tr>
      <w:tr w:rsidR="00F55699" w:rsidRPr="004C0551" w:rsidTr="00BE0BE8">
        <w:trPr>
          <w:trHeight w:val="543"/>
        </w:trPr>
        <w:tc>
          <w:tcPr>
            <w:tcW w:w="3549" w:type="dxa"/>
            <w:vMerge/>
            <w:tcBorders>
              <w:top w:val="nil"/>
              <w:left w:val="single" w:sz="4" w:space="0" w:color="auto"/>
              <w:bottom w:val="single" w:sz="4" w:space="0" w:color="auto"/>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2. Отдел жилищно-коммунального хозяйства комитета по управлению жилищно-коммунальным хозяйством</w:t>
            </w:r>
          </w:p>
        </w:tc>
      </w:tr>
      <w:tr w:rsidR="00F55699" w:rsidRPr="004C0551" w:rsidTr="00BE0BE8">
        <w:trPr>
          <w:trHeight w:val="300"/>
        </w:trPr>
        <w:tc>
          <w:tcPr>
            <w:tcW w:w="3549" w:type="dxa"/>
            <w:vMerge/>
            <w:tcBorders>
              <w:top w:val="nil"/>
              <w:left w:val="single" w:sz="4" w:space="0" w:color="auto"/>
              <w:bottom w:val="single" w:sz="4" w:space="0" w:color="auto"/>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3. Отдел природопользования и экологической безопасности</w:t>
            </w:r>
          </w:p>
        </w:tc>
      </w:tr>
      <w:tr w:rsidR="00F55699" w:rsidRPr="004C0551" w:rsidTr="00BE0BE8">
        <w:trPr>
          <w:trHeight w:val="300"/>
        </w:trPr>
        <w:tc>
          <w:tcPr>
            <w:tcW w:w="3549" w:type="dxa"/>
            <w:vMerge/>
            <w:tcBorders>
              <w:top w:val="nil"/>
              <w:left w:val="single" w:sz="4" w:space="0" w:color="auto"/>
              <w:bottom w:val="single" w:sz="4" w:space="0" w:color="auto"/>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4. Отдел капитального строительства</w:t>
            </w:r>
          </w:p>
        </w:tc>
      </w:tr>
      <w:tr w:rsidR="00F55699" w:rsidRPr="004C0551" w:rsidTr="00BE0BE8">
        <w:trPr>
          <w:trHeight w:val="300"/>
        </w:trPr>
        <w:tc>
          <w:tcPr>
            <w:tcW w:w="3549" w:type="dxa"/>
            <w:vMerge/>
            <w:tcBorders>
              <w:top w:val="nil"/>
              <w:left w:val="single" w:sz="4" w:space="0" w:color="auto"/>
              <w:bottom w:val="single" w:sz="4" w:space="0" w:color="auto"/>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5. Отдел экономического развития</w:t>
            </w:r>
          </w:p>
        </w:tc>
      </w:tr>
      <w:tr w:rsidR="00F55699" w:rsidRPr="004C0551" w:rsidTr="00BE0BE8">
        <w:trPr>
          <w:trHeight w:val="510"/>
        </w:trPr>
        <w:tc>
          <w:tcPr>
            <w:tcW w:w="3549"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 xml:space="preserve">Участники муниципальной  программы  </w:t>
            </w: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1. Комитет образования администрации муниципального образования Сосновоборский городской округ</w:t>
            </w:r>
          </w:p>
        </w:tc>
      </w:tr>
      <w:tr w:rsidR="00F55699" w:rsidRPr="004C0551" w:rsidTr="00BE0BE8">
        <w:trPr>
          <w:trHeight w:val="510"/>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2. Комитет по управлению муниципальным имуществом администрации муниципального образования Сосновоборский городской округ</w:t>
            </w:r>
          </w:p>
        </w:tc>
      </w:tr>
      <w:tr w:rsidR="00F55699" w:rsidRPr="004C0551" w:rsidTr="00BE0BE8">
        <w:trPr>
          <w:trHeight w:val="300"/>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3. Отдел культуры администрации</w:t>
            </w:r>
          </w:p>
        </w:tc>
      </w:tr>
      <w:tr w:rsidR="00F55699" w:rsidRPr="004C0551" w:rsidTr="00BE0BE8">
        <w:trPr>
          <w:trHeight w:val="321"/>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4. Отдел по физической культуре, спорту и молодежной политике</w:t>
            </w:r>
          </w:p>
        </w:tc>
      </w:tr>
      <w:tr w:rsidR="00F55699" w:rsidRPr="004C0551" w:rsidTr="00BE0BE8">
        <w:trPr>
          <w:trHeight w:val="300"/>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5. Подрядные организации</w:t>
            </w:r>
          </w:p>
        </w:tc>
      </w:tr>
      <w:tr w:rsidR="00F55699" w:rsidRPr="004C0551" w:rsidTr="00BE0BE8">
        <w:trPr>
          <w:trHeight w:val="300"/>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6. Организации коммунального комплекса</w:t>
            </w:r>
          </w:p>
        </w:tc>
      </w:tr>
      <w:tr w:rsidR="00F55699" w:rsidRPr="004C0551" w:rsidTr="00BE0BE8">
        <w:trPr>
          <w:trHeight w:val="300"/>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7. Управляющие организации</w:t>
            </w:r>
          </w:p>
        </w:tc>
      </w:tr>
      <w:tr w:rsidR="00F55699" w:rsidRPr="004C0551" w:rsidTr="00BE0BE8">
        <w:trPr>
          <w:trHeight w:val="533"/>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 xml:space="preserve">Цели муниципальной программы  </w:t>
            </w: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 xml:space="preserve">Повышение комфортности проживания на территории  Сосновоборского городского округа </w:t>
            </w:r>
          </w:p>
        </w:tc>
      </w:tr>
      <w:tr w:rsidR="00F55699" w:rsidRPr="004C0551" w:rsidTr="00BE0BE8">
        <w:trPr>
          <w:trHeight w:val="696"/>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Задачи муниципальной программы</w:t>
            </w: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Обеспечение комфортных, безопасных и благоприятных условий для жизнедеятельности населения и поддержка экологически сбалансированной окружающей среды</w:t>
            </w:r>
          </w:p>
        </w:tc>
      </w:tr>
      <w:tr w:rsidR="00F55699" w:rsidRPr="004C0551" w:rsidTr="00BE0BE8">
        <w:trPr>
          <w:trHeight w:val="780"/>
        </w:trPr>
        <w:tc>
          <w:tcPr>
            <w:tcW w:w="3549" w:type="dxa"/>
            <w:vMerge w:val="restart"/>
            <w:tcBorders>
              <w:top w:val="nil"/>
              <w:left w:val="single" w:sz="4" w:space="0" w:color="auto"/>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 xml:space="preserve">Ожидаемые (конечные) результаты реализации муниципальной программы  </w:t>
            </w: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rFonts w:ascii="Wingdings" w:hAnsi="Wingdings"/>
                <w:color w:val="000000"/>
              </w:rPr>
              <w:t></w:t>
            </w:r>
            <w:r w:rsidRPr="004C0551">
              <w:rPr>
                <w:color w:val="000000"/>
              </w:rPr>
              <w:t xml:space="preserve"> приведение состояния асфальтобетонного покрытия улично-дорожной сети и внутриквартальных проездов в соответствие с требованиями ГОСТ Р 50597-2017</w:t>
            </w:r>
          </w:p>
        </w:tc>
      </w:tr>
      <w:tr w:rsidR="00F55699" w:rsidRPr="004C0551" w:rsidTr="00BE0BE8">
        <w:trPr>
          <w:trHeight w:val="477"/>
        </w:trPr>
        <w:tc>
          <w:tcPr>
            <w:tcW w:w="3549" w:type="dxa"/>
            <w:vMerge/>
            <w:tcBorders>
              <w:top w:val="nil"/>
              <w:left w:val="single" w:sz="4" w:space="0" w:color="auto"/>
              <w:bottom w:val="single" w:sz="4" w:space="0" w:color="auto"/>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rFonts w:ascii="Wingdings" w:hAnsi="Wingdings"/>
                <w:color w:val="000000"/>
              </w:rPr>
              <w:t></w:t>
            </w:r>
            <w:r w:rsidRPr="004C0551">
              <w:rPr>
                <w:color w:val="000000"/>
              </w:rPr>
              <w:t xml:space="preserve"> обеспечение безопасности дорожного движения  улично-дорожной сети;</w:t>
            </w:r>
          </w:p>
        </w:tc>
      </w:tr>
      <w:tr w:rsidR="00F55699" w:rsidRPr="004C0551" w:rsidTr="00BE0BE8">
        <w:trPr>
          <w:trHeight w:val="300"/>
        </w:trPr>
        <w:tc>
          <w:tcPr>
            <w:tcW w:w="3549" w:type="dxa"/>
            <w:vMerge/>
            <w:tcBorders>
              <w:top w:val="nil"/>
              <w:left w:val="single" w:sz="4" w:space="0" w:color="auto"/>
              <w:bottom w:val="single" w:sz="4" w:space="0" w:color="auto"/>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rFonts w:ascii="Wingdings" w:hAnsi="Wingdings"/>
                <w:color w:val="000000"/>
              </w:rPr>
              <w:t></w:t>
            </w:r>
            <w:r w:rsidRPr="004C0551">
              <w:rPr>
                <w:color w:val="000000"/>
              </w:rPr>
              <w:t xml:space="preserve"> сокращение пострадавших в результате ДТП;</w:t>
            </w:r>
          </w:p>
        </w:tc>
      </w:tr>
      <w:tr w:rsidR="00F55699" w:rsidRPr="004C0551" w:rsidTr="00BE0BE8">
        <w:trPr>
          <w:trHeight w:val="510"/>
        </w:trPr>
        <w:tc>
          <w:tcPr>
            <w:tcW w:w="3549" w:type="dxa"/>
            <w:vMerge/>
            <w:tcBorders>
              <w:top w:val="nil"/>
              <w:left w:val="single" w:sz="4" w:space="0" w:color="auto"/>
              <w:bottom w:val="single" w:sz="4" w:space="0" w:color="auto"/>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rFonts w:ascii="Wingdings" w:hAnsi="Wingdings"/>
                <w:color w:val="000000"/>
              </w:rPr>
              <w:t></w:t>
            </w:r>
            <w:r w:rsidRPr="004C0551">
              <w:rPr>
                <w:color w:val="000000"/>
              </w:rPr>
              <w:t xml:space="preserve"> обеспечение содержания территорий общего пользования в соответствии  с установленными санитарными нормами;</w:t>
            </w:r>
          </w:p>
        </w:tc>
      </w:tr>
      <w:tr w:rsidR="00F55699" w:rsidRPr="004C0551" w:rsidTr="00BE0BE8">
        <w:trPr>
          <w:trHeight w:val="424"/>
        </w:trPr>
        <w:tc>
          <w:tcPr>
            <w:tcW w:w="3549" w:type="dxa"/>
            <w:vMerge/>
            <w:tcBorders>
              <w:top w:val="nil"/>
              <w:left w:val="single" w:sz="4" w:space="0" w:color="auto"/>
              <w:bottom w:val="single" w:sz="4" w:space="0" w:color="auto"/>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rFonts w:ascii="Wingdings" w:hAnsi="Wingdings"/>
                <w:color w:val="000000"/>
              </w:rPr>
              <w:t></w:t>
            </w:r>
            <w:r w:rsidRPr="004C0551">
              <w:rPr>
                <w:color w:val="000000"/>
              </w:rPr>
              <w:t xml:space="preserve"> обеспечение безопасного функционирования объектов благоустройства;</w:t>
            </w:r>
          </w:p>
        </w:tc>
      </w:tr>
      <w:tr w:rsidR="00F55699" w:rsidRPr="004C0551" w:rsidTr="00BE0BE8">
        <w:trPr>
          <w:trHeight w:val="300"/>
        </w:trPr>
        <w:tc>
          <w:tcPr>
            <w:tcW w:w="3549" w:type="dxa"/>
            <w:vMerge/>
            <w:tcBorders>
              <w:top w:val="nil"/>
              <w:left w:val="single" w:sz="4" w:space="0" w:color="auto"/>
              <w:bottom w:val="single" w:sz="4" w:space="0" w:color="auto"/>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rFonts w:ascii="Wingdings" w:hAnsi="Wingdings"/>
                <w:color w:val="000000"/>
              </w:rPr>
              <w:t></w:t>
            </w:r>
            <w:r w:rsidRPr="004C0551">
              <w:rPr>
                <w:color w:val="000000"/>
              </w:rPr>
              <w:t xml:space="preserve"> предотвращение образования несанкционированных свалок;</w:t>
            </w:r>
          </w:p>
        </w:tc>
      </w:tr>
      <w:tr w:rsidR="00F55699" w:rsidRPr="004C0551" w:rsidTr="00BE0BE8">
        <w:trPr>
          <w:trHeight w:val="510"/>
        </w:trPr>
        <w:tc>
          <w:tcPr>
            <w:tcW w:w="3549" w:type="dxa"/>
            <w:vMerge/>
            <w:tcBorders>
              <w:top w:val="nil"/>
              <w:left w:val="single" w:sz="4" w:space="0" w:color="auto"/>
              <w:bottom w:val="single" w:sz="4" w:space="0" w:color="auto"/>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rFonts w:ascii="Wingdings" w:hAnsi="Wingdings"/>
                <w:color w:val="000000"/>
              </w:rPr>
              <w:t></w:t>
            </w:r>
            <w:r w:rsidRPr="004C0551">
              <w:rPr>
                <w:color w:val="000000"/>
              </w:rPr>
              <w:t xml:space="preserve"> соблюдение жителями города чистоты и порядка на территории Сосновоборского городского округа;</w:t>
            </w:r>
          </w:p>
        </w:tc>
      </w:tr>
      <w:tr w:rsidR="00F55699" w:rsidRPr="004C0551" w:rsidTr="00BE0BE8">
        <w:trPr>
          <w:trHeight w:val="401"/>
        </w:trPr>
        <w:tc>
          <w:tcPr>
            <w:tcW w:w="3549" w:type="dxa"/>
            <w:vMerge/>
            <w:tcBorders>
              <w:top w:val="nil"/>
              <w:left w:val="single" w:sz="4" w:space="0" w:color="auto"/>
              <w:bottom w:val="single" w:sz="4" w:space="0" w:color="auto"/>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rFonts w:ascii="Wingdings" w:hAnsi="Wingdings"/>
                <w:color w:val="000000"/>
              </w:rPr>
              <w:t></w:t>
            </w:r>
            <w:r w:rsidRPr="004C0551">
              <w:rPr>
                <w:color w:val="000000"/>
              </w:rPr>
              <w:t xml:space="preserve"> повышение качества содержания территорий кладбищ  и мемориалов</w:t>
            </w:r>
          </w:p>
        </w:tc>
      </w:tr>
      <w:tr w:rsidR="00F55699" w:rsidRPr="004C0551" w:rsidTr="00BE0BE8">
        <w:trPr>
          <w:trHeight w:val="420"/>
        </w:trPr>
        <w:tc>
          <w:tcPr>
            <w:tcW w:w="3549" w:type="dxa"/>
            <w:vMerge/>
            <w:tcBorders>
              <w:top w:val="nil"/>
              <w:left w:val="single" w:sz="4" w:space="0" w:color="auto"/>
              <w:bottom w:val="single" w:sz="4" w:space="0" w:color="auto"/>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rFonts w:ascii="Wingdings" w:hAnsi="Wingdings"/>
                <w:color w:val="000000"/>
              </w:rPr>
              <w:t></w:t>
            </w:r>
            <w:r w:rsidRPr="004C0551">
              <w:rPr>
                <w:color w:val="000000"/>
              </w:rPr>
              <w:t xml:space="preserve"> приведение в нормативное состояние системы дренажно-ливневой канализации;</w:t>
            </w:r>
          </w:p>
        </w:tc>
      </w:tr>
      <w:tr w:rsidR="00F55699" w:rsidRPr="004C0551" w:rsidTr="00BE0BE8">
        <w:trPr>
          <w:trHeight w:val="952"/>
        </w:trPr>
        <w:tc>
          <w:tcPr>
            <w:tcW w:w="3549" w:type="dxa"/>
            <w:vMerge/>
            <w:tcBorders>
              <w:top w:val="nil"/>
              <w:left w:val="single" w:sz="4" w:space="0" w:color="auto"/>
              <w:bottom w:val="single" w:sz="4" w:space="0" w:color="auto"/>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rFonts w:ascii="Wingdings" w:hAnsi="Wingdings"/>
                <w:color w:val="000000"/>
              </w:rPr>
              <w:t></w:t>
            </w:r>
            <w:r w:rsidRPr="004C0551">
              <w:rPr>
                <w:color w:val="000000"/>
              </w:rPr>
              <w:t xml:space="preserve"> значительное увеличение количества зеленых насаждений на территории Сосновоборского городского округа, в том числе за счет увеличения ежегодных посадок деревьев кустарников, устройства новых цветников, газонов;</w:t>
            </w:r>
          </w:p>
        </w:tc>
      </w:tr>
      <w:tr w:rsidR="00F55699" w:rsidRPr="004C0551" w:rsidTr="00BE0BE8">
        <w:trPr>
          <w:trHeight w:val="600"/>
        </w:trPr>
        <w:tc>
          <w:tcPr>
            <w:tcW w:w="3549" w:type="dxa"/>
            <w:vMerge/>
            <w:tcBorders>
              <w:top w:val="nil"/>
              <w:left w:val="single" w:sz="4" w:space="0" w:color="auto"/>
              <w:bottom w:val="single" w:sz="4" w:space="0" w:color="auto"/>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r w:rsidRPr="004C0551">
              <w:rPr>
                <w:rFonts w:ascii="Wingdings" w:hAnsi="Wingdings"/>
              </w:rPr>
              <w:t></w:t>
            </w:r>
            <w:r w:rsidRPr="004C0551">
              <w:rPr>
                <w:sz w:val="26"/>
                <w:szCs w:val="26"/>
              </w:rPr>
              <w:t xml:space="preserve"> </w:t>
            </w:r>
            <w:r w:rsidRPr="004C0551">
              <w:t>выполнение мероприятий по подготовке документации по планировке территории;</w:t>
            </w:r>
          </w:p>
        </w:tc>
      </w:tr>
      <w:tr w:rsidR="00F55699" w:rsidRPr="004C0551" w:rsidTr="00BE0BE8">
        <w:trPr>
          <w:trHeight w:val="600"/>
        </w:trPr>
        <w:tc>
          <w:tcPr>
            <w:tcW w:w="3549" w:type="dxa"/>
            <w:vMerge/>
            <w:tcBorders>
              <w:top w:val="nil"/>
              <w:left w:val="single" w:sz="4" w:space="0" w:color="auto"/>
              <w:bottom w:val="single" w:sz="4" w:space="0" w:color="auto"/>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r w:rsidRPr="004C0551">
              <w:rPr>
                <w:rFonts w:ascii="Wingdings" w:hAnsi="Wingdings"/>
              </w:rPr>
              <w:t></w:t>
            </w:r>
            <w:r w:rsidRPr="004C0551">
              <w:t xml:space="preserve">  постановка на государственный кадастровый учет объектов недвижимости;</w:t>
            </w:r>
          </w:p>
        </w:tc>
      </w:tr>
      <w:tr w:rsidR="00F55699" w:rsidRPr="004C0551" w:rsidTr="00BE0BE8">
        <w:trPr>
          <w:trHeight w:val="1050"/>
        </w:trPr>
        <w:tc>
          <w:tcPr>
            <w:tcW w:w="3549" w:type="dxa"/>
            <w:vMerge/>
            <w:tcBorders>
              <w:top w:val="nil"/>
              <w:left w:val="single" w:sz="4" w:space="0" w:color="auto"/>
              <w:bottom w:val="single" w:sz="4" w:space="0" w:color="auto"/>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rFonts w:ascii="Wingdings" w:hAnsi="Wingdings"/>
                <w:color w:val="000000"/>
              </w:rPr>
              <w:t></w:t>
            </w:r>
            <w:r w:rsidRPr="004C0551">
              <w:rPr>
                <w:rFonts w:ascii="Calibri" w:hAnsi="Calibri" w:cs="Calibri"/>
                <w:color w:val="000000"/>
              </w:rPr>
              <w:t xml:space="preserve"> с</w:t>
            </w:r>
            <w:r w:rsidRPr="004C0551">
              <w:rPr>
                <w:color w:val="000000"/>
              </w:rPr>
              <w:t>оздание оптимальных нормативно-правовых, организационных и экономических условий для реализации стратегии повышения устойчивости функционирования городского (коммунального) хозяйства;</w:t>
            </w:r>
          </w:p>
        </w:tc>
      </w:tr>
      <w:tr w:rsidR="00F55699" w:rsidRPr="004C0551" w:rsidTr="00BE0BE8">
        <w:trPr>
          <w:trHeight w:val="1099"/>
        </w:trPr>
        <w:tc>
          <w:tcPr>
            <w:tcW w:w="3549" w:type="dxa"/>
            <w:vMerge/>
            <w:tcBorders>
              <w:top w:val="nil"/>
              <w:left w:val="single" w:sz="4" w:space="0" w:color="auto"/>
              <w:bottom w:val="single" w:sz="4" w:space="0" w:color="auto"/>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rFonts w:ascii="Wingdings" w:hAnsi="Wingdings"/>
                <w:color w:val="000000"/>
              </w:rPr>
              <w:t></w:t>
            </w:r>
            <w:r w:rsidRPr="004C0551">
              <w:rPr>
                <w:color w:val="000000"/>
                <w:sz w:val="24"/>
                <w:szCs w:val="24"/>
              </w:rPr>
              <w:t xml:space="preserve"> </w:t>
            </w:r>
            <w:r w:rsidRPr="004C0551">
              <w:rPr>
                <w:color w:val="000000"/>
              </w:rPr>
              <w:t>обеспечение транспортирование и размещение/утилизацию отходов смеси осадков механической и биологической очистки хозяйственно-бытовых и смешанных сточных вод, накопленных в период деятельности СМУП «ВОДОКАНАЛ»;</w:t>
            </w:r>
          </w:p>
        </w:tc>
      </w:tr>
      <w:tr w:rsidR="00F55699" w:rsidRPr="004C0551" w:rsidTr="00BE0BE8">
        <w:trPr>
          <w:trHeight w:val="600"/>
        </w:trPr>
        <w:tc>
          <w:tcPr>
            <w:tcW w:w="3549" w:type="dxa"/>
            <w:vMerge/>
            <w:tcBorders>
              <w:top w:val="nil"/>
              <w:left w:val="single" w:sz="4" w:space="0" w:color="auto"/>
              <w:bottom w:val="single" w:sz="4" w:space="0" w:color="auto"/>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rFonts w:ascii="Wingdings" w:hAnsi="Wingdings"/>
                <w:color w:val="000000"/>
              </w:rPr>
              <w:t></w:t>
            </w:r>
            <w:r w:rsidRPr="004C0551">
              <w:rPr>
                <w:color w:val="000000"/>
              </w:rPr>
              <w:t xml:space="preserve"> обеспечение мероприятий по капитальному ремонту объектов тепло- и водоснабжения;</w:t>
            </w:r>
          </w:p>
        </w:tc>
      </w:tr>
      <w:tr w:rsidR="00F55699" w:rsidRPr="004C0551" w:rsidTr="00BE0BE8">
        <w:trPr>
          <w:trHeight w:val="688"/>
        </w:trPr>
        <w:tc>
          <w:tcPr>
            <w:tcW w:w="3549" w:type="dxa"/>
            <w:vMerge/>
            <w:tcBorders>
              <w:top w:val="nil"/>
              <w:left w:val="single" w:sz="4" w:space="0" w:color="auto"/>
              <w:bottom w:val="single" w:sz="4" w:space="0" w:color="auto"/>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rFonts w:ascii="Wingdings" w:hAnsi="Wingdings"/>
                <w:color w:val="000000"/>
              </w:rPr>
              <w:t></w:t>
            </w:r>
            <w:r w:rsidRPr="004C0551">
              <w:rPr>
                <w:rFonts w:ascii="Calibri" w:hAnsi="Calibri" w:cs="Calibri"/>
                <w:color w:val="000000"/>
              </w:rPr>
              <w:t xml:space="preserve"> о</w:t>
            </w:r>
            <w:r w:rsidRPr="004C0551">
              <w:rPr>
                <w:color w:val="000000"/>
              </w:rPr>
              <w:t>беспечение мероприятий по устойчивому функционированию объектов коммунального хозяйства Сосновоборского городского округа;</w:t>
            </w:r>
          </w:p>
        </w:tc>
      </w:tr>
      <w:tr w:rsidR="00F55699" w:rsidRPr="004C0551" w:rsidTr="00BE0BE8">
        <w:trPr>
          <w:trHeight w:val="685"/>
        </w:trPr>
        <w:tc>
          <w:tcPr>
            <w:tcW w:w="3549" w:type="dxa"/>
            <w:vMerge/>
            <w:tcBorders>
              <w:top w:val="nil"/>
              <w:left w:val="single" w:sz="4" w:space="0" w:color="auto"/>
              <w:bottom w:val="single" w:sz="4" w:space="0" w:color="auto"/>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rFonts w:ascii="Wingdings" w:hAnsi="Wingdings"/>
                <w:color w:val="000000"/>
              </w:rPr>
              <w:t></w:t>
            </w:r>
            <w:r w:rsidRPr="004C0551">
              <w:rPr>
                <w:rFonts w:ascii="Calibri" w:hAnsi="Calibri" w:cs="Calibri"/>
                <w:color w:val="000000"/>
              </w:rPr>
              <w:t xml:space="preserve"> р</w:t>
            </w:r>
            <w:r w:rsidRPr="004C0551">
              <w:rPr>
                <w:color w:val="000000"/>
              </w:rPr>
              <w:t>еализация мероприятий в рамках концессионного соглашения, направленных на модернизацию и реконструкцию объектов концессионного соглашения;</w:t>
            </w:r>
          </w:p>
        </w:tc>
      </w:tr>
      <w:tr w:rsidR="00F55699" w:rsidRPr="004C0551" w:rsidTr="00BE0BE8">
        <w:trPr>
          <w:trHeight w:val="539"/>
        </w:trPr>
        <w:tc>
          <w:tcPr>
            <w:tcW w:w="3549" w:type="dxa"/>
            <w:vMerge/>
            <w:tcBorders>
              <w:top w:val="nil"/>
              <w:left w:val="single" w:sz="4" w:space="0" w:color="auto"/>
              <w:bottom w:val="single" w:sz="4" w:space="0" w:color="auto"/>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rFonts w:ascii="Wingdings" w:hAnsi="Wingdings"/>
                <w:color w:val="000000"/>
              </w:rPr>
              <w:t></w:t>
            </w:r>
            <w:r w:rsidRPr="004C0551">
              <w:rPr>
                <w:color w:val="000000"/>
              </w:rPr>
              <w:t xml:space="preserve"> техническое обслуживание и текущий ремонт распределительных газопроводов;</w:t>
            </w:r>
          </w:p>
        </w:tc>
      </w:tr>
      <w:tr w:rsidR="00F55699" w:rsidRPr="004C0551" w:rsidTr="00BE0BE8">
        <w:trPr>
          <w:trHeight w:val="375"/>
        </w:trPr>
        <w:tc>
          <w:tcPr>
            <w:tcW w:w="3549" w:type="dxa"/>
            <w:vMerge/>
            <w:tcBorders>
              <w:top w:val="nil"/>
              <w:left w:val="single" w:sz="4" w:space="0" w:color="auto"/>
              <w:bottom w:val="single" w:sz="4" w:space="0" w:color="auto"/>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rFonts w:ascii="Wingdings" w:hAnsi="Wingdings"/>
                <w:color w:val="000000"/>
              </w:rPr>
              <w:t></w:t>
            </w:r>
            <w:r w:rsidRPr="004C0551">
              <w:rPr>
                <w:color w:val="000000"/>
              </w:rPr>
              <w:t xml:space="preserve"> увеличение парка коммунальной спецтехники и оборудования;</w:t>
            </w:r>
          </w:p>
        </w:tc>
      </w:tr>
      <w:tr w:rsidR="00F55699" w:rsidRPr="004C0551" w:rsidTr="00BE0BE8">
        <w:trPr>
          <w:trHeight w:val="737"/>
        </w:trPr>
        <w:tc>
          <w:tcPr>
            <w:tcW w:w="3549" w:type="dxa"/>
            <w:vMerge/>
            <w:tcBorders>
              <w:top w:val="nil"/>
              <w:left w:val="single" w:sz="4" w:space="0" w:color="auto"/>
              <w:bottom w:val="single" w:sz="4" w:space="0" w:color="auto"/>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rFonts w:ascii="Wingdings" w:hAnsi="Wingdings"/>
                <w:color w:val="000000"/>
              </w:rPr>
              <w:t></w:t>
            </w:r>
            <w:r w:rsidRPr="004C0551">
              <w:rPr>
                <w:color w:val="000000"/>
              </w:rPr>
              <w:t xml:space="preserve"> полный переход на приборный учет при расчетах учреждений муниципальной бюджетной сферы с организациями коммунального комплекса;</w:t>
            </w:r>
          </w:p>
        </w:tc>
      </w:tr>
      <w:tr w:rsidR="00F55699" w:rsidRPr="004C0551" w:rsidTr="00BE0BE8">
        <w:trPr>
          <w:trHeight w:val="421"/>
        </w:trPr>
        <w:tc>
          <w:tcPr>
            <w:tcW w:w="3549" w:type="dxa"/>
            <w:vMerge/>
            <w:tcBorders>
              <w:top w:val="nil"/>
              <w:left w:val="single" w:sz="4" w:space="0" w:color="auto"/>
              <w:bottom w:val="single" w:sz="4" w:space="0" w:color="auto"/>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rFonts w:ascii="Wingdings" w:hAnsi="Wingdings"/>
                <w:color w:val="000000"/>
              </w:rPr>
              <w:t></w:t>
            </w:r>
            <w:r w:rsidRPr="004C0551">
              <w:rPr>
                <w:color w:val="000000"/>
              </w:rPr>
              <w:t xml:space="preserve"> сокращение расходов тепловой и электрической энергии в муниципальных учреждениях;</w:t>
            </w:r>
          </w:p>
        </w:tc>
      </w:tr>
      <w:tr w:rsidR="00F55699" w:rsidRPr="004C0551" w:rsidTr="00BE0BE8">
        <w:trPr>
          <w:trHeight w:val="317"/>
        </w:trPr>
        <w:tc>
          <w:tcPr>
            <w:tcW w:w="3549" w:type="dxa"/>
            <w:vMerge/>
            <w:tcBorders>
              <w:top w:val="nil"/>
              <w:left w:val="single" w:sz="4" w:space="0" w:color="auto"/>
              <w:bottom w:val="single" w:sz="4" w:space="0" w:color="auto"/>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rFonts w:ascii="Wingdings" w:hAnsi="Wingdings"/>
                <w:color w:val="000000"/>
              </w:rPr>
              <w:t></w:t>
            </w:r>
            <w:r w:rsidRPr="004C0551">
              <w:rPr>
                <w:rFonts w:ascii="Calibri" w:hAnsi="Calibri" w:cs="Calibri"/>
                <w:color w:val="000000"/>
              </w:rPr>
              <w:t xml:space="preserve"> э</w:t>
            </w:r>
            <w:r w:rsidRPr="004C0551">
              <w:rPr>
                <w:color w:val="000000"/>
              </w:rPr>
              <w:t>кономия потребления воды в муниципальных учреждениях;</w:t>
            </w:r>
          </w:p>
        </w:tc>
      </w:tr>
      <w:tr w:rsidR="00F55699" w:rsidRPr="004C0551" w:rsidTr="00BE0BE8">
        <w:trPr>
          <w:trHeight w:val="474"/>
        </w:trPr>
        <w:tc>
          <w:tcPr>
            <w:tcW w:w="3549" w:type="dxa"/>
            <w:vMerge/>
            <w:tcBorders>
              <w:top w:val="nil"/>
              <w:left w:val="single" w:sz="4" w:space="0" w:color="auto"/>
              <w:bottom w:val="single" w:sz="4" w:space="0" w:color="auto"/>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rFonts w:ascii="Wingdings" w:hAnsi="Wingdings"/>
                <w:color w:val="000000"/>
              </w:rPr>
              <w:t></w:t>
            </w:r>
            <w:r w:rsidRPr="004C0551">
              <w:rPr>
                <w:rFonts w:ascii="Calibri" w:hAnsi="Calibri" w:cs="Calibri"/>
                <w:color w:val="000000"/>
              </w:rPr>
              <w:t xml:space="preserve"> с</w:t>
            </w:r>
            <w:r w:rsidRPr="004C0551">
              <w:rPr>
                <w:color w:val="000000"/>
              </w:rPr>
              <w:t xml:space="preserve">окращение удельных показателей энергопотребления экономики муниципального образования </w:t>
            </w:r>
          </w:p>
        </w:tc>
      </w:tr>
      <w:tr w:rsidR="00F55699" w:rsidRPr="004C0551" w:rsidTr="00BE0BE8">
        <w:trPr>
          <w:trHeight w:val="900"/>
        </w:trPr>
        <w:tc>
          <w:tcPr>
            <w:tcW w:w="3549" w:type="dxa"/>
            <w:vMerge/>
            <w:tcBorders>
              <w:top w:val="nil"/>
              <w:left w:val="single" w:sz="4" w:space="0" w:color="auto"/>
              <w:bottom w:val="single" w:sz="4" w:space="0" w:color="auto"/>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rFonts w:ascii="Wingdings" w:hAnsi="Wingdings"/>
                <w:color w:val="000000"/>
              </w:rPr>
              <w:t></w:t>
            </w:r>
            <w:r w:rsidRPr="004C0551">
              <w:rPr>
                <w:rFonts w:ascii="Calibri" w:hAnsi="Calibri" w:cs="Calibri"/>
                <w:color w:val="000000"/>
              </w:rPr>
              <w:t xml:space="preserve"> р</w:t>
            </w:r>
            <w:r w:rsidRPr="004C0551">
              <w:rPr>
                <w:color w:val="000000"/>
              </w:rPr>
              <w:t>азработка и утверждение схемы теплоснабжения, водоснабжения, водоотведения и программы комплексного развития системы коммунальной инфраструктуры;</w:t>
            </w:r>
          </w:p>
        </w:tc>
      </w:tr>
      <w:tr w:rsidR="00F55699" w:rsidRPr="004C0551" w:rsidTr="00BE0BE8">
        <w:trPr>
          <w:trHeight w:val="353"/>
        </w:trPr>
        <w:tc>
          <w:tcPr>
            <w:tcW w:w="3549" w:type="dxa"/>
            <w:vMerge/>
            <w:tcBorders>
              <w:top w:val="nil"/>
              <w:left w:val="single" w:sz="4" w:space="0" w:color="auto"/>
              <w:bottom w:val="single" w:sz="4" w:space="0" w:color="auto"/>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rFonts w:ascii="Wingdings" w:hAnsi="Wingdings"/>
                <w:color w:val="000000"/>
              </w:rPr>
              <w:t></w:t>
            </w:r>
            <w:r w:rsidRPr="004C0551">
              <w:rPr>
                <w:color w:val="000000"/>
              </w:rPr>
              <w:t xml:space="preserve"> обеспечение мероприятий по установке АИТП в жилищном фонде;</w:t>
            </w:r>
          </w:p>
        </w:tc>
      </w:tr>
      <w:tr w:rsidR="00F55699" w:rsidRPr="004C0551" w:rsidTr="00BE0BE8">
        <w:trPr>
          <w:trHeight w:val="414"/>
        </w:trPr>
        <w:tc>
          <w:tcPr>
            <w:tcW w:w="3549" w:type="dxa"/>
            <w:vMerge/>
            <w:tcBorders>
              <w:top w:val="nil"/>
              <w:left w:val="single" w:sz="4" w:space="0" w:color="auto"/>
              <w:bottom w:val="single" w:sz="4" w:space="0" w:color="auto"/>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rFonts w:ascii="Wingdings" w:hAnsi="Wingdings"/>
                <w:color w:val="000000"/>
              </w:rPr>
              <w:t></w:t>
            </w:r>
            <w:r w:rsidRPr="004C0551">
              <w:rPr>
                <w:color w:val="000000"/>
              </w:rPr>
              <w:t xml:space="preserve"> сохранение зеленых насаждений на территории муниципального образования</w:t>
            </w:r>
          </w:p>
        </w:tc>
      </w:tr>
      <w:tr w:rsidR="00F55699" w:rsidRPr="004C0551" w:rsidTr="00BE0BE8">
        <w:trPr>
          <w:trHeight w:val="790"/>
        </w:trPr>
        <w:tc>
          <w:tcPr>
            <w:tcW w:w="3549" w:type="dxa"/>
            <w:vMerge/>
            <w:tcBorders>
              <w:top w:val="nil"/>
              <w:left w:val="single" w:sz="4" w:space="0" w:color="auto"/>
              <w:bottom w:val="single" w:sz="4" w:space="0" w:color="auto"/>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rFonts w:ascii="Wingdings" w:hAnsi="Wingdings"/>
                <w:color w:val="000000"/>
              </w:rPr>
              <w:t></w:t>
            </w:r>
            <w:r w:rsidRPr="004C0551">
              <w:rPr>
                <w:color w:val="000000"/>
              </w:rPr>
              <w:t xml:space="preserve"> сохранение зеленых защитных зон вокруг промышленных предприятий, дорог, садоводств, жилой части города и, как следствие, снижение негативного воздействия на здоровье населения</w:t>
            </w:r>
          </w:p>
        </w:tc>
      </w:tr>
      <w:tr w:rsidR="00F55699" w:rsidRPr="004C0551" w:rsidTr="00BE0BE8">
        <w:trPr>
          <w:trHeight w:val="419"/>
        </w:trPr>
        <w:tc>
          <w:tcPr>
            <w:tcW w:w="3549" w:type="dxa"/>
            <w:vMerge/>
            <w:tcBorders>
              <w:top w:val="nil"/>
              <w:left w:val="single" w:sz="4" w:space="0" w:color="auto"/>
              <w:bottom w:val="single" w:sz="4" w:space="0" w:color="auto"/>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rFonts w:ascii="Wingdings" w:hAnsi="Wingdings"/>
                <w:color w:val="000000"/>
              </w:rPr>
              <w:t></w:t>
            </w:r>
            <w:r w:rsidRPr="004C0551">
              <w:rPr>
                <w:color w:val="000000"/>
              </w:rPr>
              <w:t xml:space="preserve"> уменьшение пожарной опасности зон зеленых насаждений Сосновоборского городского округа</w:t>
            </w:r>
          </w:p>
        </w:tc>
      </w:tr>
      <w:tr w:rsidR="00F55699" w:rsidRPr="004C0551" w:rsidTr="00BE0BE8">
        <w:trPr>
          <w:trHeight w:val="1376"/>
        </w:trPr>
        <w:tc>
          <w:tcPr>
            <w:tcW w:w="3549" w:type="dxa"/>
            <w:vMerge/>
            <w:tcBorders>
              <w:top w:val="nil"/>
              <w:left w:val="single" w:sz="4" w:space="0" w:color="auto"/>
              <w:bottom w:val="single" w:sz="4" w:space="0" w:color="auto"/>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rFonts w:ascii="Wingdings" w:hAnsi="Wingdings"/>
                <w:color w:val="000000"/>
              </w:rPr>
              <w:t></w:t>
            </w:r>
            <w:r w:rsidRPr="004C0551">
              <w:rPr>
                <w:color w:val="000000"/>
              </w:rPr>
              <w:t xml:space="preserve"> обеспечение в полном объеме погребения по гарантированному перечню умерших (погибших), не имеющих супруга или близких родственников, а также при отказе близких родственников или супруга от погребения умершего, в соответствии с законодательством и нормативно-правовыми актами администрации Сосновоборского городского округа;</w:t>
            </w:r>
          </w:p>
        </w:tc>
      </w:tr>
      <w:tr w:rsidR="00F55699" w:rsidRPr="004C0551" w:rsidTr="00BE0BE8">
        <w:trPr>
          <w:trHeight w:val="300"/>
        </w:trPr>
        <w:tc>
          <w:tcPr>
            <w:tcW w:w="3549" w:type="dxa"/>
            <w:vMerge/>
            <w:tcBorders>
              <w:top w:val="nil"/>
              <w:left w:val="single" w:sz="4" w:space="0" w:color="auto"/>
              <w:bottom w:val="single" w:sz="4" w:space="0" w:color="auto"/>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rFonts w:ascii="Wingdings" w:hAnsi="Wingdings"/>
                <w:color w:val="000000"/>
              </w:rPr>
              <w:t></w:t>
            </w:r>
            <w:r w:rsidRPr="004C0551">
              <w:rPr>
                <w:color w:val="000000"/>
              </w:rPr>
              <w:t xml:space="preserve"> увеличение объема строительства;</w:t>
            </w:r>
          </w:p>
        </w:tc>
      </w:tr>
      <w:tr w:rsidR="00F55699" w:rsidRPr="004C0551" w:rsidTr="00BE0BE8">
        <w:trPr>
          <w:trHeight w:val="521"/>
        </w:trPr>
        <w:tc>
          <w:tcPr>
            <w:tcW w:w="3549" w:type="dxa"/>
            <w:vMerge/>
            <w:tcBorders>
              <w:top w:val="nil"/>
              <w:left w:val="single" w:sz="4" w:space="0" w:color="auto"/>
              <w:bottom w:val="single" w:sz="4" w:space="0" w:color="auto"/>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rFonts w:ascii="Wingdings" w:hAnsi="Wingdings"/>
                <w:color w:val="000000"/>
              </w:rPr>
              <w:t></w:t>
            </w:r>
            <w:r w:rsidRPr="004C0551">
              <w:rPr>
                <w:color w:val="000000"/>
              </w:rPr>
              <w:t xml:space="preserve"> формирование эффективных механизмов регулирования градостроительной деятельности;</w:t>
            </w:r>
          </w:p>
        </w:tc>
      </w:tr>
      <w:tr w:rsidR="00F55699" w:rsidRPr="004C0551" w:rsidTr="00BE0BE8">
        <w:trPr>
          <w:trHeight w:val="600"/>
        </w:trPr>
        <w:tc>
          <w:tcPr>
            <w:tcW w:w="3549" w:type="dxa"/>
            <w:vMerge/>
            <w:tcBorders>
              <w:top w:val="nil"/>
              <w:left w:val="single" w:sz="4" w:space="0" w:color="auto"/>
              <w:bottom w:val="single" w:sz="4" w:space="0" w:color="auto"/>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rFonts w:ascii="Wingdings" w:hAnsi="Wingdings"/>
                <w:color w:val="000000"/>
              </w:rPr>
              <w:t></w:t>
            </w:r>
            <w:r w:rsidRPr="004C0551">
              <w:rPr>
                <w:color w:val="000000"/>
              </w:rPr>
              <w:t xml:space="preserve"> повышение уровня газификации, путем строительства распределительного газопровода;</w:t>
            </w:r>
          </w:p>
        </w:tc>
      </w:tr>
      <w:tr w:rsidR="00F55699" w:rsidRPr="004C0551" w:rsidTr="00BE0BE8">
        <w:trPr>
          <w:trHeight w:val="509"/>
        </w:trPr>
        <w:tc>
          <w:tcPr>
            <w:tcW w:w="3549" w:type="dxa"/>
            <w:vMerge/>
            <w:tcBorders>
              <w:top w:val="nil"/>
              <w:left w:val="single" w:sz="4" w:space="0" w:color="auto"/>
              <w:bottom w:val="single" w:sz="4" w:space="0" w:color="auto"/>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rFonts w:ascii="Wingdings" w:hAnsi="Wingdings"/>
                <w:color w:val="000000"/>
              </w:rPr>
              <w:t></w:t>
            </w:r>
            <w:r w:rsidRPr="004C0551">
              <w:rPr>
                <w:color w:val="000000"/>
              </w:rPr>
              <w:t xml:space="preserve"> увеличение объектов общественной инфраструктуры и объектов образования;</w:t>
            </w:r>
          </w:p>
        </w:tc>
      </w:tr>
      <w:tr w:rsidR="00F55699" w:rsidRPr="004C0551" w:rsidTr="00BE0BE8">
        <w:trPr>
          <w:trHeight w:val="1060"/>
        </w:trPr>
        <w:tc>
          <w:tcPr>
            <w:tcW w:w="3549" w:type="dxa"/>
            <w:vMerge/>
            <w:tcBorders>
              <w:top w:val="nil"/>
              <w:left w:val="single" w:sz="4" w:space="0" w:color="auto"/>
              <w:bottom w:val="single" w:sz="4" w:space="0" w:color="auto"/>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rFonts w:ascii="Wingdings" w:hAnsi="Wingdings"/>
                <w:color w:val="000000"/>
              </w:rPr>
              <w:t></w:t>
            </w:r>
            <w:r w:rsidRPr="004C0551">
              <w:rPr>
                <w:color w:val="000000"/>
              </w:rPr>
              <w:t xml:space="preserve"> улучшение состояния освещенности уличных и внутриквартальных участков города при выполнении необходимых мероприятий: проектирование, строительство и реконструкция сетей освещения;</w:t>
            </w:r>
          </w:p>
        </w:tc>
      </w:tr>
      <w:tr w:rsidR="00F55699" w:rsidRPr="004C0551" w:rsidTr="00BE0BE8">
        <w:trPr>
          <w:trHeight w:val="851"/>
        </w:trPr>
        <w:tc>
          <w:tcPr>
            <w:tcW w:w="3549" w:type="dxa"/>
            <w:vMerge/>
            <w:tcBorders>
              <w:top w:val="nil"/>
              <w:left w:val="single" w:sz="4" w:space="0" w:color="auto"/>
              <w:bottom w:val="single" w:sz="4" w:space="0" w:color="auto"/>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rFonts w:ascii="Wingdings" w:hAnsi="Wingdings"/>
                <w:color w:val="000000"/>
              </w:rPr>
              <w:t></w:t>
            </w:r>
            <w:r w:rsidRPr="004C0551">
              <w:rPr>
                <w:color w:val="000000"/>
              </w:rPr>
              <w:t xml:space="preserve"> обеспечение в полном объеме регулярных перевозок по муниципальным маршрутам транспортом общего пользования на территории Сосновоборского городского округа;</w:t>
            </w:r>
          </w:p>
        </w:tc>
      </w:tr>
      <w:tr w:rsidR="00F55699" w:rsidRPr="004C0551" w:rsidTr="00BE0BE8">
        <w:trPr>
          <w:trHeight w:val="477"/>
        </w:trPr>
        <w:tc>
          <w:tcPr>
            <w:tcW w:w="3549" w:type="dxa"/>
            <w:vMerge/>
            <w:tcBorders>
              <w:top w:val="nil"/>
              <w:left w:val="single" w:sz="4" w:space="0" w:color="auto"/>
              <w:bottom w:val="single" w:sz="4" w:space="0" w:color="auto"/>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rFonts w:ascii="Wingdings" w:hAnsi="Wingdings"/>
                <w:color w:val="000000"/>
              </w:rPr>
              <w:t></w:t>
            </w:r>
            <w:r w:rsidRPr="004C0551">
              <w:rPr>
                <w:color w:val="000000"/>
              </w:rPr>
              <w:t xml:space="preserve"> обеспечение надлежащего уровня оказания ритуальных услуг и содержания общественных кладбищ и мемориала;</w:t>
            </w:r>
          </w:p>
        </w:tc>
      </w:tr>
      <w:tr w:rsidR="00F55699" w:rsidRPr="004C0551" w:rsidTr="00BE0BE8">
        <w:trPr>
          <w:trHeight w:val="710"/>
        </w:trPr>
        <w:tc>
          <w:tcPr>
            <w:tcW w:w="3549" w:type="dxa"/>
            <w:vMerge/>
            <w:tcBorders>
              <w:top w:val="nil"/>
              <w:left w:val="single" w:sz="4" w:space="0" w:color="auto"/>
              <w:bottom w:val="single" w:sz="4" w:space="0" w:color="auto"/>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rFonts w:ascii="Wingdings" w:hAnsi="Wingdings"/>
                <w:color w:val="000000"/>
              </w:rPr>
              <w:t></w:t>
            </w:r>
            <w:r w:rsidRPr="004C0551">
              <w:rPr>
                <w:color w:val="000000"/>
              </w:rPr>
              <w:t xml:space="preserve"> улучшение состояния и повышение уровня благоустройства дворовых территорий и общественных территорий (парков, скверов и т.д.) Сосновоборского городского округа.</w:t>
            </w:r>
          </w:p>
        </w:tc>
      </w:tr>
      <w:tr w:rsidR="00F55699" w:rsidRPr="004C0551" w:rsidTr="00BE0BE8">
        <w:trPr>
          <w:trHeight w:val="510"/>
        </w:trPr>
        <w:tc>
          <w:tcPr>
            <w:tcW w:w="3549" w:type="dxa"/>
            <w:vMerge w:val="restart"/>
            <w:tcBorders>
              <w:top w:val="nil"/>
              <w:left w:val="single" w:sz="4" w:space="0" w:color="auto"/>
              <w:bottom w:val="nil"/>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 xml:space="preserve">Подпрограммы муниципальной  программы </w:t>
            </w:r>
            <w:r w:rsidRPr="004C0551">
              <w:rPr>
                <w:color w:val="000000"/>
              </w:rPr>
              <w:br/>
            </w:r>
            <w:r w:rsidRPr="004C0551">
              <w:rPr>
                <w:b/>
                <w:bCs/>
                <w:color w:val="000000"/>
              </w:rPr>
              <w:t xml:space="preserve">(период с 2014 по 2022 годы) </w:t>
            </w: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1. Содержание территорий общего пользования Сосновоборского городского округа</w:t>
            </w:r>
          </w:p>
        </w:tc>
      </w:tr>
      <w:tr w:rsidR="00F55699" w:rsidRPr="004C0551" w:rsidTr="00BE0BE8">
        <w:trPr>
          <w:trHeight w:val="510"/>
        </w:trPr>
        <w:tc>
          <w:tcPr>
            <w:tcW w:w="3549" w:type="dxa"/>
            <w:vMerge/>
            <w:tcBorders>
              <w:top w:val="nil"/>
              <w:left w:val="single" w:sz="4" w:space="0" w:color="auto"/>
              <w:bottom w:val="nil"/>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2. Содержание и ремонт объектов  благоустройства Сосновоборского городского округа</w:t>
            </w:r>
          </w:p>
        </w:tc>
      </w:tr>
      <w:tr w:rsidR="00F55699" w:rsidRPr="004C0551" w:rsidTr="00BE0BE8">
        <w:trPr>
          <w:trHeight w:val="300"/>
        </w:trPr>
        <w:tc>
          <w:tcPr>
            <w:tcW w:w="3549" w:type="dxa"/>
            <w:vMerge/>
            <w:tcBorders>
              <w:top w:val="nil"/>
              <w:left w:val="single" w:sz="4" w:space="0" w:color="auto"/>
              <w:bottom w:val="nil"/>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3. Обращение с отходами</w:t>
            </w:r>
          </w:p>
        </w:tc>
      </w:tr>
      <w:tr w:rsidR="00F55699" w:rsidRPr="004C0551" w:rsidTr="00BE0BE8">
        <w:trPr>
          <w:trHeight w:val="510"/>
        </w:trPr>
        <w:tc>
          <w:tcPr>
            <w:tcW w:w="3549" w:type="dxa"/>
            <w:vMerge/>
            <w:tcBorders>
              <w:top w:val="nil"/>
              <w:left w:val="single" w:sz="4" w:space="0" w:color="auto"/>
              <w:bottom w:val="nil"/>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4. Содержание системы дренажно-ливневой канализации Сосновоборского городского округа</w:t>
            </w:r>
          </w:p>
        </w:tc>
      </w:tr>
      <w:tr w:rsidR="00F55699" w:rsidRPr="004C0551" w:rsidTr="00BE0BE8">
        <w:trPr>
          <w:trHeight w:val="300"/>
        </w:trPr>
        <w:tc>
          <w:tcPr>
            <w:tcW w:w="3549" w:type="dxa"/>
            <w:vMerge/>
            <w:tcBorders>
              <w:top w:val="nil"/>
              <w:left w:val="single" w:sz="4" w:space="0" w:color="auto"/>
              <w:bottom w:val="nil"/>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5. Содержание и уход за зелеными насаждениями</w:t>
            </w:r>
          </w:p>
        </w:tc>
      </w:tr>
      <w:tr w:rsidR="00F55699" w:rsidRPr="004C0551" w:rsidTr="00BE0BE8">
        <w:trPr>
          <w:trHeight w:val="510"/>
        </w:trPr>
        <w:tc>
          <w:tcPr>
            <w:tcW w:w="3549" w:type="dxa"/>
            <w:vMerge/>
            <w:tcBorders>
              <w:top w:val="nil"/>
              <w:left w:val="single" w:sz="4" w:space="0" w:color="auto"/>
              <w:bottom w:val="nil"/>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6. Развитие градостроительной деятельности Сосновоборского городского округа</w:t>
            </w:r>
          </w:p>
        </w:tc>
      </w:tr>
      <w:tr w:rsidR="00F55699" w:rsidRPr="004C0551" w:rsidTr="00BE0BE8">
        <w:trPr>
          <w:trHeight w:val="612"/>
        </w:trPr>
        <w:tc>
          <w:tcPr>
            <w:tcW w:w="3549" w:type="dxa"/>
            <w:vMerge/>
            <w:tcBorders>
              <w:top w:val="nil"/>
              <w:left w:val="single" w:sz="4" w:space="0" w:color="auto"/>
              <w:bottom w:val="nil"/>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 xml:space="preserve">7.1. Обеспечение устойчивого функционирования и развития коммунальной и инженерной инфраструктуры  </w:t>
            </w:r>
          </w:p>
        </w:tc>
      </w:tr>
      <w:tr w:rsidR="00F55699" w:rsidRPr="004C0551" w:rsidTr="00BE0BE8">
        <w:trPr>
          <w:trHeight w:val="499"/>
        </w:trPr>
        <w:tc>
          <w:tcPr>
            <w:tcW w:w="3549" w:type="dxa"/>
            <w:vMerge/>
            <w:tcBorders>
              <w:top w:val="nil"/>
              <w:left w:val="single" w:sz="4" w:space="0" w:color="auto"/>
              <w:bottom w:val="nil"/>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7.2. Энергосбережение и повышение энергетической эффективности, повышение эффективности функционирования городского хозяйства</w:t>
            </w:r>
          </w:p>
        </w:tc>
      </w:tr>
      <w:tr w:rsidR="00F55699" w:rsidRPr="004C0551" w:rsidTr="00BE0BE8">
        <w:trPr>
          <w:trHeight w:val="510"/>
        </w:trPr>
        <w:tc>
          <w:tcPr>
            <w:tcW w:w="3549" w:type="dxa"/>
            <w:vMerge/>
            <w:tcBorders>
              <w:top w:val="nil"/>
              <w:left w:val="single" w:sz="4" w:space="0" w:color="auto"/>
              <w:bottom w:val="nil"/>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8. Организация мероприятий по охране окружающей среды</w:t>
            </w:r>
            <w:r w:rsidRPr="004C0551">
              <w:rPr>
                <w:color w:val="000000"/>
              </w:rPr>
              <w:br/>
              <w:t>на территории Сосновоборского городского округа</w:t>
            </w:r>
          </w:p>
        </w:tc>
      </w:tr>
      <w:tr w:rsidR="00F55699" w:rsidRPr="004C0551" w:rsidTr="00BE0BE8">
        <w:trPr>
          <w:trHeight w:val="369"/>
        </w:trPr>
        <w:tc>
          <w:tcPr>
            <w:tcW w:w="3549" w:type="dxa"/>
            <w:vMerge/>
            <w:tcBorders>
              <w:top w:val="nil"/>
              <w:left w:val="single" w:sz="4" w:space="0" w:color="auto"/>
              <w:bottom w:val="nil"/>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9. Организация мероприятий по обеспечению гарантий погребения</w:t>
            </w:r>
          </w:p>
        </w:tc>
      </w:tr>
      <w:tr w:rsidR="00F55699" w:rsidRPr="004C0551" w:rsidTr="00BE0BE8">
        <w:trPr>
          <w:trHeight w:val="363"/>
        </w:trPr>
        <w:tc>
          <w:tcPr>
            <w:tcW w:w="3549" w:type="dxa"/>
            <w:vMerge/>
            <w:tcBorders>
              <w:top w:val="nil"/>
              <w:left w:val="single" w:sz="4" w:space="0" w:color="auto"/>
              <w:bottom w:val="nil"/>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А. Строительство объектов городского хозяйства на 2016-2024 годы</w:t>
            </w:r>
          </w:p>
        </w:tc>
      </w:tr>
      <w:tr w:rsidR="00F55699" w:rsidRPr="004C0551" w:rsidTr="00BE0BE8">
        <w:trPr>
          <w:trHeight w:val="978"/>
        </w:trPr>
        <w:tc>
          <w:tcPr>
            <w:tcW w:w="3549" w:type="dxa"/>
            <w:vMerge/>
            <w:tcBorders>
              <w:top w:val="nil"/>
              <w:left w:val="single" w:sz="4" w:space="0" w:color="auto"/>
              <w:bottom w:val="nil"/>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Б. Обеспечение мероприятий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Сосновоборского городского округа</w:t>
            </w:r>
          </w:p>
        </w:tc>
      </w:tr>
      <w:tr w:rsidR="00F55699" w:rsidRPr="004C0551" w:rsidTr="00BE0BE8">
        <w:trPr>
          <w:trHeight w:val="510"/>
        </w:trPr>
        <w:tc>
          <w:tcPr>
            <w:tcW w:w="3549" w:type="dxa"/>
            <w:vMerge/>
            <w:tcBorders>
              <w:top w:val="nil"/>
              <w:left w:val="single" w:sz="4" w:space="0" w:color="auto"/>
              <w:bottom w:val="nil"/>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В. Формирование современной городской среды в Сосновоборском городском округе</w:t>
            </w:r>
          </w:p>
        </w:tc>
      </w:tr>
      <w:tr w:rsidR="00F55699" w:rsidRPr="004C0551" w:rsidTr="00BE0BE8">
        <w:trPr>
          <w:trHeight w:val="300"/>
        </w:trPr>
        <w:tc>
          <w:tcPr>
            <w:tcW w:w="35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 xml:space="preserve">Проекты, реализуемые в рамках муниципальной программы </w:t>
            </w:r>
            <w:r w:rsidRPr="004C0551">
              <w:rPr>
                <w:color w:val="000000"/>
              </w:rPr>
              <w:br/>
            </w:r>
            <w:r w:rsidRPr="004C0551">
              <w:rPr>
                <w:b/>
                <w:bCs/>
                <w:color w:val="000000"/>
              </w:rPr>
              <w:t>(в 2023 году)</w:t>
            </w: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1. Федеральный проект "Жилье и городская среда".</w:t>
            </w:r>
          </w:p>
        </w:tc>
      </w:tr>
      <w:tr w:rsidR="00F55699" w:rsidRPr="004C0551" w:rsidTr="00BE0BE8">
        <w:trPr>
          <w:trHeight w:val="600"/>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2. Федеральный (региональный) проект "Региональная и местная дорожная сеть".</w:t>
            </w:r>
          </w:p>
        </w:tc>
      </w:tr>
      <w:tr w:rsidR="00F55699" w:rsidRPr="004C0551" w:rsidTr="00BE0BE8">
        <w:trPr>
          <w:trHeight w:val="600"/>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3. Федеральный (региональный) проект "Комплексная система обращения с твердыми коммунальными отходами".</w:t>
            </w:r>
          </w:p>
        </w:tc>
      </w:tr>
      <w:tr w:rsidR="00F55699" w:rsidRPr="004C0551" w:rsidTr="00BE0BE8">
        <w:trPr>
          <w:trHeight w:val="922"/>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4. 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F55699" w:rsidRPr="004C0551" w:rsidTr="00BE0BE8">
        <w:trPr>
          <w:trHeight w:val="600"/>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5. Федеральный (региональный) проект "Благоустройство сельских территорий"</w:t>
            </w:r>
          </w:p>
        </w:tc>
      </w:tr>
      <w:tr w:rsidR="00F55699" w:rsidRPr="004C0551" w:rsidTr="00BE0BE8">
        <w:trPr>
          <w:trHeight w:val="307"/>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6. Федеральный (региональный) проект "Социальная активность".</w:t>
            </w:r>
          </w:p>
        </w:tc>
      </w:tr>
      <w:tr w:rsidR="00F55699" w:rsidRPr="004C0551" w:rsidTr="00BE0BE8">
        <w:trPr>
          <w:trHeight w:val="764"/>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r w:rsidRPr="004C0551">
              <w:t>7. Федеральный (региональный) проект "Формирование городской среды и обеспечение качественным жильем граждан на территории Ленинградской области"</w:t>
            </w:r>
          </w:p>
        </w:tc>
      </w:tr>
      <w:tr w:rsidR="00F55699" w:rsidRPr="004C0551" w:rsidTr="00BE0BE8">
        <w:trPr>
          <w:trHeight w:val="300"/>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r w:rsidRPr="004C0551">
              <w:t>8. Инициативный проект "Я планирую бюджет".</w:t>
            </w:r>
          </w:p>
        </w:tc>
      </w:tr>
      <w:tr w:rsidR="00F55699" w:rsidRPr="004C0551" w:rsidTr="00BE0BE8">
        <w:trPr>
          <w:trHeight w:val="600"/>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r w:rsidRPr="004C0551">
              <w:t>9. Проект "Развитие градостроительной деятельности Сосновоборского городского округа".</w:t>
            </w:r>
          </w:p>
        </w:tc>
      </w:tr>
      <w:tr w:rsidR="00F55699" w:rsidRPr="004C0551" w:rsidTr="00BE0BE8">
        <w:trPr>
          <w:trHeight w:val="900"/>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r w:rsidRPr="004C0551">
              <w:t>10. Проект "Энергосбережение и повышение энергетической эффективности, повышение эффективности функционирования городского хозяйства".</w:t>
            </w:r>
          </w:p>
        </w:tc>
      </w:tr>
      <w:tr w:rsidR="00F55699" w:rsidRPr="004C0551" w:rsidTr="00BE0BE8">
        <w:trPr>
          <w:trHeight w:val="600"/>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r w:rsidRPr="004C0551">
              <w:t>11. Проект "Обеспечение устойчивого функционирования и развития коммунальной и инженерной инфраструктуры".</w:t>
            </w:r>
          </w:p>
        </w:tc>
      </w:tr>
      <w:tr w:rsidR="00F55699" w:rsidRPr="004C0551" w:rsidTr="00BE0BE8">
        <w:trPr>
          <w:trHeight w:val="303"/>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r w:rsidRPr="004C0551">
              <w:t>12. Проект "Организация мероприятий по охране окружающей среды".</w:t>
            </w:r>
          </w:p>
        </w:tc>
      </w:tr>
      <w:tr w:rsidR="00F55699" w:rsidRPr="004C0551" w:rsidTr="00BE0BE8">
        <w:trPr>
          <w:trHeight w:val="425"/>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r w:rsidRPr="004C0551">
              <w:t>13. Проект "Строительство объектов городской инфраструктуры".</w:t>
            </w:r>
          </w:p>
        </w:tc>
      </w:tr>
      <w:tr w:rsidR="00F55699" w:rsidRPr="004C0551" w:rsidTr="00BE0BE8">
        <w:trPr>
          <w:trHeight w:val="300"/>
        </w:trPr>
        <w:tc>
          <w:tcPr>
            <w:tcW w:w="3549" w:type="dxa"/>
            <w:vMerge w:val="restart"/>
            <w:tcBorders>
              <w:top w:val="nil"/>
              <w:left w:val="single" w:sz="4" w:space="0" w:color="auto"/>
              <w:bottom w:val="nil"/>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 xml:space="preserve">Проекты, реализуемые в рамках муниципальной программы </w:t>
            </w:r>
            <w:r w:rsidRPr="004C0551">
              <w:rPr>
                <w:color w:val="000000"/>
              </w:rPr>
              <w:br/>
            </w:r>
            <w:r w:rsidRPr="004C0551">
              <w:rPr>
                <w:b/>
                <w:bCs/>
                <w:color w:val="000000"/>
              </w:rPr>
              <w:t>(период с 2024 по 2030 годы)</w:t>
            </w: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jc w:val="center"/>
              <w:rPr>
                <w:b/>
                <w:bCs/>
                <w:color w:val="000000"/>
              </w:rPr>
            </w:pPr>
            <w:r w:rsidRPr="004C0551">
              <w:rPr>
                <w:b/>
                <w:bCs/>
                <w:color w:val="000000"/>
              </w:rPr>
              <w:t>Региональные проекты</w:t>
            </w:r>
          </w:p>
        </w:tc>
      </w:tr>
      <w:tr w:rsidR="00F55699" w:rsidRPr="004C0551" w:rsidTr="00BE0BE8">
        <w:trPr>
          <w:trHeight w:val="389"/>
        </w:trPr>
        <w:tc>
          <w:tcPr>
            <w:tcW w:w="3549" w:type="dxa"/>
            <w:vMerge/>
            <w:tcBorders>
              <w:top w:val="nil"/>
              <w:left w:val="single" w:sz="4" w:space="0" w:color="auto"/>
              <w:bottom w:val="nil"/>
              <w:right w:val="single" w:sz="4" w:space="0" w:color="auto"/>
            </w:tcBorders>
            <w:vAlign w:val="center"/>
            <w:hideMark/>
          </w:tcPr>
          <w:p w:rsidR="00F55699" w:rsidRPr="004C0551" w:rsidRDefault="00F55699" w:rsidP="00BE0BE8">
            <w:pPr>
              <w:rPr>
                <w:color w:val="000000"/>
              </w:rPr>
            </w:pPr>
          </w:p>
        </w:tc>
        <w:tc>
          <w:tcPr>
            <w:tcW w:w="6379" w:type="dxa"/>
            <w:gridSpan w:val="2"/>
            <w:tcBorders>
              <w:top w:val="nil"/>
              <w:left w:val="nil"/>
              <w:bottom w:val="nil"/>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1. Региональный проект "Формирование комфортной городской среды"</w:t>
            </w:r>
          </w:p>
        </w:tc>
      </w:tr>
      <w:tr w:rsidR="00F55699" w:rsidRPr="004C0551" w:rsidTr="00BE0BE8">
        <w:trPr>
          <w:trHeight w:val="300"/>
        </w:trPr>
        <w:tc>
          <w:tcPr>
            <w:tcW w:w="3549" w:type="dxa"/>
            <w:vMerge/>
            <w:tcBorders>
              <w:top w:val="nil"/>
              <w:left w:val="single" w:sz="4" w:space="0" w:color="auto"/>
              <w:bottom w:val="nil"/>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jc w:val="center"/>
              <w:rPr>
                <w:b/>
                <w:bCs/>
                <w:color w:val="000000"/>
              </w:rPr>
            </w:pPr>
            <w:r w:rsidRPr="004C0551">
              <w:rPr>
                <w:b/>
                <w:bCs/>
                <w:color w:val="000000"/>
              </w:rPr>
              <w:t>Отраслевые проекты</w:t>
            </w:r>
          </w:p>
        </w:tc>
      </w:tr>
      <w:tr w:rsidR="00F55699" w:rsidRPr="004C0551" w:rsidTr="00BE0BE8">
        <w:trPr>
          <w:trHeight w:val="600"/>
        </w:trPr>
        <w:tc>
          <w:tcPr>
            <w:tcW w:w="3549" w:type="dxa"/>
            <w:vMerge/>
            <w:tcBorders>
              <w:top w:val="nil"/>
              <w:left w:val="single" w:sz="4" w:space="0" w:color="auto"/>
              <w:bottom w:val="nil"/>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1. Отраслевой проект "Развитие и приведение в нормативное состояние автомобильных дорог общего пользования"</w:t>
            </w:r>
          </w:p>
        </w:tc>
      </w:tr>
      <w:tr w:rsidR="00F55699" w:rsidRPr="004C0551" w:rsidTr="00BE0BE8">
        <w:trPr>
          <w:trHeight w:val="621"/>
        </w:trPr>
        <w:tc>
          <w:tcPr>
            <w:tcW w:w="3549" w:type="dxa"/>
            <w:vMerge/>
            <w:tcBorders>
              <w:top w:val="nil"/>
              <w:left w:val="single" w:sz="4" w:space="0" w:color="auto"/>
              <w:bottom w:val="nil"/>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2. Отраслевой проект "Эффективное обращение с отходами производства и потребления на территории Ленинградской области"</w:t>
            </w:r>
          </w:p>
        </w:tc>
      </w:tr>
      <w:tr w:rsidR="00F55699" w:rsidRPr="004C0551" w:rsidTr="00BE0BE8">
        <w:trPr>
          <w:trHeight w:val="300"/>
        </w:trPr>
        <w:tc>
          <w:tcPr>
            <w:tcW w:w="3549" w:type="dxa"/>
            <w:vMerge/>
            <w:tcBorders>
              <w:top w:val="nil"/>
              <w:left w:val="single" w:sz="4" w:space="0" w:color="auto"/>
              <w:bottom w:val="nil"/>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3. Отраслевой проект "Благоустройство сельских территорий"</w:t>
            </w:r>
          </w:p>
        </w:tc>
      </w:tr>
      <w:tr w:rsidR="00F55699" w:rsidRPr="004C0551" w:rsidTr="00BE0BE8">
        <w:trPr>
          <w:trHeight w:val="600"/>
        </w:trPr>
        <w:tc>
          <w:tcPr>
            <w:tcW w:w="3549" w:type="dxa"/>
            <w:vMerge/>
            <w:tcBorders>
              <w:top w:val="nil"/>
              <w:left w:val="single" w:sz="4" w:space="0" w:color="auto"/>
              <w:bottom w:val="nil"/>
              <w:right w:val="single" w:sz="4" w:space="0" w:color="auto"/>
            </w:tcBorders>
            <w:vAlign w:val="center"/>
            <w:hideMark/>
          </w:tcPr>
          <w:p w:rsidR="00F55699" w:rsidRPr="004C0551" w:rsidRDefault="00F55699" w:rsidP="00BE0BE8">
            <w:pPr>
              <w:rPr>
                <w:color w:val="000000"/>
              </w:rPr>
            </w:pPr>
          </w:p>
        </w:tc>
        <w:tc>
          <w:tcPr>
            <w:tcW w:w="6379" w:type="dxa"/>
            <w:gridSpan w:val="2"/>
            <w:tcBorders>
              <w:top w:val="nil"/>
              <w:left w:val="nil"/>
              <w:bottom w:val="nil"/>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4. Отраслевой проект "Улучшение жилищных условий и обеспечение жильем отдельных категорий граждан"</w:t>
            </w:r>
          </w:p>
        </w:tc>
      </w:tr>
      <w:tr w:rsidR="00F55699" w:rsidRPr="004C0551" w:rsidTr="00BE0BE8">
        <w:trPr>
          <w:trHeight w:val="300"/>
        </w:trPr>
        <w:tc>
          <w:tcPr>
            <w:tcW w:w="3549" w:type="dxa"/>
            <w:vMerge/>
            <w:tcBorders>
              <w:top w:val="nil"/>
              <w:left w:val="single" w:sz="4" w:space="0" w:color="auto"/>
              <w:bottom w:val="nil"/>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jc w:val="center"/>
              <w:rPr>
                <w:b/>
                <w:bCs/>
                <w:color w:val="000000"/>
              </w:rPr>
            </w:pPr>
            <w:r w:rsidRPr="004C0551">
              <w:rPr>
                <w:b/>
                <w:bCs/>
                <w:color w:val="000000"/>
              </w:rPr>
              <w:t>Муниципальные проекты</w:t>
            </w:r>
          </w:p>
        </w:tc>
      </w:tr>
      <w:tr w:rsidR="00F55699" w:rsidRPr="004C0551" w:rsidTr="00BE0BE8">
        <w:trPr>
          <w:trHeight w:val="300"/>
        </w:trPr>
        <w:tc>
          <w:tcPr>
            <w:tcW w:w="3549" w:type="dxa"/>
            <w:vMerge/>
            <w:tcBorders>
              <w:top w:val="nil"/>
              <w:left w:val="single" w:sz="4" w:space="0" w:color="auto"/>
              <w:bottom w:val="nil"/>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1. Инициативный проект "Я планирую бюджет"</w:t>
            </w:r>
          </w:p>
        </w:tc>
      </w:tr>
      <w:tr w:rsidR="00F55699" w:rsidRPr="004C0551" w:rsidTr="00BE0BE8">
        <w:trPr>
          <w:trHeight w:val="600"/>
        </w:trPr>
        <w:tc>
          <w:tcPr>
            <w:tcW w:w="3549" w:type="dxa"/>
            <w:vMerge/>
            <w:tcBorders>
              <w:top w:val="nil"/>
              <w:left w:val="single" w:sz="4" w:space="0" w:color="auto"/>
              <w:bottom w:val="nil"/>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2. Проект "Развитие градостроительной деятельности Сосновоборского городского округа"</w:t>
            </w:r>
          </w:p>
        </w:tc>
      </w:tr>
      <w:tr w:rsidR="00F55699" w:rsidRPr="004C0551" w:rsidTr="00BE0BE8">
        <w:trPr>
          <w:trHeight w:val="600"/>
        </w:trPr>
        <w:tc>
          <w:tcPr>
            <w:tcW w:w="3549" w:type="dxa"/>
            <w:vMerge/>
            <w:tcBorders>
              <w:top w:val="nil"/>
              <w:left w:val="single" w:sz="4" w:space="0" w:color="auto"/>
              <w:bottom w:val="nil"/>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3. Проект "Обеспечение устойчивого функционирования и развития коммунальной и инженерной инфраструктуры"</w:t>
            </w:r>
          </w:p>
        </w:tc>
      </w:tr>
      <w:tr w:rsidR="00F55699" w:rsidRPr="004C0551" w:rsidTr="00BE0BE8">
        <w:trPr>
          <w:trHeight w:val="357"/>
        </w:trPr>
        <w:tc>
          <w:tcPr>
            <w:tcW w:w="3549" w:type="dxa"/>
            <w:vMerge/>
            <w:tcBorders>
              <w:top w:val="nil"/>
              <w:left w:val="single" w:sz="4" w:space="0" w:color="auto"/>
              <w:bottom w:val="nil"/>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4. Проект "Организация мероприятий по охране окружающей среды"</w:t>
            </w:r>
          </w:p>
        </w:tc>
      </w:tr>
      <w:tr w:rsidR="00F55699" w:rsidRPr="004C0551" w:rsidTr="00BE0BE8">
        <w:trPr>
          <w:trHeight w:val="404"/>
        </w:trPr>
        <w:tc>
          <w:tcPr>
            <w:tcW w:w="3549" w:type="dxa"/>
            <w:vMerge/>
            <w:tcBorders>
              <w:top w:val="nil"/>
              <w:left w:val="single" w:sz="4" w:space="0" w:color="auto"/>
              <w:bottom w:val="nil"/>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5. Проект "Строительство объектов городской инфраструктуры"</w:t>
            </w:r>
          </w:p>
        </w:tc>
      </w:tr>
      <w:tr w:rsidR="00F55699" w:rsidRPr="004C0551" w:rsidTr="00BE0BE8">
        <w:trPr>
          <w:trHeight w:val="900"/>
        </w:trPr>
        <w:tc>
          <w:tcPr>
            <w:tcW w:w="3549" w:type="dxa"/>
            <w:vMerge/>
            <w:tcBorders>
              <w:top w:val="nil"/>
              <w:left w:val="single" w:sz="4" w:space="0" w:color="auto"/>
              <w:bottom w:val="nil"/>
              <w:right w:val="single" w:sz="4" w:space="0" w:color="auto"/>
            </w:tcBorders>
            <w:vAlign w:val="center"/>
            <w:hideMark/>
          </w:tcPr>
          <w:p w:rsidR="00F55699" w:rsidRPr="004C0551" w:rsidRDefault="00F55699" w:rsidP="00BE0BE8">
            <w:pPr>
              <w:rPr>
                <w:color w:val="000000"/>
              </w:rPr>
            </w:pPr>
          </w:p>
        </w:tc>
        <w:tc>
          <w:tcPr>
            <w:tcW w:w="6379" w:type="dxa"/>
            <w:gridSpan w:val="2"/>
            <w:tcBorders>
              <w:top w:val="nil"/>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6. Проект "Энергосбережение и повышение энергетической эффективности, повышение эффективности функционирования городского хозяйства"</w:t>
            </w:r>
          </w:p>
        </w:tc>
      </w:tr>
      <w:tr w:rsidR="00F55699" w:rsidRPr="004C0551" w:rsidTr="00BE0BE8">
        <w:trPr>
          <w:trHeight w:val="510"/>
        </w:trPr>
        <w:tc>
          <w:tcPr>
            <w:tcW w:w="35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 xml:space="preserve">Комплекс процессных мероприятий </w:t>
            </w:r>
            <w:r w:rsidRPr="004C0551">
              <w:rPr>
                <w:color w:val="000000"/>
              </w:rPr>
              <w:br/>
            </w:r>
            <w:r w:rsidRPr="004C0551">
              <w:rPr>
                <w:b/>
                <w:bCs/>
                <w:color w:val="000000"/>
              </w:rPr>
              <w:t>(период с 2023 по 2030 годы)</w:t>
            </w: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1. Обеспечение санитарного содержания  территорий общего пользования.</w:t>
            </w:r>
          </w:p>
        </w:tc>
      </w:tr>
      <w:tr w:rsidR="00F55699" w:rsidRPr="004C0551" w:rsidTr="00BE0BE8">
        <w:trPr>
          <w:trHeight w:val="300"/>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2. Ремонт улично-дорожной сети.</w:t>
            </w:r>
          </w:p>
        </w:tc>
      </w:tr>
      <w:tr w:rsidR="00F55699" w:rsidRPr="004C0551" w:rsidTr="00BE0BE8">
        <w:trPr>
          <w:trHeight w:val="300"/>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3. Обеспечение безопасности дорожного движения.</w:t>
            </w:r>
          </w:p>
        </w:tc>
      </w:tr>
      <w:tr w:rsidR="00F55699" w:rsidRPr="004C0551" w:rsidTr="00BE0BE8">
        <w:trPr>
          <w:trHeight w:val="369"/>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4. Содержание и ремонт (строительство) объектов  благоустройства.</w:t>
            </w:r>
          </w:p>
        </w:tc>
      </w:tr>
      <w:tr w:rsidR="00F55699" w:rsidRPr="004C0551" w:rsidTr="00BE0BE8">
        <w:trPr>
          <w:trHeight w:val="300"/>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5. Обращение с отходами.</w:t>
            </w:r>
          </w:p>
        </w:tc>
      </w:tr>
      <w:tr w:rsidR="00F55699" w:rsidRPr="004C0551" w:rsidTr="00BE0BE8">
        <w:trPr>
          <w:trHeight w:val="300"/>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6. Содержание системы дренажно-ливневой канализации.</w:t>
            </w:r>
          </w:p>
        </w:tc>
      </w:tr>
      <w:tr w:rsidR="00F55699" w:rsidRPr="004C0551" w:rsidTr="00BE0BE8">
        <w:trPr>
          <w:trHeight w:val="435"/>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7. Капитальный ремонт системы дренажно-ливневой канализации.</w:t>
            </w:r>
          </w:p>
        </w:tc>
      </w:tr>
      <w:tr w:rsidR="00F55699" w:rsidRPr="004C0551" w:rsidTr="00BE0BE8">
        <w:trPr>
          <w:trHeight w:val="300"/>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8. Содержание и уход за зелеными насаждениями.</w:t>
            </w:r>
          </w:p>
        </w:tc>
      </w:tr>
      <w:tr w:rsidR="00F55699" w:rsidRPr="004C0551" w:rsidTr="00BE0BE8">
        <w:trPr>
          <w:trHeight w:val="510"/>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9. Выполнение кадастровых работ. Постановка на государственный учет земельных участков.</w:t>
            </w:r>
          </w:p>
        </w:tc>
      </w:tr>
      <w:tr w:rsidR="00F55699" w:rsidRPr="004C0551" w:rsidTr="00BE0BE8">
        <w:trPr>
          <w:trHeight w:val="300"/>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10. Обеспечение деятельности МКУ "ЦИОГД".</w:t>
            </w:r>
          </w:p>
        </w:tc>
      </w:tr>
      <w:tr w:rsidR="00F55699" w:rsidRPr="004C0551" w:rsidTr="00BE0BE8">
        <w:trPr>
          <w:trHeight w:val="321"/>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11. Проведение комплексных кадастровых работ (софинансирование).</w:t>
            </w:r>
          </w:p>
        </w:tc>
      </w:tr>
      <w:tr w:rsidR="00F55699" w:rsidRPr="004C0551" w:rsidTr="00BE0BE8">
        <w:trPr>
          <w:trHeight w:val="780"/>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12. Субсидии на частичное возмещение затрат по вывозу смесей механической и биологической очистки хозяйственно-бытовых и смешанных вод.</w:t>
            </w:r>
          </w:p>
        </w:tc>
      </w:tr>
      <w:tr w:rsidR="00F55699" w:rsidRPr="004C0551" w:rsidTr="00BE0BE8">
        <w:trPr>
          <w:trHeight w:val="803"/>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13. Обновление парка коммунальной спецтехники и оборудования, необходимых для оказания жилищно-коммунальных услуг населению и благоустройства территории</w:t>
            </w:r>
          </w:p>
        </w:tc>
      </w:tr>
      <w:tr w:rsidR="00F55699" w:rsidRPr="004C0551" w:rsidTr="00BE0BE8">
        <w:trPr>
          <w:trHeight w:val="300"/>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14. Доставка питьевой воды в бывшие деревни.</w:t>
            </w:r>
          </w:p>
        </w:tc>
      </w:tr>
      <w:tr w:rsidR="00F55699" w:rsidRPr="004C0551" w:rsidTr="00BE0BE8">
        <w:trPr>
          <w:trHeight w:val="636"/>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15. Разработка схемы теплоснабжения, водоснабжения, водоотведения, программы комплексного развития системы коммунального хозяйства.</w:t>
            </w:r>
          </w:p>
        </w:tc>
      </w:tr>
      <w:tr w:rsidR="00F55699" w:rsidRPr="004C0551" w:rsidTr="00BE0BE8">
        <w:trPr>
          <w:trHeight w:val="589"/>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16. Субсидия на частичное возмещение затрат на техническое обслуживание и текущий ремонт распределительных газопроводов.</w:t>
            </w:r>
          </w:p>
        </w:tc>
      </w:tr>
      <w:tr w:rsidR="00F55699" w:rsidRPr="004C0551" w:rsidTr="00BE0BE8">
        <w:trPr>
          <w:trHeight w:val="510"/>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 xml:space="preserve">17. Проведение обучения правовой грамотности населения в сфере жилищно-коммунального хозяйства.       </w:t>
            </w:r>
          </w:p>
        </w:tc>
      </w:tr>
      <w:tr w:rsidR="00F55699" w:rsidRPr="004C0551" w:rsidTr="00BE0BE8">
        <w:trPr>
          <w:trHeight w:val="780"/>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 xml:space="preserve">18. Субсидии бюджетам муниципальных образований Ленинградской области на приобретение </w:t>
            </w:r>
            <w:r>
              <w:rPr>
                <w:color w:val="000000"/>
              </w:rPr>
              <w:t>коммунальной спецтехники и обору</w:t>
            </w:r>
            <w:r w:rsidRPr="004C0551">
              <w:rPr>
                <w:color w:val="000000"/>
              </w:rPr>
              <w:t>д</w:t>
            </w:r>
            <w:r>
              <w:rPr>
                <w:color w:val="000000"/>
              </w:rPr>
              <w:t>о</w:t>
            </w:r>
            <w:r w:rsidRPr="004C0551">
              <w:rPr>
                <w:color w:val="000000"/>
              </w:rPr>
              <w:t>вания в лизинг (сублизинг).</w:t>
            </w:r>
          </w:p>
        </w:tc>
      </w:tr>
      <w:tr w:rsidR="00F55699" w:rsidRPr="004C0551" w:rsidTr="00BE0BE8">
        <w:trPr>
          <w:trHeight w:val="510"/>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19. Организация санитарно-оздоровительных мероприятий зеленых насаждений.</w:t>
            </w:r>
          </w:p>
        </w:tc>
      </w:tr>
      <w:tr w:rsidR="00F55699" w:rsidRPr="004C0551" w:rsidTr="00BE0BE8">
        <w:trPr>
          <w:trHeight w:val="510"/>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20. Расходы на обеспечение деятельности МКУ "Специализированная служба".</w:t>
            </w:r>
          </w:p>
        </w:tc>
      </w:tr>
      <w:tr w:rsidR="00F55699" w:rsidRPr="004C0551" w:rsidTr="00BE0BE8">
        <w:trPr>
          <w:trHeight w:val="510"/>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21. Субсидии на частичное возмещение недополученных доходов от предоставления льготных проездных билетов.</w:t>
            </w:r>
          </w:p>
        </w:tc>
      </w:tr>
      <w:tr w:rsidR="00F55699" w:rsidRPr="004C0551" w:rsidTr="00BE0BE8">
        <w:trPr>
          <w:trHeight w:val="510"/>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22. Осуществление мероприятий по перевозке пассажиров транспортом общего пользования.</w:t>
            </w:r>
          </w:p>
        </w:tc>
      </w:tr>
      <w:tr w:rsidR="00F55699" w:rsidRPr="004C0551" w:rsidTr="00BE0BE8">
        <w:trPr>
          <w:trHeight w:val="300"/>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23. Оказание информационных услуг</w:t>
            </w:r>
          </w:p>
        </w:tc>
      </w:tr>
      <w:tr w:rsidR="00F55699" w:rsidRPr="004C0551" w:rsidTr="00BE0BE8">
        <w:trPr>
          <w:trHeight w:val="395"/>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24. Мероприятия по уборке общественных кладбищ и мемориалов.</w:t>
            </w:r>
          </w:p>
        </w:tc>
      </w:tr>
      <w:tr w:rsidR="00F55699" w:rsidRPr="004C0551" w:rsidTr="00BE0BE8">
        <w:trPr>
          <w:trHeight w:val="429"/>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 xml:space="preserve">25. Мероприятия по охране общественных кладбищ.  </w:t>
            </w:r>
          </w:p>
        </w:tc>
      </w:tr>
      <w:tr w:rsidR="00F55699" w:rsidRPr="004C0551" w:rsidTr="00BE0BE8">
        <w:trPr>
          <w:trHeight w:val="300"/>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26. Доставка тел умерших из внебольничных мест.</w:t>
            </w:r>
          </w:p>
        </w:tc>
      </w:tr>
      <w:tr w:rsidR="00F55699" w:rsidRPr="004C0551" w:rsidTr="00BE0BE8">
        <w:trPr>
          <w:trHeight w:val="510"/>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27. Замена приборов учета тепловой энергии в бюджетных учреждениях.</w:t>
            </w:r>
          </w:p>
        </w:tc>
      </w:tr>
      <w:tr w:rsidR="00F55699" w:rsidRPr="004C0551" w:rsidTr="00BE0BE8">
        <w:trPr>
          <w:trHeight w:val="778"/>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28. 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r>
      <w:tr w:rsidR="00F55699" w:rsidRPr="004C0551" w:rsidTr="00BE0BE8">
        <w:trPr>
          <w:trHeight w:val="300"/>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29. Содержание бесхозяйных объектов.</w:t>
            </w:r>
          </w:p>
        </w:tc>
      </w:tr>
      <w:tr w:rsidR="00F55699" w:rsidRPr="004C0551" w:rsidTr="00BE0BE8">
        <w:trPr>
          <w:trHeight w:val="1374"/>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30. 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r>
      <w:tr w:rsidR="00F55699" w:rsidRPr="004C0551" w:rsidTr="00BE0BE8">
        <w:trPr>
          <w:trHeight w:val="780"/>
        </w:trPr>
        <w:tc>
          <w:tcPr>
            <w:tcW w:w="3549"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Комплекс проектных мероприятий</w:t>
            </w:r>
            <w:r w:rsidRPr="004C0551">
              <w:rPr>
                <w:color w:val="000000"/>
              </w:rPr>
              <w:br/>
            </w:r>
            <w:r w:rsidRPr="004C0551">
              <w:rPr>
                <w:b/>
                <w:bCs/>
                <w:color w:val="000000"/>
              </w:rPr>
              <w:t>(2023 год)</w:t>
            </w: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1. Комплекс проектных мероприятий, направленных на формирования современной городской среды за счет средств резервного фонда Правительства РФ.</w:t>
            </w:r>
          </w:p>
        </w:tc>
      </w:tr>
      <w:tr w:rsidR="00F55699" w:rsidRPr="004C0551" w:rsidTr="00BE0BE8">
        <w:trPr>
          <w:trHeight w:val="1049"/>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2. Комплекс проектных мероприятий, направленных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F55699" w:rsidRPr="004C0551" w:rsidTr="00BE0BE8">
        <w:trPr>
          <w:trHeight w:val="696"/>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r w:rsidRPr="004C0551">
              <w:t>3. Комплекс проектных мероприятий, направленных на проектирование, строительство (реконструкцию) автомобильных дорог</w:t>
            </w:r>
          </w:p>
        </w:tc>
      </w:tr>
      <w:tr w:rsidR="00F55699" w:rsidRPr="004C0551" w:rsidTr="00BE0BE8">
        <w:trPr>
          <w:trHeight w:val="564"/>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4. Комплекс проектных мероприятий, направленных на ремонт автомобильных дорог общего пользования местного значения.</w:t>
            </w:r>
          </w:p>
        </w:tc>
      </w:tr>
      <w:tr w:rsidR="00F55699" w:rsidRPr="004C0551" w:rsidTr="00BE0BE8">
        <w:trPr>
          <w:trHeight w:val="842"/>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5. Комплекс проектных мероприятий, направленных на ремонт автомобильных дорог общего пользования местного значения, имеющих приоритетный социально-значимый характер.</w:t>
            </w:r>
          </w:p>
        </w:tc>
      </w:tr>
      <w:tr w:rsidR="00F55699" w:rsidRPr="004C0551" w:rsidTr="00BE0BE8">
        <w:trPr>
          <w:trHeight w:val="510"/>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6. Комплекс проектных мероприятий, направленных на строительство мест (площадок) для накопления ТКО.</w:t>
            </w:r>
          </w:p>
        </w:tc>
      </w:tr>
      <w:tr w:rsidR="00F55699" w:rsidRPr="004C0551" w:rsidTr="00BE0BE8">
        <w:trPr>
          <w:trHeight w:val="780"/>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7. Комплекс проектных мероприятий, направленных на оснащение мест (площадок) для накопления ТКО емкостями для ТКО, КГО и раздельного сбора отходов.</w:t>
            </w:r>
          </w:p>
        </w:tc>
      </w:tr>
      <w:tr w:rsidR="00F55699" w:rsidRPr="004C0551" w:rsidTr="00BE0BE8">
        <w:trPr>
          <w:trHeight w:val="1794"/>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8. 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r>
      <w:tr w:rsidR="00F55699" w:rsidRPr="004C0551" w:rsidTr="00BE0BE8">
        <w:trPr>
          <w:trHeight w:val="533"/>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9. Комплекс проектных мероприятий, направленных на борьбу с борщевиком Сосновского на территории муниципального образования.</w:t>
            </w:r>
          </w:p>
        </w:tc>
      </w:tr>
      <w:tr w:rsidR="00F55699" w:rsidRPr="004C0551" w:rsidTr="00BE0BE8">
        <w:trPr>
          <w:trHeight w:val="569"/>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10. Комплекс проектных мероприятий, направленных на реализацию инициативных проектов в рамках областного закона № 3-оз.</w:t>
            </w:r>
          </w:p>
        </w:tc>
      </w:tr>
      <w:tr w:rsidR="00F55699" w:rsidRPr="004C0551" w:rsidTr="00BE0BE8">
        <w:trPr>
          <w:trHeight w:val="974"/>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r w:rsidRPr="004C0551">
              <w:t>11. Комплекс проектных мероприятий, направленных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r>
      <w:tr w:rsidR="00F55699" w:rsidRPr="004C0551" w:rsidTr="00BE0BE8">
        <w:trPr>
          <w:trHeight w:val="510"/>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12. Комплекс проектных мероприятий, направленных на реализацию инициативных проектов "Я планирую бюджет".</w:t>
            </w:r>
          </w:p>
        </w:tc>
      </w:tr>
      <w:tr w:rsidR="00F55699" w:rsidRPr="004C0551" w:rsidTr="00BE0BE8">
        <w:trPr>
          <w:trHeight w:val="300"/>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 xml:space="preserve">13. Выполнение проектно- изыскательских работ.  </w:t>
            </w:r>
          </w:p>
        </w:tc>
      </w:tr>
      <w:tr w:rsidR="00F55699" w:rsidRPr="004C0551" w:rsidTr="00BE0BE8">
        <w:trPr>
          <w:trHeight w:val="300"/>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14. Капитальный ремонт сетей коммунального хозяйства.</w:t>
            </w:r>
          </w:p>
        </w:tc>
      </w:tr>
      <w:tr w:rsidR="00F55699" w:rsidRPr="004C0551" w:rsidTr="00BE0BE8">
        <w:trPr>
          <w:trHeight w:val="780"/>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15. Бюджетные инвестиции в соответствии с концессионными соглашениями в рамках концессионного соглашения по водоснабжению и водопотреблению.</w:t>
            </w:r>
          </w:p>
        </w:tc>
      </w:tr>
      <w:tr w:rsidR="00F55699" w:rsidRPr="004C0551" w:rsidTr="00BE0BE8">
        <w:trPr>
          <w:trHeight w:val="510"/>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16. Комплекс проектных мероприятий по охране и защите зон зеленых насаждений (строительство).</w:t>
            </w:r>
          </w:p>
        </w:tc>
      </w:tr>
      <w:tr w:rsidR="00F55699" w:rsidRPr="004C0551" w:rsidTr="00BE0BE8">
        <w:trPr>
          <w:trHeight w:val="513"/>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17. Комплекс проектных мероприятий, направленных на достижение целей строительства объектов коммунального хозяйства.</w:t>
            </w:r>
          </w:p>
        </w:tc>
      </w:tr>
      <w:tr w:rsidR="00F55699" w:rsidRPr="004C0551" w:rsidTr="00BE0BE8">
        <w:trPr>
          <w:trHeight w:val="510"/>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18. Комплекс проектных мероприятий, направленных на достижение целей строительства объектов благоустройства.</w:t>
            </w:r>
          </w:p>
        </w:tc>
      </w:tr>
      <w:tr w:rsidR="00F55699" w:rsidRPr="004C0551" w:rsidTr="00BE0BE8">
        <w:trPr>
          <w:trHeight w:val="471"/>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r w:rsidRPr="004C0551">
              <w:t>19. Комплекс проектных мероприятий, направленных на достижение целей строительства объектов дорожного хозяйства.</w:t>
            </w:r>
          </w:p>
        </w:tc>
      </w:tr>
      <w:tr w:rsidR="00F55699" w:rsidRPr="004C0551" w:rsidTr="00BE0BE8">
        <w:trPr>
          <w:trHeight w:val="557"/>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r w:rsidRPr="004C0551">
              <w:t>20. Комплекс проектных мероприятий направленных на достижение целей строительства объектов городского хозяйства.</w:t>
            </w:r>
          </w:p>
        </w:tc>
      </w:tr>
      <w:tr w:rsidR="00F55699" w:rsidRPr="004C0551" w:rsidTr="00BE0BE8">
        <w:trPr>
          <w:trHeight w:val="850"/>
        </w:trPr>
        <w:tc>
          <w:tcPr>
            <w:tcW w:w="3549"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Комплекс проектных мероприятий</w:t>
            </w:r>
            <w:r w:rsidRPr="004C0551">
              <w:rPr>
                <w:color w:val="000000"/>
              </w:rPr>
              <w:br/>
            </w:r>
            <w:r w:rsidRPr="004C0551">
              <w:rPr>
                <w:b/>
                <w:bCs/>
                <w:color w:val="000000"/>
              </w:rPr>
              <w:t>(период с 2024 по 2030 годы)</w:t>
            </w: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r w:rsidRPr="004C0551">
              <w:t>1.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F55699" w:rsidRPr="004C0551" w:rsidTr="00BE0BE8">
        <w:trPr>
          <w:trHeight w:val="399"/>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r w:rsidRPr="004C0551">
              <w:t>2. Реализация программ формирования современной городской среды</w:t>
            </w:r>
          </w:p>
        </w:tc>
      </w:tr>
      <w:tr w:rsidR="00F55699" w:rsidRPr="004C0551" w:rsidTr="00BE0BE8">
        <w:trPr>
          <w:trHeight w:val="780"/>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r w:rsidRPr="004C0551">
              <w:t>3.Субсидии на строительство (реконструкцию), включая проектирование автомобильных дорог общего пользования местного значения</w:t>
            </w:r>
          </w:p>
        </w:tc>
      </w:tr>
      <w:tr w:rsidR="00F55699" w:rsidRPr="004C0551" w:rsidTr="00BE0BE8">
        <w:trPr>
          <w:trHeight w:val="780"/>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r w:rsidRPr="004C0551">
              <w:t>4.Субсидии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r>
      <w:tr w:rsidR="00F55699" w:rsidRPr="004C0551" w:rsidTr="00BE0BE8">
        <w:trPr>
          <w:trHeight w:val="510"/>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r w:rsidRPr="004C0551">
              <w:t>5.Субсидии на мероприятия по созданию мест (площадок) накопления твердых коммунальных отходов</w:t>
            </w:r>
          </w:p>
        </w:tc>
      </w:tr>
      <w:tr w:rsidR="00F55699" w:rsidRPr="004C0551" w:rsidTr="00BE0BE8">
        <w:trPr>
          <w:trHeight w:val="780"/>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r w:rsidRPr="004C0551">
              <w:t>6.Субсидии на проектирование и строительство объектов инженерной и транспортной инфраструктуры на земельных участках, предоставленных бесплатно гражданам</w:t>
            </w:r>
          </w:p>
        </w:tc>
      </w:tr>
      <w:tr w:rsidR="00F55699" w:rsidRPr="004C0551" w:rsidTr="00BE0BE8">
        <w:trPr>
          <w:trHeight w:val="252"/>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r w:rsidRPr="004C0551">
              <w:t>7. Строительство объектов благоустройства (в рамках ЯПБ)</w:t>
            </w:r>
          </w:p>
        </w:tc>
      </w:tr>
      <w:tr w:rsidR="00F55699" w:rsidRPr="004C0551" w:rsidTr="00BE0BE8">
        <w:trPr>
          <w:trHeight w:val="419"/>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r w:rsidRPr="004C0551">
              <w:t>8.Содержание и ремонт объектов благоустройства (в рамках ЯПБ)</w:t>
            </w:r>
          </w:p>
        </w:tc>
      </w:tr>
      <w:tr w:rsidR="00F55699" w:rsidRPr="004C0551" w:rsidTr="00BE0BE8">
        <w:trPr>
          <w:trHeight w:val="252"/>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r>
              <w:t>9</w:t>
            </w:r>
            <w:r w:rsidRPr="004C0551">
              <w:t>. Выполнение проектно-изыскательских работ</w:t>
            </w:r>
          </w:p>
        </w:tc>
      </w:tr>
      <w:tr w:rsidR="00F55699" w:rsidRPr="004C0551" w:rsidTr="00BE0BE8">
        <w:trPr>
          <w:trHeight w:val="780"/>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r>
              <w:t>10</w:t>
            </w:r>
            <w:r w:rsidRPr="004C0551">
              <w:t>. Бюджетные инвестиции в соответствии с концессионными соглашениями в рамках концессионного соглашения по водоснабжению и водопотреблению</w:t>
            </w:r>
          </w:p>
        </w:tc>
      </w:tr>
      <w:tr w:rsidR="00F55699" w:rsidRPr="004C0551" w:rsidTr="00BE0BE8">
        <w:trPr>
          <w:trHeight w:val="252"/>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r>
              <w:t>11</w:t>
            </w:r>
            <w:r w:rsidRPr="004C0551">
              <w:t>. Охрана и защита зон зеленых насаждений</w:t>
            </w:r>
          </w:p>
        </w:tc>
      </w:tr>
      <w:tr w:rsidR="00F55699" w:rsidRPr="004C0551" w:rsidTr="00BE0BE8">
        <w:trPr>
          <w:trHeight w:val="252"/>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r>
              <w:t>12</w:t>
            </w:r>
            <w:r w:rsidRPr="004C0551">
              <w:t>. Строительство объектов коммунального хозяйства</w:t>
            </w:r>
          </w:p>
        </w:tc>
      </w:tr>
      <w:tr w:rsidR="00F55699" w:rsidRPr="004C0551" w:rsidTr="00BE0BE8">
        <w:trPr>
          <w:trHeight w:val="252"/>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r>
              <w:t>13</w:t>
            </w:r>
            <w:r w:rsidRPr="004C0551">
              <w:t>. Строительство объектов благоустройства</w:t>
            </w:r>
          </w:p>
        </w:tc>
      </w:tr>
      <w:tr w:rsidR="00F55699" w:rsidRPr="004C0551" w:rsidTr="00BE0BE8">
        <w:trPr>
          <w:trHeight w:val="252"/>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r>
              <w:t>14</w:t>
            </w:r>
            <w:r w:rsidRPr="004C0551">
              <w:t>. Строительство объектов городского хозяйства</w:t>
            </w:r>
          </w:p>
        </w:tc>
      </w:tr>
      <w:tr w:rsidR="00F55699" w:rsidRPr="004C0551" w:rsidTr="00BE0BE8">
        <w:trPr>
          <w:trHeight w:val="299"/>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r>
              <w:t>15</w:t>
            </w:r>
            <w:r w:rsidRPr="004C0551">
              <w:t>. Строительство и реконструкция сетей уличного освещения</w:t>
            </w:r>
          </w:p>
        </w:tc>
      </w:tr>
      <w:tr w:rsidR="00F55699" w:rsidRPr="004C0551" w:rsidTr="00BE0BE8">
        <w:trPr>
          <w:trHeight w:val="252"/>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r>
              <w:t>16</w:t>
            </w:r>
            <w:r w:rsidRPr="004C0551">
              <w:t>. Строительство объектов дорожного хозяйства</w:t>
            </w:r>
          </w:p>
        </w:tc>
      </w:tr>
      <w:tr w:rsidR="00F55699" w:rsidRPr="004C0551" w:rsidTr="00BE0BE8">
        <w:trPr>
          <w:trHeight w:val="252"/>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4C0551" w:rsidRDefault="00F55699" w:rsidP="00BE0BE8">
            <w:r>
              <w:t>17</w:t>
            </w:r>
            <w:r w:rsidRPr="004C0551">
              <w:t>. Капитальный ремонт сетей коммунального хозяйства</w:t>
            </w:r>
          </w:p>
        </w:tc>
      </w:tr>
      <w:tr w:rsidR="00F55699" w:rsidRPr="004C0551" w:rsidTr="00BE0BE8">
        <w:trPr>
          <w:trHeight w:val="595"/>
        </w:trPr>
        <w:tc>
          <w:tcPr>
            <w:tcW w:w="3549"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Финансовое обеспечение муниципальной программы, в т.ч. по годам реализации</w:t>
            </w:r>
          </w:p>
        </w:tc>
        <w:tc>
          <w:tcPr>
            <w:tcW w:w="6379" w:type="dxa"/>
            <w:gridSpan w:val="2"/>
            <w:tcBorders>
              <w:top w:val="nil"/>
              <w:left w:val="nil"/>
              <w:bottom w:val="single" w:sz="4" w:space="0" w:color="auto"/>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Общий объем ресурсного обеспечения реализации муниципальной программы составляет</w:t>
            </w:r>
            <w:r w:rsidRPr="004C0551">
              <w:rPr>
                <w:b/>
                <w:bCs/>
                <w:color w:val="000000"/>
              </w:rPr>
              <w:t xml:space="preserve"> 9 487 655,81817</w:t>
            </w:r>
            <w:r w:rsidRPr="004C0551">
              <w:rPr>
                <w:color w:val="000000"/>
              </w:rPr>
              <w:t xml:space="preserve"> тыс. руб., в т.ч.:</w:t>
            </w:r>
          </w:p>
        </w:tc>
      </w:tr>
      <w:tr w:rsidR="00F55699" w:rsidRPr="004C0551" w:rsidTr="00BE0BE8">
        <w:trPr>
          <w:trHeight w:val="345"/>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2180" w:type="dxa"/>
            <w:tcBorders>
              <w:top w:val="nil"/>
              <w:left w:val="nil"/>
              <w:bottom w:val="single" w:sz="4" w:space="0" w:color="auto"/>
              <w:right w:val="single" w:sz="4" w:space="0" w:color="auto"/>
            </w:tcBorders>
            <w:shd w:val="clear" w:color="auto" w:fill="auto"/>
            <w:vAlign w:val="center"/>
            <w:hideMark/>
          </w:tcPr>
          <w:p w:rsidR="00F55699" w:rsidRPr="004C0551" w:rsidRDefault="00F55699" w:rsidP="00BE0BE8">
            <w:pPr>
              <w:jc w:val="center"/>
              <w:rPr>
                <w:color w:val="000000"/>
                <w:sz w:val="18"/>
                <w:szCs w:val="18"/>
              </w:rPr>
            </w:pPr>
            <w:r w:rsidRPr="004C0551">
              <w:rPr>
                <w:color w:val="000000"/>
                <w:sz w:val="18"/>
                <w:szCs w:val="18"/>
              </w:rPr>
              <w:t>Год</w:t>
            </w:r>
          </w:p>
        </w:tc>
        <w:tc>
          <w:tcPr>
            <w:tcW w:w="4199" w:type="dxa"/>
            <w:tcBorders>
              <w:top w:val="nil"/>
              <w:left w:val="nil"/>
              <w:bottom w:val="single" w:sz="4" w:space="0" w:color="auto"/>
              <w:right w:val="single" w:sz="4" w:space="0" w:color="auto"/>
            </w:tcBorders>
            <w:shd w:val="clear" w:color="auto" w:fill="auto"/>
            <w:vAlign w:val="center"/>
            <w:hideMark/>
          </w:tcPr>
          <w:p w:rsidR="00F55699" w:rsidRPr="004C0551" w:rsidRDefault="00F55699" w:rsidP="00BE0BE8">
            <w:pPr>
              <w:jc w:val="center"/>
              <w:rPr>
                <w:color w:val="000000"/>
                <w:sz w:val="18"/>
                <w:szCs w:val="18"/>
              </w:rPr>
            </w:pPr>
            <w:r w:rsidRPr="004C0551">
              <w:rPr>
                <w:color w:val="000000"/>
                <w:sz w:val="18"/>
                <w:szCs w:val="18"/>
              </w:rPr>
              <w:t>ВСЕГО</w:t>
            </w:r>
          </w:p>
        </w:tc>
      </w:tr>
      <w:tr w:rsidR="00F55699" w:rsidRPr="004C0551" w:rsidTr="00BE0BE8">
        <w:trPr>
          <w:trHeight w:val="300"/>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F55699" w:rsidRPr="004C0551" w:rsidRDefault="00F55699" w:rsidP="00BE0BE8">
            <w:pPr>
              <w:jc w:val="center"/>
              <w:rPr>
                <w:sz w:val="18"/>
                <w:szCs w:val="18"/>
              </w:rPr>
            </w:pPr>
            <w:r w:rsidRPr="004C0551">
              <w:rPr>
                <w:sz w:val="18"/>
                <w:szCs w:val="18"/>
              </w:rPr>
              <w:t>2014-2021</w:t>
            </w:r>
          </w:p>
        </w:tc>
        <w:tc>
          <w:tcPr>
            <w:tcW w:w="4199" w:type="dxa"/>
            <w:tcBorders>
              <w:top w:val="single" w:sz="4" w:space="0" w:color="auto"/>
              <w:left w:val="nil"/>
              <w:bottom w:val="single" w:sz="4" w:space="0" w:color="auto"/>
              <w:right w:val="single" w:sz="4" w:space="0" w:color="auto"/>
            </w:tcBorders>
            <w:shd w:val="clear" w:color="auto" w:fill="auto"/>
            <w:noWrap/>
            <w:vAlign w:val="bottom"/>
            <w:hideMark/>
          </w:tcPr>
          <w:p w:rsidR="00F55699" w:rsidRPr="004C0551" w:rsidRDefault="00F55699" w:rsidP="00BE0BE8">
            <w:pPr>
              <w:jc w:val="right"/>
              <w:rPr>
                <w:sz w:val="18"/>
                <w:szCs w:val="18"/>
              </w:rPr>
            </w:pPr>
            <w:r w:rsidRPr="004C0551">
              <w:rPr>
                <w:sz w:val="18"/>
                <w:szCs w:val="18"/>
              </w:rPr>
              <w:t>4 186 738,20195</w:t>
            </w:r>
          </w:p>
        </w:tc>
      </w:tr>
      <w:tr w:rsidR="00F55699" w:rsidRPr="004C0551" w:rsidTr="00BE0BE8">
        <w:trPr>
          <w:trHeight w:val="300"/>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F55699" w:rsidRPr="004C0551" w:rsidRDefault="00F55699" w:rsidP="00BE0BE8">
            <w:pPr>
              <w:jc w:val="center"/>
              <w:rPr>
                <w:sz w:val="18"/>
                <w:szCs w:val="18"/>
              </w:rPr>
            </w:pPr>
            <w:r w:rsidRPr="004C0551">
              <w:rPr>
                <w:sz w:val="18"/>
                <w:szCs w:val="18"/>
              </w:rPr>
              <w:t>2022</w:t>
            </w:r>
          </w:p>
        </w:tc>
        <w:tc>
          <w:tcPr>
            <w:tcW w:w="4199" w:type="dxa"/>
            <w:tcBorders>
              <w:top w:val="nil"/>
              <w:left w:val="nil"/>
              <w:bottom w:val="single" w:sz="4" w:space="0" w:color="auto"/>
              <w:right w:val="single" w:sz="4" w:space="0" w:color="auto"/>
            </w:tcBorders>
            <w:shd w:val="clear" w:color="auto" w:fill="auto"/>
            <w:noWrap/>
            <w:vAlign w:val="bottom"/>
            <w:hideMark/>
          </w:tcPr>
          <w:p w:rsidR="00F55699" w:rsidRPr="004C0551" w:rsidRDefault="00F55699" w:rsidP="00BE0BE8">
            <w:pPr>
              <w:jc w:val="right"/>
              <w:rPr>
                <w:sz w:val="18"/>
                <w:szCs w:val="18"/>
              </w:rPr>
            </w:pPr>
            <w:r w:rsidRPr="004C0551">
              <w:rPr>
                <w:sz w:val="18"/>
                <w:szCs w:val="18"/>
              </w:rPr>
              <w:t>1 014 588,72657</w:t>
            </w:r>
          </w:p>
        </w:tc>
      </w:tr>
      <w:tr w:rsidR="00F55699" w:rsidRPr="004C0551" w:rsidTr="00BE0BE8">
        <w:trPr>
          <w:trHeight w:val="300"/>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F55699" w:rsidRPr="004C0551" w:rsidRDefault="00F55699" w:rsidP="00BE0BE8">
            <w:pPr>
              <w:jc w:val="center"/>
              <w:rPr>
                <w:sz w:val="18"/>
                <w:szCs w:val="18"/>
              </w:rPr>
            </w:pPr>
            <w:r w:rsidRPr="004C0551">
              <w:rPr>
                <w:sz w:val="18"/>
                <w:szCs w:val="18"/>
              </w:rPr>
              <w:t>2023</w:t>
            </w:r>
          </w:p>
        </w:tc>
        <w:tc>
          <w:tcPr>
            <w:tcW w:w="4199" w:type="dxa"/>
            <w:tcBorders>
              <w:top w:val="nil"/>
              <w:left w:val="nil"/>
              <w:bottom w:val="single" w:sz="4" w:space="0" w:color="auto"/>
              <w:right w:val="single" w:sz="4" w:space="0" w:color="auto"/>
            </w:tcBorders>
            <w:shd w:val="clear" w:color="auto" w:fill="auto"/>
            <w:noWrap/>
            <w:vAlign w:val="bottom"/>
            <w:hideMark/>
          </w:tcPr>
          <w:p w:rsidR="00F55699" w:rsidRPr="004C0551" w:rsidRDefault="00F55699" w:rsidP="00BE0BE8">
            <w:pPr>
              <w:jc w:val="right"/>
              <w:rPr>
                <w:sz w:val="18"/>
                <w:szCs w:val="18"/>
              </w:rPr>
            </w:pPr>
            <w:r w:rsidRPr="004C0551">
              <w:rPr>
                <w:sz w:val="18"/>
                <w:szCs w:val="18"/>
              </w:rPr>
              <w:t>857 483,80678</w:t>
            </w:r>
          </w:p>
        </w:tc>
      </w:tr>
      <w:tr w:rsidR="00F55699" w:rsidRPr="004C0551" w:rsidTr="00BE0BE8">
        <w:trPr>
          <w:trHeight w:val="300"/>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F55699" w:rsidRPr="004C0551" w:rsidRDefault="00F55699" w:rsidP="00BE0BE8">
            <w:pPr>
              <w:jc w:val="center"/>
              <w:rPr>
                <w:sz w:val="18"/>
                <w:szCs w:val="18"/>
              </w:rPr>
            </w:pPr>
            <w:r w:rsidRPr="004C0551">
              <w:rPr>
                <w:sz w:val="18"/>
                <w:szCs w:val="18"/>
              </w:rPr>
              <w:t>2024</w:t>
            </w:r>
          </w:p>
        </w:tc>
        <w:tc>
          <w:tcPr>
            <w:tcW w:w="4199" w:type="dxa"/>
            <w:tcBorders>
              <w:top w:val="nil"/>
              <w:left w:val="nil"/>
              <w:bottom w:val="single" w:sz="4" w:space="0" w:color="auto"/>
              <w:right w:val="single" w:sz="4" w:space="0" w:color="auto"/>
            </w:tcBorders>
            <w:shd w:val="clear" w:color="auto" w:fill="auto"/>
            <w:noWrap/>
            <w:vAlign w:val="bottom"/>
            <w:hideMark/>
          </w:tcPr>
          <w:p w:rsidR="00F55699" w:rsidRPr="004C0551" w:rsidRDefault="00F55699" w:rsidP="00BE0BE8">
            <w:pPr>
              <w:jc w:val="right"/>
              <w:rPr>
                <w:sz w:val="18"/>
                <w:szCs w:val="18"/>
              </w:rPr>
            </w:pPr>
            <w:r w:rsidRPr="004C0551">
              <w:rPr>
                <w:sz w:val="18"/>
                <w:szCs w:val="18"/>
              </w:rPr>
              <w:t>572 820,18538</w:t>
            </w:r>
          </w:p>
        </w:tc>
      </w:tr>
      <w:tr w:rsidR="00F55699" w:rsidRPr="004C0551" w:rsidTr="00BE0BE8">
        <w:trPr>
          <w:trHeight w:val="300"/>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F55699" w:rsidRPr="004C0551" w:rsidRDefault="00F55699" w:rsidP="00BE0BE8">
            <w:pPr>
              <w:jc w:val="center"/>
              <w:rPr>
                <w:sz w:val="18"/>
                <w:szCs w:val="18"/>
              </w:rPr>
            </w:pPr>
            <w:r w:rsidRPr="004C0551">
              <w:rPr>
                <w:sz w:val="18"/>
                <w:szCs w:val="18"/>
              </w:rPr>
              <w:t>2025</w:t>
            </w:r>
          </w:p>
        </w:tc>
        <w:tc>
          <w:tcPr>
            <w:tcW w:w="4199" w:type="dxa"/>
            <w:tcBorders>
              <w:top w:val="nil"/>
              <w:left w:val="nil"/>
              <w:bottom w:val="single" w:sz="4" w:space="0" w:color="auto"/>
              <w:right w:val="single" w:sz="4" w:space="0" w:color="auto"/>
            </w:tcBorders>
            <w:shd w:val="clear" w:color="auto" w:fill="auto"/>
            <w:noWrap/>
            <w:vAlign w:val="bottom"/>
            <w:hideMark/>
          </w:tcPr>
          <w:p w:rsidR="00F55699" w:rsidRPr="004C0551" w:rsidRDefault="00F55699" w:rsidP="00BE0BE8">
            <w:pPr>
              <w:jc w:val="right"/>
              <w:rPr>
                <w:sz w:val="18"/>
                <w:szCs w:val="18"/>
              </w:rPr>
            </w:pPr>
            <w:r w:rsidRPr="004C0551">
              <w:rPr>
                <w:sz w:val="18"/>
                <w:szCs w:val="18"/>
              </w:rPr>
              <w:t>535 045,57714</w:t>
            </w:r>
          </w:p>
        </w:tc>
      </w:tr>
      <w:tr w:rsidR="00F55699" w:rsidRPr="004C0551" w:rsidTr="00BE0BE8">
        <w:trPr>
          <w:trHeight w:val="300"/>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F55699" w:rsidRPr="004C0551" w:rsidRDefault="00F55699" w:rsidP="00BE0BE8">
            <w:pPr>
              <w:jc w:val="center"/>
              <w:rPr>
                <w:sz w:val="18"/>
                <w:szCs w:val="18"/>
              </w:rPr>
            </w:pPr>
            <w:r w:rsidRPr="004C0551">
              <w:rPr>
                <w:sz w:val="18"/>
                <w:szCs w:val="18"/>
              </w:rPr>
              <w:t>2026</w:t>
            </w:r>
          </w:p>
        </w:tc>
        <w:tc>
          <w:tcPr>
            <w:tcW w:w="4199" w:type="dxa"/>
            <w:tcBorders>
              <w:top w:val="nil"/>
              <w:left w:val="nil"/>
              <w:bottom w:val="single" w:sz="4" w:space="0" w:color="auto"/>
              <w:right w:val="single" w:sz="4" w:space="0" w:color="auto"/>
            </w:tcBorders>
            <w:shd w:val="clear" w:color="auto" w:fill="auto"/>
            <w:noWrap/>
            <w:vAlign w:val="bottom"/>
            <w:hideMark/>
          </w:tcPr>
          <w:p w:rsidR="00F55699" w:rsidRPr="004C0551" w:rsidRDefault="00F55699" w:rsidP="00BE0BE8">
            <w:pPr>
              <w:jc w:val="right"/>
              <w:rPr>
                <w:sz w:val="18"/>
                <w:szCs w:val="18"/>
              </w:rPr>
            </w:pPr>
            <w:r w:rsidRPr="004C0551">
              <w:rPr>
                <w:sz w:val="18"/>
                <w:szCs w:val="18"/>
              </w:rPr>
              <w:t>523 761,46407</w:t>
            </w:r>
          </w:p>
        </w:tc>
      </w:tr>
      <w:tr w:rsidR="00F55699" w:rsidRPr="004C0551" w:rsidTr="00BE0BE8">
        <w:trPr>
          <w:trHeight w:val="300"/>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F55699" w:rsidRPr="004C0551" w:rsidRDefault="00F55699" w:rsidP="00BE0BE8">
            <w:pPr>
              <w:jc w:val="center"/>
              <w:rPr>
                <w:sz w:val="18"/>
                <w:szCs w:val="18"/>
              </w:rPr>
            </w:pPr>
            <w:r w:rsidRPr="004C0551">
              <w:rPr>
                <w:sz w:val="18"/>
                <w:szCs w:val="18"/>
              </w:rPr>
              <w:t>2027</w:t>
            </w:r>
          </w:p>
        </w:tc>
        <w:tc>
          <w:tcPr>
            <w:tcW w:w="4199" w:type="dxa"/>
            <w:tcBorders>
              <w:top w:val="nil"/>
              <w:left w:val="nil"/>
              <w:bottom w:val="single" w:sz="4" w:space="0" w:color="auto"/>
              <w:right w:val="single" w:sz="4" w:space="0" w:color="auto"/>
            </w:tcBorders>
            <w:shd w:val="clear" w:color="auto" w:fill="auto"/>
            <w:noWrap/>
            <w:vAlign w:val="bottom"/>
            <w:hideMark/>
          </w:tcPr>
          <w:p w:rsidR="00F55699" w:rsidRPr="004C0551" w:rsidRDefault="00F55699" w:rsidP="00BE0BE8">
            <w:pPr>
              <w:jc w:val="right"/>
              <w:rPr>
                <w:sz w:val="18"/>
                <w:szCs w:val="18"/>
              </w:rPr>
            </w:pPr>
            <w:r w:rsidRPr="004C0551">
              <w:rPr>
                <w:sz w:val="18"/>
                <w:szCs w:val="18"/>
              </w:rPr>
              <w:t>449 304,46407</w:t>
            </w:r>
          </w:p>
        </w:tc>
      </w:tr>
      <w:tr w:rsidR="00F55699" w:rsidRPr="004C0551" w:rsidTr="00BE0BE8">
        <w:trPr>
          <w:trHeight w:val="300"/>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F55699" w:rsidRPr="004C0551" w:rsidRDefault="00F55699" w:rsidP="00BE0BE8">
            <w:pPr>
              <w:jc w:val="center"/>
              <w:rPr>
                <w:sz w:val="18"/>
                <w:szCs w:val="18"/>
              </w:rPr>
            </w:pPr>
            <w:r w:rsidRPr="004C0551">
              <w:rPr>
                <w:sz w:val="18"/>
                <w:szCs w:val="18"/>
              </w:rPr>
              <w:t>2028</w:t>
            </w:r>
          </w:p>
        </w:tc>
        <w:tc>
          <w:tcPr>
            <w:tcW w:w="4199" w:type="dxa"/>
            <w:tcBorders>
              <w:top w:val="nil"/>
              <w:left w:val="nil"/>
              <w:bottom w:val="single" w:sz="4" w:space="0" w:color="auto"/>
              <w:right w:val="single" w:sz="4" w:space="0" w:color="auto"/>
            </w:tcBorders>
            <w:shd w:val="clear" w:color="auto" w:fill="auto"/>
            <w:noWrap/>
            <w:vAlign w:val="bottom"/>
            <w:hideMark/>
          </w:tcPr>
          <w:p w:rsidR="00F55699" w:rsidRPr="004C0551" w:rsidRDefault="00F55699" w:rsidP="00BE0BE8">
            <w:pPr>
              <w:jc w:val="right"/>
              <w:rPr>
                <w:sz w:val="18"/>
                <w:szCs w:val="18"/>
              </w:rPr>
            </w:pPr>
            <w:r w:rsidRPr="004C0551">
              <w:rPr>
                <w:sz w:val="18"/>
                <w:szCs w:val="18"/>
              </w:rPr>
              <w:t>449 304,46407</w:t>
            </w:r>
          </w:p>
        </w:tc>
      </w:tr>
      <w:tr w:rsidR="00F55699" w:rsidRPr="004C0551" w:rsidTr="00BE0BE8">
        <w:trPr>
          <w:trHeight w:val="300"/>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F55699" w:rsidRPr="004C0551" w:rsidRDefault="00F55699" w:rsidP="00BE0BE8">
            <w:pPr>
              <w:jc w:val="center"/>
              <w:rPr>
                <w:sz w:val="18"/>
                <w:szCs w:val="18"/>
              </w:rPr>
            </w:pPr>
            <w:r w:rsidRPr="004C0551">
              <w:rPr>
                <w:sz w:val="18"/>
                <w:szCs w:val="18"/>
              </w:rPr>
              <w:t>2029</w:t>
            </w:r>
          </w:p>
        </w:tc>
        <w:tc>
          <w:tcPr>
            <w:tcW w:w="4199" w:type="dxa"/>
            <w:tcBorders>
              <w:top w:val="nil"/>
              <w:left w:val="nil"/>
              <w:bottom w:val="single" w:sz="4" w:space="0" w:color="auto"/>
              <w:right w:val="single" w:sz="4" w:space="0" w:color="auto"/>
            </w:tcBorders>
            <w:shd w:val="clear" w:color="auto" w:fill="auto"/>
            <w:noWrap/>
            <w:vAlign w:val="bottom"/>
            <w:hideMark/>
          </w:tcPr>
          <w:p w:rsidR="00F55699" w:rsidRPr="004C0551" w:rsidRDefault="00F55699" w:rsidP="00BE0BE8">
            <w:pPr>
              <w:jc w:val="right"/>
              <w:rPr>
                <w:sz w:val="18"/>
                <w:szCs w:val="18"/>
              </w:rPr>
            </w:pPr>
            <w:r w:rsidRPr="004C0551">
              <w:rPr>
                <w:sz w:val="18"/>
                <w:szCs w:val="18"/>
              </w:rPr>
              <w:t>449 304,46407</w:t>
            </w:r>
          </w:p>
        </w:tc>
      </w:tr>
      <w:tr w:rsidR="00F55699" w:rsidRPr="004C0551" w:rsidTr="00BE0BE8">
        <w:trPr>
          <w:trHeight w:val="300"/>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F55699" w:rsidRPr="004C0551" w:rsidRDefault="00F55699" w:rsidP="00BE0BE8">
            <w:pPr>
              <w:jc w:val="center"/>
              <w:rPr>
                <w:sz w:val="18"/>
                <w:szCs w:val="18"/>
              </w:rPr>
            </w:pPr>
            <w:r w:rsidRPr="004C0551">
              <w:rPr>
                <w:sz w:val="18"/>
                <w:szCs w:val="18"/>
              </w:rPr>
              <w:t>2030</w:t>
            </w:r>
          </w:p>
        </w:tc>
        <w:tc>
          <w:tcPr>
            <w:tcW w:w="4199" w:type="dxa"/>
            <w:tcBorders>
              <w:top w:val="nil"/>
              <w:left w:val="nil"/>
              <w:bottom w:val="single" w:sz="4" w:space="0" w:color="auto"/>
              <w:right w:val="single" w:sz="4" w:space="0" w:color="auto"/>
            </w:tcBorders>
            <w:shd w:val="clear" w:color="auto" w:fill="auto"/>
            <w:noWrap/>
            <w:vAlign w:val="bottom"/>
            <w:hideMark/>
          </w:tcPr>
          <w:p w:rsidR="00F55699" w:rsidRPr="004C0551" w:rsidRDefault="00F55699" w:rsidP="00BE0BE8">
            <w:pPr>
              <w:jc w:val="right"/>
              <w:rPr>
                <w:sz w:val="18"/>
                <w:szCs w:val="18"/>
              </w:rPr>
            </w:pPr>
            <w:r w:rsidRPr="004C0551">
              <w:rPr>
                <w:sz w:val="18"/>
                <w:szCs w:val="18"/>
              </w:rPr>
              <w:t>449 304,46407</w:t>
            </w:r>
          </w:p>
        </w:tc>
      </w:tr>
      <w:tr w:rsidR="00F55699" w:rsidRPr="004C0551" w:rsidTr="00BE0BE8">
        <w:trPr>
          <w:trHeight w:val="300"/>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F55699" w:rsidRPr="004C0551" w:rsidRDefault="00F55699" w:rsidP="00BE0BE8">
            <w:pPr>
              <w:jc w:val="center"/>
              <w:rPr>
                <w:color w:val="000000"/>
                <w:sz w:val="18"/>
                <w:szCs w:val="18"/>
              </w:rPr>
            </w:pPr>
            <w:r w:rsidRPr="004C0551">
              <w:rPr>
                <w:color w:val="000000"/>
                <w:sz w:val="18"/>
                <w:szCs w:val="18"/>
              </w:rPr>
              <w:t>ИТОГО</w:t>
            </w:r>
          </w:p>
        </w:tc>
        <w:tc>
          <w:tcPr>
            <w:tcW w:w="4199" w:type="dxa"/>
            <w:tcBorders>
              <w:top w:val="single" w:sz="4" w:space="0" w:color="auto"/>
              <w:left w:val="nil"/>
              <w:bottom w:val="single" w:sz="4" w:space="0" w:color="auto"/>
              <w:right w:val="single" w:sz="4" w:space="0" w:color="auto"/>
            </w:tcBorders>
            <w:shd w:val="clear" w:color="auto" w:fill="auto"/>
            <w:noWrap/>
            <w:vAlign w:val="bottom"/>
            <w:hideMark/>
          </w:tcPr>
          <w:p w:rsidR="00F55699" w:rsidRPr="004C0551" w:rsidRDefault="00F55699" w:rsidP="00BE0BE8">
            <w:pPr>
              <w:jc w:val="right"/>
              <w:rPr>
                <w:b/>
                <w:bCs/>
                <w:color w:val="000000"/>
                <w:sz w:val="18"/>
                <w:szCs w:val="18"/>
              </w:rPr>
            </w:pPr>
            <w:r w:rsidRPr="004C0551">
              <w:rPr>
                <w:b/>
                <w:bCs/>
                <w:color w:val="000000"/>
                <w:sz w:val="18"/>
                <w:szCs w:val="18"/>
              </w:rPr>
              <w:t>9 487 655,81817</w:t>
            </w:r>
          </w:p>
        </w:tc>
      </w:tr>
      <w:tr w:rsidR="00F55699" w:rsidRPr="004C0551" w:rsidTr="00BE0BE8">
        <w:trPr>
          <w:trHeight w:val="300"/>
        </w:trPr>
        <w:tc>
          <w:tcPr>
            <w:tcW w:w="3549"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4C0551" w:rsidRDefault="00F55699" w:rsidP="00BE0BE8">
            <w:pPr>
              <w:rPr>
                <w:color w:val="000000"/>
              </w:rPr>
            </w:pPr>
            <w:r w:rsidRPr="004C0551">
              <w:rPr>
                <w:color w:val="000000"/>
              </w:rPr>
              <w:t>Размер налоговых расходов, направленных на достижение цели подпрограммы, в т.ч. по годам реализации</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F55699" w:rsidRPr="004C0551" w:rsidRDefault="00F55699" w:rsidP="00BE0BE8">
            <w:pPr>
              <w:jc w:val="center"/>
              <w:rPr>
                <w:sz w:val="18"/>
                <w:szCs w:val="18"/>
              </w:rPr>
            </w:pPr>
            <w:r w:rsidRPr="004C0551">
              <w:rPr>
                <w:sz w:val="18"/>
                <w:szCs w:val="18"/>
              </w:rPr>
              <w:t>2023</w:t>
            </w:r>
          </w:p>
        </w:tc>
        <w:tc>
          <w:tcPr>
            <w:tcW w:w="4199" w:type="dxa"/>
            <w:tcBorders>
              <w:top w:val="single" w:sz="4" w:space="0" w:color="auto"/>
              <w:left w:val="nil"/>
              <w:bottom w:val="single" w:sz="4" w:space="0" w:color="auto"/>
              <w:right w:val="single" w:sz="4" w:space="0" w:color="auto"/>
            </w:tcBorders>
            <w:shd w:val="clear" w:color="auto" w:fill="auto"/>
            <w:noWrap/>
            <w:vAlign w:val="bottom"/>
            <w:hideMark/>
          </w:tcPr>
          <w:p w:rsidR="00F55699" w:rsidRPr="004C0551" w:rsidRDefault="00F55699" w:rsidP="00BE0BE8">
            <w:pPr>
              <w:jc w:val="right"/>
              <w:rPr>
                <w:sz w:val="18"/>
                <w:szCs w:val="18"/>
              </w:rPr>
            </w:pPr>
            <w:r w:rsidRPr="004C0551">
              <w:rPr>
                <w:sz w:val="18"/>
                <w:szCs w:val="18"/>
              </w:rPr>
              <w:t>921,00000</w:t>
            </w:r>
          </w:p>
        </w:tc>
      </w:tr>
      <w:tr w:rsidR="00F55699" w:rsidRPr="004C0551" w:rsidTr="00BE0BE8">
        <w:trPr>
          <w:trHeight w:val="300"/>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F55699" w:rsidRPr="004C0551" w:rsidRDefault="00F55699" w:rsidP="00BE0BE8">
            <w:pPr>
              <w:jc w:val="center"/>
              <w:rPr>
                <w:sz w:val="18"/>
                <w:szCs w:val="18"/>
              </w:rPr>
            </w:pPr>
            <w:r w:rsidRPr="004C0551">
              <w:rPr>
                <w:sz w:val="18"/>
                <w:szCs w:val="18"/>
              </w:rPr>
              <w:t>2024</w:t>
            </w:r>
          </w:p>
        </w:tc>
        <w:tc>
          <w:tcPr>
            <w:tcW w:w="4199" w:type="dxa"/>
            <w:tcBorders>
              <w:top w:val="nil"/>
              <w:left w:val="nil"/>
              <w:bottom w:val="single" w:sz="4" w:space="0" w:color="auto"/>
              <w:right w:val="single" w:sz="4" w:space="0" w:color="auto"/>
            </w:tcBorders>
            <w:shd w:val="clear" w:color="auto" w:fill="auto"/>
            <w:noWrap/>
            <w:vAlign w:val="bottom"/>
            <w:hideMark/>
          </w:tcPr>
          <w:p w:rsidR="00F55699" w:rsidRPr="004C0551" w:rsidRDefault="00F55699" w:rsidP="00BE0BE8">
            <w:pPr>
              <w:jc w:val="right"/>
              <w:rPr>
                <w:sz w:val="18"/>
                <w:szCs w:val="18"/>
              </w:rPr>
            </w:pPr>
            <w:r w:rsidRPr="004C0551">
              <w:rPr>
                <w:sz w:val="18"/>
                <w:szCs w:val="18"/>
              </w:rPr>
              <w:t>921,00000</w:t>
            </w:r>
          </w:p>
        </w:tc>
      </w:tr>
      <w:tr w:rsidR="00F55699" w:rsidRPr="004C0551" w:rsidTr="00BE0BE8">
        <w:trPr>
          <w:trHeight w:val="300"/>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F55699" w:rsidRPr="004C0551" w:rsidRDefault="00F55699" w:rsidP="00BE0BE8">
            <w:pPr>
              <w:jc w:val="center"/>
              <w:rPr>
                <w:sz w:val="18"/>
                <w:szCs w:val="18"/>
              </w:rPr>
            </w:pPr>
            <w:r w:rsidRPr="004C0551">
              <w:rPr>
                <w:sz w:val="18"/>
                <w:szCs w:val="18"/>
              </w:rPr>
              <w:t>2025</w:t>
            </w:r>
          </w:p>
        </w:tc>
        <w:tc>
          <w:tcPr>
            <w:tcW w:w="4199" w:type="dxa"/>
            <w:tcBorders>
              <w:top w:val="nil"/>
              <w:left w:val="nil"/>
              <w:bottom w:val="single" w:sz="4" w:space="0" w:color="auto"/>
              <w:right w:val="single" w:sz="4" w:space="0" w:color="auto"/>
            </w:tcBorders>
            <w:shd w:val="clear" w:color="auto" w:fill="auto"/>
            <w:noWrap/>
            <w:vAlign w:val="bottom"/>
            <w:hideMark/>
          </w:tcPr>
          <w:p w:rsidR="00F55699" w:rsidRPr="004C0551" w:rsidRDefault="00F55699" w:rsidP="00BE0BE8">
            <w:pPr>
              <w:jc w:val="right"/>
              <w:rPr>
                <w:sz w:val="18"/>
                <w:szCs w:val="18"/>
              </w:rPr>
            </w:pPr>
            <w:r w:rsidRPr="004C0551">
              <w:rPr>
                <w:sz w:val="18"/>
                <w:szCs w:val="18"/>
              </w:rPr>
              <w:t>921,00000</w:t>
            </w:r>
          </w:p>
        </w:tc>
      </w:tr>
      <w:tr w:rsidR="00F55699" w:rsidRPr="004C0551" w:rsidTr="00BE0BE8">
        <w:trPr>
          <w:trHeight w:val="300"/>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F55699" w:rsidRPr="004C0551" w:rsidRDefault="00F55699" w:rsidP="00BE0BE8">
            <w:pPr>
              <w:jc w:val="center"/>
              <w:rPr>
                <w:sz w:val="18"/>
                <w:szCs w:val="18"/>
              </w:rPr>
            </w:pPr>
            <w:r w:rsidRPr="004C0551">
              <w:rPr>
                <w:sz w:val="18"/>
                <w:szCs w:val="18"/>
              </w:rPr>
              <w:t>2026</w:t>
            </w:r>
          </w:p>
        </w:tc>
        <w:tc>
          <w:tcPr>
            <w:tcW w:w="4199" w:type="dxa"/>
            <w:tcBorders>
              <w:top w:val="nil"/>
              <w:left w:val="nil"/>
              <w:bottom w:val="single" w:sz="4" w:space="0" w:color="auto"/>
              <w:right w:val="single" w:sz="4" w:space="0" w:color="auto"/>
            </w:tcBorders>
            <w:shd w:val="clear" w:color="auto" w:fill="auto"/>
            <w:noWrap/>
            <w:vAlign w:val="bottom"/>
            <w:hideMark/>
          </w:tcPr>
          <w:p w:rsidR="00F55699" w:rsidRPr="004C0551" w:rsidRDefault="00F55699" w:rsidP="00BE0BE8">
            <w:pPr>
              <w:jc w:val="right"/>
              <w:rPr>
                <w:sz w:val="18"/>
                <w:szCs w:val="18"/>
              </w:rPr>
            </w:pPr>
            <w:r w:rsidRPr="004C0551">
              <w:rPr>
                <w:sz w:val="18"/>
                <w:szCs w:val="18"/>
              </w:rPr>
              <w:t>921,00000</w:t>
            </w:r>
          </w:p>
        </w:tc>
      </w:tr>
      <w:tr w:rsidR="00F55699" w:rsidRPr="004C0551" w:rsidTr="00BE0BE8">
        <w:trPr>
          <w:trHeight w:val="300"/>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F55699" w:rsidRPr="004C0551" w:rsidRDefault="00F55699" w:rsidP="00BE0BE8">
            <w:pPr>
              <w:jc w:val="center"/>
              <w:rPr>
                <w:sz w:val="18"/>
                <w:szCs w:val="18"/>
              </w:rPr>
            </w:pPr>
            <w:r w:rsidRPr="004C0551">
              <w:rPr>
                <w:sz w:val="18"/>
                <w:szCs w:val="18"/>
              </w:rPr>
              <w:t>2027</w:t>
            </w:r>
          </w:p>
        </w:tc>
        <w:tc>
          <w:tcPr>
            <w:tcW w:w="4199" w:type="dxa"/>
            <w:tcBorders>
              <w:top w:val="nil"/>
              <w:left w:val="nil"/>
              <w:bottom w:val="single" w:sz="4" w:space="0" w:color="auto"/>
              <w:right w:val="single" w:sz="4" w:space="0" w:color="auto"/>
            </w:tcBorders>
            <w:shd w:val="clear" w:color="auto" w:fill="auto"/>
            <w:noWrap/>
            <w:vAlign w:val="bottom"/>
            <w:hideMark/>
          </w:tcPr>
          <w:p w:rsidR="00F55699" w:rsidRPr="004C0551" w:rsidRDefault="00F55699" w:rsidP="00BE0BE8">
            <w:pPr>
              <w:jc w:val="right"/>
              <w:rPr>
                <w:sz w:val="18"/>
                <w:szCs w:val="18"/>
              </w:rPr>
            </w:pPr>
            <w:r w:rsidRPr="004C0551">
              <w:rPr>
                <w:sz w:val="18"/>
                <w:szCs w:val="18"/>
              </w:rPr>
              <w:t>921,00000</w:t>
            </w:r>
          </w:p>
        </w:tc>
      </w:tr>
      <w:tr w:rsidR="00F55699" w:rsidRPr="004C0551" w:rsidTr="00BE0BE8">
        <w:trPr>
          <w:trHeight w:val="300"/>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F55699" w:rsidRPr="004C0551" w:rsidRDefault="00F55699" w:rsidP="00BE0BE8">
            <w:pPr>
              <w:jc w:val="center"/>
              <w:rPr>
                <w:sz w:val="18"/>
                <w:szCs w:val="18"/>
              </w:rPr>
            </w:pPr>
            <w:r w:rsidRPr="004C0551">
              <w:rPr>
                <w:sz w:val="18"/>
                <w:szCs w:val="18"/>
              </w:rPr>
              <w:t>2028</w:t>
            </w:r>
          </w:p>
        </w:tc>
        <w:tc>
          <w:tcPr>
            <w:tcW w:w="4199" w:type="dxa"/>
            <w:tcBorders>
              <w:top w:val="nil"/>
              <w:left w:val="nil"/>
              <w:bottom w:val="single" w:sz="4" w:space="0" w:color="auto"/>
              <w:right w:val="single" w:sz="4" w:space="0" w:color="auto"/>
            </w:tcBorders>
            <w:shd w:val="clear" w:color="auto" w:fill="auto"/>
            <w:noWrap/>
            <w:vAlign w:val="bottom"/>
            <w:hideMark/>
          </w:tcPr>
          <w:p w:rsidR="00F55699" w:rsidRPr="004C0551" w:rsidRDefault="00F55699" w:rsidP="00BE0BE8">
            <w:pPr>
              <w:jc w:val="right"/>
              <w:rPr>
                <w:sz w:val="18"/>
                <w:szCs w:val="18"/>
              </w:rPr>
            </w:pPr>
            <w:r w:rsidRPr="004C0551">
              <w:rPr>
                <w:sz w:val="18"/>
                <w:szCs w:val="18"/>
              </w:rPr>
              <w:t>921,00000</w:t>
            </w:r>
          </w:p>
        </w:tc>
      </w:tr>
      <w:tr w:rsidR="00F55699" w:rsidRPr="004C0551" w:rsidTr="00BE0BE8">
        <w:trPr>
          <w:trHeight w:val="300"/>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F55699" w:rsidRPr="004C0551" w:rsidRDefault="00F55699" w:rsidP="00BE0BE8">
            <w:pPr>
              <w:jc w:val="center"/>
              <w:rPr>
                <w:sz w:val="18"/>
                <w:szCs w:val="18"/>
              </w:rPr>
            </w:pPr>
            <w:r w:rsidRPr="004C0551">
              <w:rPr>
                <w:sz w:val="18"/>
                <w:szCs w:val="18"/>
              </w:rPr>
              <w:t>2029</w:t>
            </w:r>
          </w:p>
        </w:tc>
        <w:tc>
          <w:tcPr>
            <w:tcW w:w="4199" w:type="dxa"/>
            <w:tcBorders>
              <w:top w:val="nil"/>
              <w:left w:val="nil"/>
              <w:bottom w:val="single" w:sz="4" w:space="0" w:color="auto"/>
              <w:right w:val="single" w:sz="4" w:space="0" w:color="auto"/>
            </w:tcBorders>
            <w:shd w:val="clear" w:color="auto" w:fill="auto"/>
            <w:noWrap/>
            <w:vAlign w:val="bottom"/>
            <w:hideMark/>
          </w:tcPr>
          <w:p w:rsidR="00F55699" w:rsidRPr="004C0551" w:rsidRDefault="00F55699" w:rsidP="00BE0BE8">
            <w:pPr>
              <w:jc w:val="right"/>
              <w:rPr>
                <w:sz w:val="18"/>
                <w:szCs w:val="18"/>
              </w:rPr>
            </w:pPr>
            <w:r w:rsidRPr="004C0551">
              <w:rPr>
                <w:sz w:val="18"/>
                <w:szCs w:val="18"/>
              </w:rPr>
              <w:t>921,00000</w:t>
            </w:r>
          </w:p>
        </w:tc>
      </w:tr>
      <w:tr w:rsidR="00F55699" w:rsidRPr="004C0551" w:rsidTr="00BE0BE8">
        <w:trPr>
          <w:trHeight w:val="300"/>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F55699" w:rsidRPr="004C0551" w:rsidRDefault="00F55699" w:rsidP="00BE0BE8">
            <w:pPr>
              <w:jc w:val="center"/>
              <w:rPr>
                <w:sz w:val="18"/>
                <w:szCs w:val="18"/>
              </w:rPr>
            </w:pPr>
            <w:r w:rsidRPr="004C0551">
              <w:rPr>
                <w:sz w:val="18"/>
                <w:szCs w:val="18"/>
              </w:rPr>
              <w:t>2030</w:t>
            </w:r>
          </w:p>
        </w:tc>
        <w:tc>
          <w:tcPr>
            <w:tcW w:w="4199" w:type="dxa"/>
            <w:tcBorders>
              <w:top w:val="nil"/>
              <w:left w:val="nil"/>
              <w:bottom w:val="single" w:sz="4" w:space="0" w:color="auto"/>
              <w:right w:val="single" w:sz="4" w:space="0" w:color="auto"/>
            </w:tcBorders>
            <w:shd w:val="clear" w:color="auto" w:fill="auto"/>
            <w:noWrap/>
            <w:vAlign w:val="bottom"/>
            <w:hideMark/>
          </w:tcPr>
          <w:p w:rsidR="00F55699" w:rsidRPr="004C0551" w:rsidRDefault="00F55699" w:rsidP="00BE0BE8">
            <w:pPr>
              <w:jc w:val="right"/>
              <w:rPr>
                <w:sz w:val="18"/>
                <w:szCs w:val="18"/>
              </w:rPr>
            </w:pPr>
            <w:r w:rsidRPr="004C0551">
              <w:rPr>
                <w:sz w:val="18"/>
                <w:szCs w:val="18"/>
              </w:rPr>
              <w:t>921,00000</w:t>
            </w:r>
          </w:p>
        </w:tc>
      </w:tr>
      <w:tr w:rsidR="00F55699" w:rsidRPr="004C0551" w:rsidTr="00BE0BE8">
        <w:trPr>
          <w:trHeight w:val="300"/>
        </w:trPr>
        <w:tc>
          <w:tcPr>
            <w:tcW w:w="3549" w:type="dxa"/>
            <w:vMerge/>
            <w:tcBorders>
              <w:top w:val="nil"/>
              <w:left w:val="single" w:sz="4" w:space="0" w:color="auto"/>
              <w:bottom w:val="single" w:sz="4" w:space="0" w:color="000000"/>
              <w:right w:val="single" w:sz="4" w:space="0" w:color="auto"/>
            </w:tcBorders>
            <w:vAlign w:val="center"/>
            <w:hideMark/>
          </w:tcPr>
          <w:p w:rsidR="00F55699" w:rsidRPr="004C0551" w:rsidRDefault="00F55699" w:rsidP="00BE0BE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F55699" w:rsidRPr="004C0551" w:rsidRDefault="00F55699" w:rsidP="00BE0BE8">
            <w:pPr>
              <w:jc w:val="center"/>
              <w:rPr>
                <w:sz w:val="18"/>
                <w:szCs w:val="18"/>
              </w:rPr>
            </w:pPr>
            <w:r w:rsidRPr="004C0551">
              <w:rPr>
                <w:sz w:val="18"/>
                <w:szCs w:val="18"/>
              </w:rPr>
              <w:t>ИТОГО</w:t>
            </w:r>
          </w:p>
        </w:tc>
        <w:tc>
          <w:tcPr>
            <w:tcW w:w="4199" w:type="dxa"/>
            <w:tcBorders>
              <w:top w:val="nil"/>
              <w:left w:val="nil"/>
              <w:bottom w:val="single" w:sz="4" w:space="0" w:color="auto"/>
              <w:right w:val="single" w:sz="4" w:space="0" w:color="auto"/>
            </w:tcBorders>
            <w:shd w:val="clear" w:color="auto" w:fill="auto"/>
            <w:noWrap/>
            <w:vAlign w:val="bottom"/>
            <w:hideMark/>
          </w:tcPr>
          <w:p w:rsidR="00F55699" w:rsidRPr="004C0551" w:rsidRDefault="00F55699" w:rsidP="00BE0BE8">
            <w:pPr>
              <w:jc w:val="right"/>
              <w:rPr>
                <w:b/>
                <w:bCs/>
                <w:sz w:val="18"/>
                <w:szCs w:val="18"/>
              </w:rPr>
            </w:pPr>
            <w:r w:rsidRPr="004C0551">
              <w:rPr>
                <w:b/>
                <w:bCs/>
                <w:sz w:val="18"/>
                <w:szCs w:val="18"/>
              </w:rPr>
              <w:t>7 368,00000</w:t>
            </w:r>
          </w:p>
        </w:tc>
      </w:tr>
    </w:tbl>
    <w:p w:rsidR="00F55699" w:rsidRPr="0059643A" w:rsidRDefault="00F55699" w:rsidP="00F55699">
      <w:pPr>
        <w:widowControl w:val="0"/>
        <w:autoSpaceDE w:val="0"/>
        <w:autoSpaceDN w:val="0"/>
        <w:adjustRightInd w:val="0"/>
        <w:jc w:val="center"/>
        <w:rPr>
          <w:b/>
          <w:sz w:val="24"/>
          <w:szCs w:val="24"/>
        </w:rPr>
      </w:pPr>
    </w:p>
    <w:p w:rsidR="00F55699" w:rsidRPr="00D762C9" w:rsidRDefault="00F55699" w:rsidP="00F55699">
      <w:pPr>
        <w:pStyle w:val="ac"/>
        <w:pageBreakBefore/>
        <w:numPr>
          <w:ilvl w:val="0"/>
          <w:numId w:val="8"/>
        </w:numPr>
        <w:jc w:val="center"/>
        <w:rPr>
          <w:b/>
          <w:sz w:val="24"/>
          <w:szCs w:val="24"/>
        </w:rPr>
      </w:pPr>
      <w:r w:rsidRPr="00D762C9">
        <w:rPr>
          <w:b/>
          <w:sz w:val="24"/>
          <w:szCs w:val="24"/>
        </w:rPr>
        <w:t>Общая характеристика, основные проблемы</w:t>
      </w:r>
      <w:r w:rsidRPr="00D762C9">
        <w:rPr>
          <w:b/>
          <w:sz w:val="28"/>
          <w:szCs w:val="28"/>
        </w:rPr>
        <w:t>,</w:t>
      </w:r>
      <w:r w:rsidRPr="00D762C9">
        <w:rPr>
          <w:b/>
          <w:sz w:val="24"/>
          <w:szCs w:val="24"/>
        </w:rPr>
        <w:t xml:space="preserve"> сферы реализации муниципальной программы</w:t>
      </w:r>
    </w:p>
    <w:p w:rsidR="00F55699" w:rsidRPr="00D762C9" w:rsidRDefault="00F55699" w:rsidP="00F55699">
      <w:pPr>
        <w:autoSpaceDE w:val="0"/>
        <w:autoSpaceDN w:val="0"/>
        <w:adjustRightInd w:val="0"/>
        <w:ind w:firstLine="540"/>
        <w:jc w:val="both"/>
        <w:rPr>
          <w:bCs/>
          <w:sz w:val="24"/>
          <w:szCs w:val="24"/>
        </w:rPr>
      </w:pPr>
    </w:p>
    <w:p w:rsidR="00F55699" w:rsidRPr="00D762C9" w:rsidRDefault="00F55699" w:rsidP="00F55699">
      <w:pPr>
        <w:tabs>
          <w:tab w:val="left" w:pos="1134"/>
        </w:tabs>
        <w:autoSpaceDE w:val="0"/>
        <w:autoSpaceDN w:val="0"/>
        <w:adjustRightInd w:val="0"/>
        <w:ind w:firstLine="709"/>
        <w:jc w:val="both"/>
        <w:rPr>
          <w:bCs/>
          <w:sz w:val="24"/>
          <w:szCs w:val="24"/>
        </w:rPr>
      </w:pPr>
      <w:r w:rsidRPr="00D762C9">
        <w:rPr>
          <w:bCs/>
          <w:sz w:val="24"/>
          <w:szCs w:val="24"/>
        </w:rPr>
        <w:t>Муниципальная программа «Городское хозяйство на 2014-2030 гг.» разработана в соответствии с Уставом МО Сосновоборский городской округ Ленинградской области, федеральным законом от 06.10.2003 № 131-ФЗ «Об общих принципах организации местного самоуправления в Российской Федерации».</w:t>
      </w:r>
    </w:p>
    <w:p w:rsidR="00F55699" w:rsidRPr="00D762C9" w:rsidRDefault="00F55699" w:rsidP="00F55699">
      <w:pPr>
        <w:tabs>
          <w:tab w:val="left" w:pos="1134"/>
        </w:tabs>
        <w:autoSpaceDE w:val="0"/>
        <w:autoSpaceDN w:val="0"/>
        <w:adjustRightInd w:val="0"/>
        <w:ind w:firstLine="709"/>
        <w:jc w:val="both"/>
        <w:rPr>
          <w:bCs/>
          <w:sz w:val="24"/>
          <w:szCs w:val="24"/>
        </w:rPr>
      </w:pPr>
      <w:r w:rsidRPr="00D762C9">
        <w:rPr>
          <w:bCs/>
          <w:sz w:val="24"/>
          <w:szCs w:val="24"/>
        </w:rPr>
        <w:t>Муниципальная программа реализуется в один этап.</w:t>
      </w:r>
    </w:p>
    <w:p w:rsidR="00F55699" w:rsidRPr="00D762C9" w:rsidRDefault="00F55699" w:rsidP="00F55699">
      <w:pPr>
        <w:tabs>
          <w:tab w:val="left" w:pos="1134"/>
        </w:tabs>
        <w:autoSpaceDE w:val="0"/>
        <w:autoSpaceDN w:val="0"/>
        <w:adjustRightInd w:val="0"/>
        <w:ind w:firstLine="709"/>
        <w:jc w:val="both"/>
        <w:rPr>
          <w:bCs/>
          <w:sz w:val="24"/>
          <w:szCs w:val="24"/>
        </w:rPr>
      </w:pPr>
      <w:r w:rsidRPr="00D762C9">
        <w:rPr>
          <w:bCs/>
          <w:sz w:val="24"/>
          <w:szCs w:val="24"/>
        </w:rPr>
        <w:t>На территории МО Сосновоборский городской округ, площадью 80 км</w:t>
      </w:r>
      <w:r w:rsidRPr="00D762C9">
        <w:rPr>
          <w:bCs/>
          <w:sz w:val="24"/>
          <w:szCs w:val="24"/>
          <w:vertAlign w:val="superscript"/>
        </w:rPr>
        <w:t>2</w:t>
      </w:r>
      <w:r w:rsidRPr="00D762C9">
        <w:rPr>
          <w:bCs/>
          <w:sz w:val="24"/>
          <w:szCs w:val="24"/>
        </w:rPr>
        <w:t>, по состоянию на 2021 год проживает 68 тыс. человек. Необходимым условием обеспечения нормальной жизнедеятельности горожан является поддержание всех материальных элементов, образующих городскую среду, в благоприятном для проживания состоянии.</w:t>
      </w:r>
    </w:p>
    <w:p w:rsidR="00F55699" w:rsidRPr="00D762C9" w:rsidRDefault="00F55699" w:rsidP="00F55699">
      <w:pPr>
        <w:tabs>
          <w:tab w:val="left" w:pos="1134"/>
        </w:tabs>
        <w:autoSpaceDE w:val="0"/>
        <w:autoSpaceDN w:val="0"/>
        <w:adjustRightInd w:val="0"/>
        <w:ind w:firstLine="709"/>
        <w:jc w:val="both"/>
        <w:rPr>
          <w:bCs/>
          <w:sz w:val="24"/>
          <w:szCs w:val="24"/>
        </w:rPr>
      </w:pPr>
      <w:r w:rsidRPr="00D762C9">
        <w:rPr>
          <w:bCs/>
          <w:sz w:val="24"/>
          <w:szCs w:val="24"/>
        </w:rPr>
        <w:t xml:space="preserve">В рамках муниципальной программы «Городское хозяйство на 2014-2030 гг.» реализуются такие направления, как: </w:t>
      </w:r>
    </w:p>
    <w:p w:rsidR="00F55699" w:rsidRPr="00D762C9" w:rsidRDefault="00F55699" w:rsidP="00F55699">
      <w:pPr>
        <w:numPr>
          <w:ilvl w:val="0"/>
          <w:numId w:val="2"/>
        </w:numPr>
        <w:tabs>
          <w:tab w:val="left" w:pos="1134"/>
        </w:tabs>
        <w:autoSpaceDE w:val="0"/>
        <w:autoSpaceDN w:val="0"/>
        <w:adjustRightInd w:val="0"/>
        <w:ind w:left="0" w:firstLine="709"/>
        <w:contextualSpacing/>
        <w:jc w:val="both"/>
        <w:rPr>
          <w:sz w:val="24"/>
          <w:szCs w:val="24"/>
        </w:rPr>
      </w:pPr>
      <w:r w:rsidRPr="00D762C9">
        <w:rPr>
          <w:sz w:val="24"/>
          <w:szCs w:val="24"/>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w:t>
      </w:r>
    </w:p>
    <w:p w:rsidR="00F55699" w:rsidRPr="00D762C9" w:rsidRDefault="00F55699" w:rsidP="00F55699">
      <w:pPr>
        <w:numPr>
          <w:ilvl w:val="0"/>
          <w:numId w:val="2"/>
        </w:numPr>
        <w:tabs>
          <w:tab w:val="left" w:pos="1134"/>
        </w:tabs>
        <w:autoSpaceDE w:val="0"/>
        <w:autoSpaceDN w:val="0"/>
        <w:adjustRightInd w:val="0"/>
        <w:ind w:left="0" w:firstLine="709"/>
        <w:contextualSpacing/>
        <w:jc w:val="both"/>
        <w:rPr>
          <w:sz w:val="24"/>
          <w:szCs w:val="24"/>
        </w:rPr>
      </w:pPr>
      <w:r w:rsidRPr="00D762C9">
        <w:rPr>
          <w:sz w:val="24"/>
          <w:szCs w:val="24"/>
        </w:rPr>
        <w:t>охрана окружающей среды;</w:t>
      </w:r>
    </w:p>
    <w:p w:rsidR="00F55699" w:rsidRPr="00D762C9" w:rsidRDefault="00F55699" w:rsidP="00F55699">
      <w:pPr>
        <w:numPr>
          <w:ilvl w:val="0"/>
          <w:numId w:val="2"/>
        </w:numPr>
        <w:tabs>
          <w:tab w:val="left" w:pos="1134"/>
        </w:tabs>
        <w:autoSpaceDE w:val="0"/>
        <w:autoSpaceDN w:val="0"/>
        <w:adjustRightInd w:val="0"/>
        <w:ind w:left="0" w:firstLine="709"/>
        <w:contextualSpacing/>
        <w:jc w:val="both"/>
        <w:rPr>
          <w:sz w:val="24"/>
          <w:szCs w:val="24"/>
        </w:rPr>
      </w:pPr>
      <w:r w:rsidRPr="00D762C9">
        <w:rPr>
          <w:sz w:val="24"/>
          <w:szCs w:val="24"/>
        </w:rPr>
        <w:t>создание условий для массового отдыха жителей городского округа и организация обустройства мест массового отдыха населения;</w:t>
      </w:r>
    </w:p>
    <w:p w:rsidR="00F55699" w:rsidRPr="00D762C9" w:rsidRDefault="00F55699" w:rsidP="00F55699">
      <w:pPr>
        <w:numPr>
          <w:ilvl w:val="0"/>
          <w:numId w:val="2"/>
        </w:numPr>
        <w:tabs>
          <w:tab w:val="left" w:pos="1134"/>
        </w:tabs>
        <w:autoSpaceDE w:val="0"/>
        <w:autoSpaceDN w:val="0"/>
        <w:adjustRightInd w:val="0"/>
        <w:ind w:left="0" w:firstLine="709"/>
        <w:contextualSpacing/>
        <w:jc w:val="both"/>
        <w:rPr>
          <w:sz w:val="24"/>
          <w:szCs w:val="24"/>
        </w:rPr>
      </w:pPr>
      <w:r w:rsidRPr="00D762C9">
        <w:rPr>
          <w:sz w:val="24"/>
          <w:szCs w:val="24"/>
        </w:rPr>
        <w:t xml:space="preserve">содержание мест захоронения; </w:t>
      </w:r>
    </w:p>
    <w:p w:rsidR="00F55699" w:rsidRPr="00D762C9" w:rsidRDefault="00F55699" w:rsidP="00F55699">
      <w:pPr>
        <w:numPr>
          <w:ilvl w:val="0"/>
          <w:numId w:val="2"/>
        </w:numPr>
        <w:tabs>
          <w:tab w:val="left" w:pos="1134"/>
        </w:tabs>
        <w:autoSpaceDE w:val="0"/>
        <w:autoSpaceDN w:val="0"/>
        <w:adjustRightInd w:val="0"/>
        <w:ind w:left="0" w:firstLine="709"/>
        <w:contextualSpacing/>
        <w:jc w:val="both"/>
        <w:rPr>
          <w:sz w:val="24"/>
          <w:szCs w:val="24"/>
        </w:rPr>
      </w:pPr>
      <w:r w:rsidRPr="00D762C9">
        <w:rPr>
          <w:sz w:val="24"/>
          <w:szCs w:val="24"/>
        </w:rPr>
        <w:t xml:space="preserve">организация сбора, вывоза и утилизации  бытовых отходов;  </w:t>
      </w:r>
    </w:p>
    <w:p w:rsidR="00F55699" w:rsidRPr="00D762C9" w:rsidRDefault="00F55699" w:rsidP="00F55699">
      <w:pPr>
        <w:numPr>
          <w:ilvl w:val="0"/>
          <w:numId w:val="2"/>
        </w:numPr>
        <w:tabs>
          <w:tab w:val="left" w:pos="1134"/>
        </w:tabs>
        <w:autoSpaceDE w:val="0"/>
        <w:autoSpaceDN w:val="0"/>
        <w:adjustRightInd w:val="0"/>
        <w:ind w:left="0" w:firstLine="709"/>
        <w:contextualSpacing/>
        <w:jc w:val="both"/>
        <w:rPr>
          <w:sz w:val="24"/>
          <w:szCs w:val="24"/>
        </w:rPr>
      </w:pPr>
      <w:r w:rsidRPr="00D762C9">
        <w:rPr>
          <w:sz w:val="24"/>
          <w:szCs w:val="24"/>
        </w:rPr>
        <w:t>организация благоустройства территории городского округа (включая освещение улиц, озеленение территории,  размещение и содержание малых архитектурных форм), а также использования, охраны, защиты, воспроизводства городских лесов;</w:t>
      </w:r>
    </w:p>
    <w:p w:rsidR="00F55699" w:rsidRPr="00D762C9" w:rsidRDefault="00F55699" w:rsidP="00F55699">
      <w:pPr>
        <w:numPr>
          <w:ilvl w:val="0"/>
          <w:numId w:val="2"/>
        </w:numPr>
        <w:tabs>
          <w:tab w:val="left" w:pos="1134"/>
        </w:tabs>
        <w:autoSpaceDE w:val="0"/>
        <w:autoSpaceDN w:val="0"/>
        <w:adjustRightInd w:val="0"/>
        <w:ind w:left="0" w:firstLine="709"/>
        <w:contextualSpacing/>
        <w:jc w:val="both"/>
        <w:rPr>
          <w:sz w:val="24"/>
          <w:szCs w:val="24"/>
        </w:rPr>
      </w:pPr>
      <w:r w:rsidRPr="00D762C9">
        <w:rPr>
          <w:sz w:val="24"/>
          <w:szCs w:val="24"/>
        </w:rPr>
        <w:t>утверждение генеральных планов городского округа, утверждение подготовленной на основе генеральных планов городского округа документации по планировке территории;</w:t>
      </w:r>
    </w:p>
    <w:p w:rsidR="00F55699" w:rsidRPr="00D762C9" w:rsidRDefault="00F55699" w:rsidP="00F55699">
      <w:pPr>
        <w:numPr>
          <w:ilvl w:val="0"/>
          <w:numId w:val="2"/>
        </w:numPr>
        <w:tabs>
          <w:tab w:val="left" w:pos="1134"/>
        </w:tabs>
        <w:autoSpaceDE w:val="0"/>
        <w:autoSpaceDN w:val="0"/>
        <w:adjustRightInd w:val="0"/>
        <w:ind w:left="0" w:firstLine="709"/>
        <w:contextualSpacing/>
        <w:jc w:val="both"/>
        <w:rPr>
          <w:sz w:val="24"/>
          <w:szCs w:val="24"/>
        </w:rPr>
      </w:pPr>
      <w:r w:rsidRPr="00D762C9">
        <w:rPr>
          <w:sz w:val="24"/>
          <w:szCs w:val="24"/>
        </w:rPr>
        <w:t>исполнение полномочий по организации теплоснабжения, предусмотренные Федеральным законом 27.07.2010 №190-ФЗ "О теплоснабжении", в том числе утверждение схемы теплоснабжения;</w:t>
      </w:r>
    </w:p>
    <w:p w:rsidR="00F55699" w:rsidRPr="00D762C9" w:rsidRDefault="00F55699" w:rsidP="00F55699">
      <w:pPr>
        <w:numPr>
          <w:ilvl w:val="0"/>
          <w:numId w:val="2"/>
        </w:numPr>
        <w:tabs>
          <w:tab w:val="left" w:pos="1134"/>
        </w:tabs>
        <w:autoSpaceDE w:val="0"/>
        <w:autoSpaceDN w:val="0"/>
        <w:adjustRightInd w:val="0"/>
        <w:ind w:left="0" w:firstLine="709"/>
        <w:contextualSpacing/>
        <w:jc w:val="both"/>
        <w:rPr>
          <w:sz w:val="24"/>
          <w:szCs w:val="24"/>
        </w:rPr>
      </w:pPr>
      <w:r w:rsidRPr="00D762C9">
        <w:rPr>
          <w:sz w:val="24"/>
          <w:szCs w:val="24"/>
        </w:rPr>
        <w:t>исполнение полномочий в сфере водоснабжения и водоотведения, предусмотренные Федеральным законом от 07.12.2011 №416-ФЗ, в том числе утверждение схемы водоснабжения и водоотведения;</w:t>
      </w:r>
    </w:p>
    <w:p w:rsidR="00F55699" w:rsidRPr="00D762C9" w:rsidRDefault="00F55699" w:rsidP="00F55699">
      <w:pPr>
        <w:numPr>
          <w:ilvl w:val="0"/>
          <w:numId w:val="2"/>
        </w:numPr>
        <w:tabs>
          <w:tab w:val="left" w:pos="1134"/>
        </w:tabs>
        <w:autoSpaceDE w:val="0"/>
        <w:autoSpaceDN w:val="0"/>
        <w:adjustRightInd w:val="0"/>
        <w:ind w:left="0" w:firstLine="709"/>
        <w:contextualSpacing/>
        <w:jc w:val="both"/>
        <w:rPr>
          <w:sz w:val="24"/>
          <w:szCs w:val="24"/>
        </w:rPr>
      </w:pPr>
      <w:r w:rsidRPr="00D762C9">
        <w:rPr>
          <w:sz w:val="24"/>
          <w:szCs w:val="24"/>
        </w:rPr>
        <w:t>разработка и утверждение программы комплексного развития систем коммунальной инфраструктуры городских округов, требования к которым устанавливаются Правительством Российской Федерации.</w:t>
      </w:r>
    </w:p>
    <w:p w:rsidR="00F55699" w:rsidRPr="00D762C9" w:rsidRDefault="00F55699" w:rsidP="00F55699">
      <w:pPr>
        <w:tabs>
          <w:tab w:val="left" w:pos="1134"/>
        </w:tabs>
        <w:autoSpaceDE w:val="0"/>
        <w:autoSpaceDN w:val="0"/>
        <w:adjustRightInd w:val="0"/>
        <w:ind w:firstLine="709"/>
        <w:contextualSpacing/>
        <w:jc w:val="both"/>
        <w:rPr>
          <w:sz w:val="24"/>
          <w:szCs w:val="24"/>
        </w:rPr>
      </w:pPr>
    </w:p>
    <w:p w:rsidR="00F55699" w:rsidRPr="00D762C9" w:rsidRDefault="00F55699" w:rsidP="00F55699">
      <w:pPr>
        <w:tabs>
          <w:tab w:val="left" w:pos="1134"/>
        </w:tabs>
        <w:autoSpaceDE w:val="0"/>
        <w:autoSpaceDN w:val="0"/>
        <w:adjustRightInd w:val="0"/>
        <w:ind w:firstLine="709"/>
        <w:contextualSpacing/>
        <w:jc w:val="both"/>
        <w:rPr>
          <w:sz w:val="24"/>
          <w:szCs w:val="24"/>
        </w:rPr>
      </w:pPr>
      <w:r w:rsidRPr="00D762C9">
        <w:rPr>
          <w:sz w:val="24"/>
          <w:szCs w:val="24"/>
        </w:rPr>
        <w:t xml:space="preserve">Согласно Стратегии социально-экономического развития Сосновоборского городского округа до 2030 года к  приоритетным направлениям, реализуемым в рамках </w:t>
      </w:r>
      <w:r w:rsidRPr="00D762C9">
        <w:rPr>
          <w:bCs/>
          <w:sz w:val="24"/>
          <w:szCs w:val="24"/>
        </w:rPr>
        <w:t>муниципальной программы «Городское хозяйство на 2014-2030 гг.»</w:t>
      </w:r>
      <w:r w:rsidRPr="00D762C9">
        <w:rPr>
          <w:sz w:val="24"/>
          <w:szCs w:val="24"/>
        </w:rPr>
        <w:t xml:space="preserve">  развития отнесены:</w:t>
      </w:r>
    </w:p>
    <w:p w:rsidR="00F55699" w:rsidRPr="00D762C9" w:rsidRDefault="00F55699" w:rsidP="00F55699">
      <w:pPr>
        <w:tabs>
          <w:tab w:val="left" w:pos="1134"/>
        </w:tabs>
        <w:autoSpaceDE w:val="0"/>
        <w:autoSpaceDN w:val="0"/>
        <w:adjustRightInd w:val="0"/>
        <w:ind w:firstLine="709"/>
        <w:contextualSpacing/>
        <w:jc w:val="both"/>
        <w:rPr>
          <w:sz w:val="24"/>
          <w:szCs w:val="24"/>
        </w:rPr>
      </w:pPr>
    </w:p>
    <w:p w:rsidR="00F55699" w:rsidRPr="00D762C9" w:rsidRDefault="00F55699" w:rsidP="00F55699">
      <w:pPr>
        <w:numPr>
          <w:ilvl w:val="0"/>
          <w:numId w:val="3"/>
        </w:numPr>
        <w:tabs>
          <w:tab w:val="left" w:pos="1134"/>
        </w:tabs>
        <w:ind w:left="0" w:firstLine="709"/>
        <w:rPr>
          <w:sz w:val="24"/>
          <w:szCs w:val="24"/>
        </w:rPr>
      </w:pPr>
      <w:r w:rsidRPr="00D762C9">
        <w:rPr>
          <w:sz w:val="24"/>
          <w:szCs w:val="24"/>
        </w:rPr>
        <w:t>Развитие жилищно-коммунального хозяйства.</w:t>
      </w:r>
    </w:p>
    <w:p w:rsidR="00F55699" w:rsidRPr="00D762C9" w:rsidRDefault="00F55699" w:rsidP="00F55699">
      <w:pPr>
        <w:numPr>
          <w:ilvl w:val="0"/>
          <w:numId w:val="3"/>
        </w:numPr>
        <w:tabs>
          <w:tab w:val="left" w:pos="1134"/>
        </w:tabs>
        <w:ind w:left="0" w:firstLine="709"/>
        <w:rPr>
          <w:sz w:val="24"/>
          <w:szCs w:val="24"/>
        </w:rPr>
      </w:pPr>
      <w:r w:rsidRPr="00D762C9">
        <w:rPr>
          <w:sz w:val="24"/>
          <w:szCs w:val="24"/>
        </w:rPr>
        <w:t>Создание комфортной городской среды.</w:t>
      </w:r>
    </w:p>
    <w:p w:rsidR="00F55699" w:rsidRPr="00D762C9" w:rsidRDefault="00F55699" w:rsidP="00F55699">
      <w:pPr>
        <w:pStyle w:val="Default"/>
        <w:ind w:left="720"/>
        <w:rPr>
          <w:color w:val="auto"/>
          <w:sz w:val="23"/>
          <w:szCs w:val="23"/>
        </w:rPr>
      </w:pPr>
    </w:p>
    <w:p w:rsidR="00F55699" w:rsidRPr="00D762C9" w:rsidRDefault="00F55699" w:rsidP="00F55699">
      <w:pPr>
        <w:pStyle w:val="Default"/>
        <w:rPr>
          <w:color w:val="auto"/>
        </w:rPr>
      </w:pPr>
      <w:r w:rsidRPr="00D762C9">
        <w:rPr>
          <w:b/>
          <w:bCs/>
          <w:color w:val="auto"/>
        </w:rPr>
        <w:t xml:space="preserve">Развитие сферы ЖКХ </w:t>
      </w:r>
    </w:p>
    <w:p w:rsidR="00F55699" w:rsidRPr="00D762C9" w:rsidRDefault="00F55699" w:rsidP="00F55699">
      <w:pPr>
        <w:pStyle w:val="Default"/>
        <w:ind w:left="720"/>
        <w:jc w:val="both"/>
        <w:rPr>
          <w:color w:val="auto"/>
        </w:rPr>
      </w:pPr>
      <w:r w:rsidRPr="00D762C9">
        <w:rPr>
          <w:color w:val="auto"/>
        </w:rPr>
        <w:t xml:space="preserve">В рамках данного приоритетного направления решаются следующие задачи: </w:t>
      </w:r>
    </w:p>
    <w:p w:rsidR="00F55699" w:rsidRPr="00D762C9" w:rsidRDefault="00F55699" w:rsidP="00F55699">
      <w:pPr>
        <w:pStyle w:val="Default"/>
        <w:jc w:val="both"/>
        <w:rPr>
          <w:bCs/>
          <w:i/>
          <w:color w:val="auto"/>
          <w:u w:val="single"/>
        </w:rPr>
      </w:pPr>
    </w:p>
    <w:p w:rsidR="00F55699" w:rsidRPr="00D762C9" w:rsidRDefault="00F55699" w:rsidP="00F55699">
      <w:pPr>
        <w:pStyle w:val="Default"/>
        <w:jc w:val="both"/>
        <w:rPr>
          <w:i/>
          <w:color w:val="auto"/>
          <w:u w:val="single"/>
        </w:rPr>
      </w:pPr>
      <w:r w:rsidRPr="00D762C9">
        <w:rPr>
          <w:bCs/>
          <w:i/>
          <w:color w:val="auto"/>
          <w:u w:val="single"/>
        </w:rPr>
        <w:t>1) Обеспечение надежности функционирования и развития коммунальной инфраструктуры</w:t>
      </w:r>
      <w:r w:rsidRPr="00D762C9">
        <w:rPr>
          <w:i/>
          <w:color w:val="auto"/>
          <w:u w:val="single"/>
        </w:rPr>
        <w:t xml:space="preserve">. </w:t>
      </w:r>
    </w:p>
    <w:p w:rsidR="00F55699" w:rsidRPr="00D762C9" w:rsidRDefault="00F55699" w:rsidP="00F55699">
      <w:pPr>
        <w:pStyle w:val="Default"/>
        <w:ind w:firstLine="709"/>
        <w:jc w:val="both"/>
        <w:rPr>
          <w:color w:val="auto"/>
        </w:rPr>
      </w:pPr>
      <w:r w:rsidRPr="00D762C9">
        <w:rPr>
          <w:color w:val="auto"/>
        </w:rPr>
        <w:t xml:space="preserve">К основным проблемам данного направления можно отнести растущую изношенность коммунальной инфраструктуры, опасность аварии на магистральных теплосетях в зимний период, дефицит средств на ремонт и реконструкцию сетей. </w:t>
      </w:r>
    </w:p>
    <w:p w:rsidR="00F55699" w:rsidRPr="00D762C9" w:rsidRDefault="00F55699" w:rsidP="00F55699">
      <w:pPr>
        <w:pStyle w:val="Default"/>
        <w:ind w:firstLine="709"/>
        <w:jc w:val="both"/>
        <w:rPr>
          <w:color w:val="auto"/>
        </w:rPr>
      </w:pPr>
      <w:r w:rsidRPr="00D762C9">
        <w:rPr>
          <w:color w:val="auto"/>
        </w:rPr>
        <w:t xml:space="preserve">Для решения накопившихся проблем планомерно принимаются следующие меры: </w:t>
      </w:r>
    </w:p>
    <w:p w:rsidR="00F55699" w:rsidRPr="00D762C9" w:rsidRDefault="00F55699" w:rsidP="00F55699">
      <w:pPr>
        <w:pStyle w:val="Default"/>
        <w:numPr>
          <w:ilvl w:val="0"/>
          <w:numId w:val="5"/>
        </w:numPr>
        <w:ind w:left="0" w:firstLine="360"/>
        <w:jc w:val="both"/>
        <w:rPr>
          <w:color w:val="auto"/>
        </w:rPr>
      </w:pPr>
      <w:r w:rsidRPr="00D762C9">
        <w:rPr>
          <w:color w:val="auto"/>
        </w:rPr>
        <w:t xml:space="preserve">поэтапное повышение тарифов до экономически обоснованного уровня, обеспечивающего поддержание коммунальной инфраструктуры в нормативном состоянии; </w:t>
      </w:r>
    </w:p>
    <w:p w:rsidR="00F55699" w:rsidRPr="00D762C9" w:rsidRDefault="00F55699" w:rsidP="00F55699">
      <w:pPr>
        <w:pStyle w:val="Default"/>
        <w:numPr>
          <w:ilvl w:val="0"/>
          <w:numId w:val="5"/>
        </w:numPr>
        <w:ind w:left="0" w:firstLine="360"/>
        <w:jc w:val="both"/>
        <w:rPr>
          <w:color w:val="auto"/>
        </w:rPr>
      </w:pPr>
      <w:r w:rsidRPr="00D762C9">
        <w:rPr>
          <w:color w:val="auto"/>
        </w:rPr>
        <w:t xml:space="preserve">передача объектов коммунальной инфраструктуры в концессию; </w:t>
      </w:r>
    </w:p>
    <w:p w:rsidR="00F55699" w:rsidRPr="00D762C9" w:rsidRDefault="00F55699" w:rsidP="00F55699">
      <w:pPr>
        <w:pStyle w:val="Default"/>
        <w:numPr>
          <w:ilvl w:val="0"/>
          <w:numId w:val="5"/>
        </w:numPr>
        <w:ind w:left="0" w:firstLine="360"/>
        <w:jc w:val="both"/>
        <w:rPr>
          <w:color w:val="auto"/>
        </w:rPr>
      </w:pPr>
      <w:r w:rsidRPr="00D762C9">
        <w:rPr>
          <w:color w:val="auto"/>
        </w:rPr>
        <w:t>включение работ по строительству, реконструкции и ремонту коммунальных сетей в планы мероприятий государственных программ Ленинградской области в целях обеспечения финансирования из средств областного бюджета;</w:t>
      </w:r>
    </w:p>
    <w:p w:rsidR="00F55699" w:rsidRPr="00D762C9" w:rsidRDefault="00F55699" w:rsidP="00F55699">
      <w:pPr>
        <w:pStyle w:val="Default"/>
        <w:numPr>
          <w:ilvl w:val="0"/>
          <w:numId w:val="5"/>
        </w:numPr>
        <w:ind w:left="0" w:firstLine="360"/>
        <w:jc w:val="both"/>
        <w:rPr>
          <w:color w:val="auto"/>
        </w:rPr>
      </w:pPr>
      <w:r w:rsidRPr="00D762C9">
        <w:rPr>
          <w:color w:val="auto"/>
        </w:rPr>
        <w:t xml:space="preserve">разработка программы комплексного развития коммунальной инфраструктуры Сосновоборского городского округа в соответствии с Градостроительным кодексом Российской Федерации; </w:t>
      </w:r>
    </w:p>
    <w:p w:rsidR="00F55699" w:rsidRPr="00D762C9" w:rsidRDefault="00F55699" w:rsidP="00F55699">
      <w:pPr>
        <w:pStyle w:val="Default"/>
        <w:numPr>
          <w:ilvl w:val="0"/>
          <w:numId w:val="5"/>
        </w:numPr>
        <w:ind w:left="0" w:firstLine="360"/>
        <w:jc w:val="both"/>
        <w:rPr>
          <w:color w:val="auto"/>
        </w:rPr>
      </w:pPr>
      <w:r w:rsidRPr="00D762C9">
        <w:rPr>
          <w:color w:val="auto"/>
        </w:rPr>
        <w:t xml:space="preserve">в числе мероприятий по развитию коммунальной инфраструктуры предусмотрена реконструкция системы теплоснабжения и водоснабжения города, газификация садоводств. </w:t>
      </w:r>
    </w:p>
    <w:p w:rsidR="00F55699" w:rsidRPr="00D762C9" w:rsidRDefault="00F55699" w:rsidP="00F55699">
      <w:pPr>
        <w:pStyle w:val="Default"/>
        <w:ind w:left="360"/>
        <w:rPr>
          <w:bCs/>
          <w:i/>
          <w:color w:val="auto"/>
        </w:rPr>
      </w:pPr>
    </w:p>
    <w:p w:rsidR="00F55699" w:rsidRPr="00D762C9" w:rsidRDefault="00F55699" w:rsidP="00F55699">
      <w:pPr>
        <w:pStyle w:val="Default"/>
        <w:ind w:left="360"/>
        <w:rPr>
          <w:bCs/>
          <w:i/>
          <w:color w:val="auto"/>
          <w:u w:val="single"/>
        </w:rPr>
      </w:pPr>
      <w:r w:rsidRPr="00D762C9">
        <w:rPr>
          <w:bCs/>
          <w:i/>
          <w:color w:val="auto"/>
          <w:u w:val="single"/>
        </w:rPr>
        <w:t>2) Улучшение состояния и развитие транспортной инфраструктуры.</w:t>
      </w:r>
    </w:p>
    <w:p w:rsidR="00F55699" w:rsidRPr="00D762C9" w:rsidRDefault="00F55699" w:rsidP="00F55699">
      <w:pPr>
        <w:pStyle w:val="Default"/>
        <w:ind w:firstLine="709"/>
        <w:jc w:val="both"/>
        <w:rPr>
          <w:color w:val="auto"/>
        </w:rPr>
      </w:pPr>
      <w:r w:rsidRPr="00D762C9">
        <w:rPr>
          <w:b/>
          <w:bCs/>
          <w:color w:val="auto"/>
        </w:rPr>
        <w:t xml:space="preserve"> </w:t>
      </w:r>
      <w:r w:rsidRPr="00D762C9">
        <w:rPr>
          <w:bCs/>
          <w:color w:val="auto"/>
        </w:rPr>
        <w:t>Реализация данного направления осуществляется</w:t>
      </w:r>
      <w:r w:rsidRPr="00D762C9">
        <w:rPr>
          <w:b/>
          <w:bCs/>
          <w:color w:val="auto"/>
        </w:rPr>
        <w:t xml:space="preserve"> </w:t>
      </w:r>
      <w:r w:rsidRPr="00D762C9">
        <w:rPr>
          <w:color w:val="auto"/>
        </w:rPr>
        <w:t xml:space="preserve">за счет выполнения следующих мероприятий: </w:t>
      </w:r>
    </w:p>
    <w:p w:rsidR="00F55699" w:rsidRPr="00D762C9" w:rsidRDefault="00F55699" w:rsidP="00F55699">
      <w:pPr>
        <w:pStyle w:val="Default"/>
        <w:numPr>
          <w:ilvl w:val="0"/>
          <w:numId w:val="6"/>
        </w:numPr>
        <w:ind w:left="0" w:firstLine="360"/>
        <w:jc w:val="both"/>
        <w:rPr>
          <w:color w:val="auto"/>
        </w:rPr>
      </w:pPr>
      <w:r w:rsidRPr="00D762C9">
        <w:rPr>
          <w:color w:val="auto"/>
        </w:rPr>
        <w:t xml:space="preserve">ежегодный ремонт не менее 10 % дорог, или 5-7 км, что в сегодняшних ценах требует около 50-70 млн. руб. бюджетных средств, кроме того необходимо выделять еще порядка 10 млн. руб. в год для поддержания в хорошем состоянии внутриквартальных проездов; </w:t>
      </w:r>
    </w:p>
    <w:p w:rsidR="00F55699" w:rsidRPr="00D762C9" w:rsidRDefault="00F55699" w:rsidP="00F55699">
      <w:pPr>
        <w:pStyle w:val="Default"/>
        <w:numPr>
          <w:ilvl w:val="0"/>
          <w:numId w:val="6"/>
        </w:numPr>
        <w:ind w:left="0" w:firstLine="360"/>
        <w:jc w:val="both"/>
        <w:rPr>
          <w:color w:val="auto"/>
        </w:rPr>
      </w:pPr>
      <w:r w:rsidRPr="00D762C9">
        <w:rPr>
          <w:color w:val="auto"/>
        </w:rPr>
        <w:t xml:space="preserve">строительство парковок для личного транспорта; </w:t>
      </w:r>
    </w:p>
    <w:p w:rsidR="00F55699" w:rsidRPr="00D762C9" w:rsidRDefault="00F55699" w:rsidP="00F55699">
      <w:pPr>
        <w:pStyle w:val="Default"/>
        <w:numPr>
          <w:ilvl w:val="0"/>
          <w:numId w:val="6"/>
        </w:numPr>
        <w:ind w:left="0" w:firstLine="360"/>
        <w:jc w:val="both"/>
        <w:rPr>
          <w:color w:val="auto"/>
        </w:rPr>
      </w:pPr>
      <w:r w:rsidRPr="00D762C9">
        <w:rPr>
          <w:color w:val="auto"/>
        </w:rPr>
        <w:t xml:space="preserve">повышение пропускной способности автомобильных дорог за счет реконструкции (расширения) Копорского шоссе, Ленинградской ул., проспекта Александра Невского; </w:t>
      </w:r>
    </w:p>
    <w:p w:rsidR="00F55699" w:rsidRPr="00D762C9" w:rsidRDefault="00F55699" w:rsidP="00F55699">
      <w:pPr>
        <w:pStyle w:val="Default"/>
        <w:numPr>
          <w:ilvl w:val="0"/>
          <w:numId w:val="6"/>
        </w:numPr>
        <w:ind w:left="0" w:firstLine="360"/>
        <w:jc w:val="both"/>
        <w:rPr>
          <w:color w:val="auto"/>
        </w:rPr>
      </w:pPr>
      <w:r w:rsidRPr="00D762C9">
        <w:rPr>
          <w:color w:val="auto"/>
        </w:rPr>
        <w:t xml:space="preserve">создание дополнительных путей эвакуации населения в случае аварии на атомных объектах, в том числе за счет дополнительного выезда на КАД; </w:t>
      </w:r>
    </w:p>
    <w:p w:rsidR="00F55699" w:rsidRPr="00D762C9" w:rsidRDefault="00F55699" w:rsidP="00F55699">
      <w:pPr>
        <w:pStyle w:val="Default"/>
        <w:numPr>
          <w:ilvl w:val="0"/>
          <w:numId w:val="6"/>
        </w:numPr>
        <w:ind w:left="0" w:firstLine="360"/>
        <w:jc w:val="both"/>
        <w:rPr>
          <w:color w:val="auto"/>
        </w:rPr>
      </w:pPr>
      <w:r w:rsidRPr="00D762C9">
        <w:rPr>
          <w:color w:val="auto"/>
        </w:rPr>
        <w:t xml:space="preserve">разработка и реализация программы комплексного развития транспортной инфраструктуры Сосновоборского городского округа в соответствии с Градостроительным кодексом Российской Федерации, что позволит дать комплексный анализ обеспеченности округа транспортной инфраструктурой и составить план мероприятий по развитию данной сферы на период действия Генерального плана округа – до 2030 года; </w:t>
      </w:r>
    </w:p>
    <w:p w:rsidR="00F55699" w:rsidRPr="00D762C9" w:rsidRDefault="00F55699" w:rsidP="00F55699">
      <w:pPr>
        <w:pStyle w:val="Default"/>
        <w:numPr>
          <w:ilvl w:val="0"/>
          <w:numId w:val="6"/>
        </w:numPr>
        <w:ind w:left="0" w:firstLine="360"/>
        <w:jc w:val="both"/>
        <w:rPr>
          <w:color w:val="auto"/>
        </w:rPr>
      </w:pPr>
      <w:r w:rsidRPr="00D762C9">
        <w:rPr>
          <w:color w:val="auto"/>
        </w:rPr>
        <w:t xml:space="preserve">содействие реализации на территории округа программ развития личного и общественного электротранспорта. </w:t>
      </w:r>
    </w:p>
    <w:p w:rsidR="00F55699" w:rsidRPr="00D762C9" w:rsidRDefault="00F55699" w:rsidP="00F55699">
      <w:pPr>
        <w:pStyle w:val="Default"/>
        <w:tabs>
          <w:tab w:val="left" w:pos="1134"/>
        </w:tabs>
        <w:ind w:firstLine="709"/>
        <w:jc w:val="both"/>
        <w:rPr>
          <w:color w:val="auto"/>
        </w:rPr>
      </w:pPr>
      <w:r w:rsidRPr="00D762C9">
        <w:rPr>
          <w:color w:val="auto"/>
        </w:rPr>
        <w:t>Приведение автомобильных дорог в нормативное состояние, строительство и реконструкция объектов транспортной инфраструктуры без дополнительного финансирования невозможно, поскольку, как показал анализ, средств местного бюджета на содержание всех многочисленных объектов социальной сферы и городского хозяйства недостаточно. Поэтому путь решения этих проблем – активное участие в реализации государственных программ федерального и регионального уровня.</w:t>
      </w:r>
    </w:p>
    <w:p w:rsidR="00F55699" w:rsidRPr="00D762C9" w:rsidRDefault="00F55699" w:rsidP="00F55699">
      <w:pPr>
        <w:tabs>
          <w:tab w:val="left" w:pos="1134"/>
        </w:tabs>
        <w:ind w:firstLine="709"/>
        <w:jc w:val="both"/>
        <w:rPr>
          <w:sz w:val="24"/>
          <w:szCs w:val="24"/>
        </w:rPr>
      </w:pPr>
    </w:p>
    <w:p w:rsidR="00F55699" w:rsidRPr="00D762C9" w:rsidRDefault="00F55699" w:rsidP="00F55699">
      <w:pPr>
        <w:pStyle w:val="Default"/>
        <w:rPr>
          <w:color w:val="auto"/>
        </w:rPr>
      </w:pPr>
      <w:r w:rsidRPr="00D762C9">
        <w:rPr>
          <w:b/>
          <w:bCs/>
          <w:color w:val="auto"/>
        </w:rPr>
        <w:t xml:space="preserve">Создание комфортной городской среды </w:t>
      </w:r>
    </w:p>
    <w:p w:rsidR="00F55699" w:rsidRPr="00D762C9" w:rsidRDefault="00F55699" w:rsidP="00F55699">
      <w:pPr>
        <w:pStyle w:val="Default"/>
        <w:ind w:firstLine="709"/>
        <w:jc w:val="both"/>
        <w:rPr>
          <w:color w:val="auto"/>
        </w:rPr>
      </w:pPr>
      <w:r w:rsidRPr="00D762C9">
        <w:rPr>
          <w:color w:val="auto"/>
        </w:rPr>
        <w:t xml:space="preserve">Современное представление о комфортности городской жизни не ограничивается обеспеченностью коммунальными удобствами. Необходимо распространить понятие комфортности на двор, квартал и город в целом. </w:t>
      </w:r>
    </w:p>
    <w:p w:rsidR="00F55699" w:rsidRPr="00D762C9" w:rsidRDefault="00F55699" w:rsidP="00F55699">
      <w:pPr>
        <w:pStyle w:val="Default"/>
        <w:ind w:firstLine="709"/>
        <w:jc w:val="both"/>
        <w:rPr>
          <w:color w:val="auto"/>
        </w:rPr>
      </w:pPr>
      <w:r w:rsidRPr="00D762C9">
        <w:rPr>
          <w:color w:val="auto"/>
        </w:rPr>
        <w:t>В рамках данного приоритетного направления решаются следующие задачи:</w:t>
      </w:r>
    </w:p>
    <w:p w:rsidR="00F55699" w:rsidRPr="00D762C9" w:rsidRDefault="00F55699" w:rsidP="00F55699">
      <w:pPr>
        <w:pStyle w:val="Default"/>
        <w:jc w:val="both"/>
        <w:rPr>
          <w:color w:val="auto"/>
        </w:rPr>
      </w:pPr>
      <w:r w:rsidRPr="00D762C9">
        <w:rPr>
          <w:color w:val="auto"/>
        </w:rPr>
        <w:t xml:space="preserve">обеспечивается потребность жителей в детских площадках, скверах, парках набережных и других местах прогулок и отдыха, благоустраиваются городские общественные территории, создается сеть велодорожек. </w:t>
      </w:r>
    </w:p>
    <w:p w:rsidR="00F55699" w:rsidRPr="00D762C9" w:rsidRDefault="00F55699" w:rsidP="00F55699">
      <w:pPr>
        <w:pStyle w:val="Default"/>
        <w:jc w:val="both"/>
        <w:rPr>
          <w:color w:val="auto"/>
        </w:rPr>
      </w:pPr>
      <w:r w:rsidRPr="00D762C9">
        <w:rPr>
          <w:color w:val="auto"/>
        </w:rPr>
        <w:t xml:space="preserve">Основные пути решения задачи создания современной комфортной городской среды в связи с недостаточностью средств местного бюджета – участие в федеральных и региональных проектах и государственных программах, сотрудничество с ведущими предприятиями округа: </w:t>
      </w:r>
    </w:p>
    <w:p w:rsidR="00F55699" w:rsidRPr="00D762C9" w:rsidRDefault="00F55699" w:rsidP="00F55699">
      <w:pPr>
        <w:pStyle w:val="Default"/>
        <w:numPr>
          <w:ilvl w:val="0"/>
          <w:numId w:val="28"/>
        </w:numPr>
        <w:adjustRightInd/>
        <w:ind w:left="0" w:firstLine="360"/>
        <w:jc w:val="both"/>
        <w:rPr>
          <w:color w:val="auto"/>
        </w:rPr>
      </w:pPr>
      <w:r w:rsidRPr="00D762C9">
        <w:rPr>
          <w:color w:val="auto"/>
        </w:rPr>
        <w:t xml:space="preserve">участие в реализации Приоритетного проекта «Формирование комфортной городской среды» национального проекта Российской Федерации «Жильё и городская среда», начатое в 2017 году по направлениям: «Общественные территории» и «Всероссийский конкурс лучших проектов создания комфортной городской среды». Приоритетный проект предусматривает обязательное участие жителей города в выборе проектов улучшения городской среды и мест их реализации. </w:t>
      </w:r>
    </w:p>
    <w:p w:rsidR="00F55699" w:rsidRPr="00D762C9" w:rsidRDefault="00F55699" w:rsidP="00F55699">
      <w:pPr>
        <w:pStyle w:val="ac"/>
        <w:ind w:left="0" w:firstLine="720"/>
        <w:jc w:val="both"/>
        <w:rPr>
          <w:sz w:val="24"/>
          <w:szCs w:val="24"/>
        </w:rPr>
      </w:pPr>
      <w:r w:rsidRPr="00D762C9">
        <w:rPr>
          <w:sz w:val="24"/>
          <w:szCs w:val="24"/>
        </w:rPr>
        <w:t>В рамках структурных элементов программы будет осуществляться благоустройство городских общественных территорий:</w:t>
      </w:r>
    </w:p>
    <w:p w:rsidR="00F55699" w:rsidRPr="00D762C9" w:rsidRDefault="00F55699" w:rsidP="00F55699">
      <w:pPr>
        <w:pStyle w:val="ac"/>
        <w:ind w:left="0"/>
        <w:jc w:val="both"/>
        <w:rPr>
          <w:b/>
          <w:sz w:val="24"/>
          <w:szCs w:val="24"/>
          <w:u w:val="single"/>
        </w:rPr>
      </w:pPr>
      <w:r w:rsidRPr="00D762C9">
        <w:rPr>
          <w:b/>
          <w:sz w:val="24"/>
          <w:szCs w:val="24"/>
          <w:u w:val="single"/>
        </w:rPr>
        <w:t>2023 год</w:t>
      </w:r>
    </w:p>
    <w:p w:rsidR="00F55699" w:rsidRPr="00D762C9" w:rsidRDefault="00F55699" w:rsidP="00F55699">
      <w:pPr>
        <w:pStyle w:val="ac"/>
        <w:numPr>
          <w:ilvl w:val="0"/>
          <w:numId w:val="29"/>
        </w:numPr>
        <w:jc w:val="both"/>
        <w:rPr>
          <w:sz w:val="24"/>
          <w:szCs w:val="24"/>
        </w:rPr>
      </w:pPr>
      <w:r w:rsidRPr="00D762C9">
        <w:rPr>
          <w:sz w:val="24"/>
          <w:szCs w:val="24"/>
        </w:rPr>
        <w:t xml:space="preserve">Бульвар героя Советского Союза В.К. Булыгина </w:t>
      </w:r>
      <w:r w:rsidRPr="00D762C9">
        <w:rPr>
          <w:rStyle w:val="ae"/>
          <w:sz w:val="24"/>
          <w:szCs w:val="24"/>
        </w:rPr>
        <w:t>«Общественные территории».</w:t>
      </w:r>
      <w:r w:rsidRPr="00D762C9">
        <w:rPr>
          <w:sz w:val="24"/>
          <w:szCs w:val="24"/>
        </w:rPr>
        <w:t xml:space="preserve"> </w:t>
      </w:r>
    </w:p>
    <w:p w:rsidR="00F55699" w:rsidRPr="00D762C9" w:rsidRDefault="00F55699" w:rsidP="00F55699">
      <w:pPr>
        <w:pStyle w:val="ac"/>
        <w:numPr>
          <w:ilvl w:val="0"/>
          <w:numId w:val="29"/>
        </w:numPr>
        <w:ind w:left="0" w:firstLine="360"/>
        <w:jc w:val="both"/>
        <w:rPr>
          <w:sz w:val="24"/>
          <w:szCs w:val="24"/>
        </w:rPr>
      </w:pPr>
      <w:r w:rsidRPr="00D762C9">
        <w:rPr>
          <w:sz w:val="24"/>
          <w:szCs w:val="24"/>
        </w:rPr>
        <w:t>«Сквер у Дворца Культуры «Строитель» и Детско-Юношеской спортивной школы»  победитель VI Всероссийского конкурса лучших проектов создания комфортной городской среды в категории малые города с численностью населения от 50 тыс. человек до 100 тыс. человек включительно.</w:t>
      </w:r>
    </w:p>
    <w:p w:rsidR="00F55699" w:rsidRPr="00D762C9" w:rsidRDefault="00F55699" w:rsidP="00F55699">
      <w:pPr>
        <w:pStyle w:val="Default"/>
        <w:jc w:val="both"/>
        <w:rPr>
          <w:b/>
          <w:color w:val="auto"/>
          <w:u w:val="single"/>
        </w:rPr>
      </w:pPr>
      <w:r w:rsidRPr="00D762C9">
        <w:rPr>
          <w:b/>
          <w:color w:val="auto"/>
          <w:u w:val="single"/>
        </w:rPr>
        <w:t>2024 год</w:t>
      </w:r>
    </w:p>
    <w:p w:rsidR="00F55699" w:rsidRPr="00D762C9" w:rsidRDefault="00F55699" w:rsidP="00F55699">
      <w:pPr>
        <w:pStyle w:val="ac"/>
        <w:numPr>
          <w:ilvl w:val="0"/>
          <w:numId w:val="29"/>
        </w:numPr>
        <w:ind w:left="0" w:firstLine="360"/>
        <w:jc w:val="both"/>
        <w:rPr>
          <w:sz w:val="24"/>
          <w:szCs w:val="24"/>
        </w:rPr>
      </w:pPr>
      <w:r w:rsidRPr="00D762C9">
        <w:rPr>
          <w:sz w:val="24"/>
          <w:szCs w:val="24"/>
        </w:rPr>
        <w:t xml:space="preserve">«Прибрежная территория в районе входной группы городского пляжа, правый берег р. Коваши» победитель VIII Всероссийского конкурса лучших проектов создания комфортной городской среды в категории малые города с численностью населения от 50 тыс. человек до 100 тыс. человек включительно. </w:t>
      </w:r>
    </w:p>
    <w:p w:rsidR="00F55699" w:rsidRPr="00D762C9" w:rsidRDefault="00F55699" w:rsidP="00F55699">
      <w:pPr>
        <w:pStyle w:val="Default"/>
        <w:numPr>
          <w:ilvl w:val="0"/>
          <w:numId w:val="30"/>
        </w:numPr>
        <w:jc w:val="both"/>
        <w:rPr>
          <w:color w:val="auto"/>
        </w:rPr>
      </w:pPr>
      <w:r w:rsidRPr="00D762C9">
        <w:rPr>
          <w:color w:val="auto"/>
        </w:rPr>
        <w:t>10Б микрорайон</w:t>
      </w:r>
      <w:r w:rsidRPr="00D762C9">
        <w:rPr>
          <w:b/>
          <w:bCs/>
          <w:color w:val="auto"/>
        </w:rPr>
        <w:t xml:space="preserve"> </w:t>
      </w:r>
      <w:r w:rsidRPr="00D762C9">
        <w:rPr>
          <w:rStyle w:val="ae"/>
          <w:b w:val="0"/>
          <w:color w:val="auto"/>
        </w:rPr>
        <w:t>по ул. Молодежная д. 12, 16, 18</w:t>
      </w:r>
      <w:r w:rsidRPr="00D762C9">
        <w:rPr>
          <w:rStyle w:val="ae"/>
          <w:color w:val="auto"/>
        </w:rPr>
        <w:t xml:space="preserve"> «Общественные территории».</w:t>
      </w:r>
    </w:p>
    <w:p w:rsidR="00F55699" w:rsidRPr="00D762C9" w:rsidRDefault="00F55699" w:rsidP="00F55699">
      <w:pPr>
        <w:pStyle w:val="Default"/>
        <w:numPr>
          <w:ilvl w:val="0"/>
          <w:numId w:val="6"/>
        </w:numPr>
        <w:ind w:left="0" w:firstLine="360"/>
        <w:jc w:val="both"/>
        <w:rPr>
          <w:color w:val="auto"/>
        </w:rPr>
      </w:pPr>
      <w:r w:rsidRPr="00D762C9">
        <w:rPr>
          <w:color w:val="auto"/>
        </w:rPr>
        <w:t xml:space="preserve">участие в реализации проектов стратегической проектной инициативы «Комфортные поселения» Ленинградской области в рамках соответствующих государственных программ Ленинградской области. </w:t>
      </w:r>
    </w:p>
    <w:p w:rsidR="00F55699" w:rsidRPr="00D762C9" w:rsidRDefault="00F55699" w:rsidP="00F55699">
      <w:pPr>
        <w:pStyle w:val="Default"/>
        <w:numPr>
          <w:ilvl w:val="0"/>
          <w:numId w:val="6"/>
        </w:numPr>
        <w:ind w:left="0" w:firstLine="360"/>
        <w:jc w:val="both"/>
        <w:rPr>
          <w:color w:val="auto"/>
        </w:rPr>
      </w:pPr>
      <w:r w:rsidRPr="00D762C9">
        <w:rPr>
          <w:color w:val="auto"/>
        </w:rPr>
        <w:t xml:space="preserve">выполнение конкретных проектов улучшения городской среды в рамках соглашения с Госкорпорацией «Росатом». </w:t>
      </w:r>
    </w:p>
    <w:p w:rsidR="00F55699" w:rsidRPr="00D762C9" w:rsidRDefault="00F55699" w:rsidP="00F55699">
      <w:pPr>
        <w:pStyle w:val="Default"/>
        <w:numPr>
          <w:ilvl w:val="0"/>
          <w:numId w:val="6"/>
        </w:numPr>
        <w:ind w:left="0" w:firstLine="360"/>
        <w:jc w:val="both"/>
        <w:rPr>
          <w:color w:val="auto"/>
        </w:rPr>
      </w:pPr>
      <w:r w:rsidRPr="00D762C9">
        <w:rPr>
          <w:color w:val="auto"/>
        </w:rPr>
        <w:t xml:space="preserve">реализация проекта «Я планирую бюджет». Поскольку формирование комфортной городской среды проводится в интересах жителей, при выборе конкретных проектов улучшения городской среды активное участие должно принимать население округа, это обеспечит эффективность расходования ограниченных бюджетных средств. </w:t>
      </w:r>
    </w:p>
    <w:p w:rsidR="00F55699" w:rsidRPr="00D762C9" w:rsidRDefault="00F55699" w:rsidP="00F55699"/>
    <w:p w:rsidR="00F55699" w:rsidRPr="00D762C9" w:rsidRDefault="00F55699" w:rsidP="00F55699">
      <w:pPr>
        <w:jc w:val="center"/>
        <w:rPr>
          <w:b/>
          <w:sz w:val="24"/>
          <w:szCs w:val="24"/>
        </w:rPr>
      </w:pPr>
      <w:r w:rsidRPr="00D762C9">
        <w:rPr>
          <w:b/>
          <w:sz w:val="24"/>
          <w:szCs w:val="24"/>
        </w:rPr>
        <w:t>2. Основная цель и задачи муниципальной программы.</w:t>
      </w:r>
    </w:p>
    <w:p w:rsidR="00F55699" w:rsidRPr="00D762C9" w:rsidRDefault="00F55699" w:rsidP="00F55699">
      <w:pPr>
        <w:jc w:val="center"/>
        <w:rPr>
          <w:b/>
          <w:sz w:val="24"/>
          <w:szCs w:val="24"/>
        </w:rPr>
      </w:pPr>
    </w:p>
    <w:p w:rsidR="00F55699" w:rsidRPr="00837019" w:rsidRDefault="00F55699" w:rsidP="00F55699">
      <w:pPr>
        <w:ind w:firstLine="709"/>
        <w:jc w:val="both"/>
        <w:rPr>
          <w:rFonts w:eastAsia="Calibri"/>
          <w:sz w:val="24"/>
          <w:szCs w:val="24"/>
          <w:lang w:eastAsia="en-US"/>
        </w:rPr>
      </w:pPr>
      <w:r w:rsidRPr="00D762C9">
        <w:rPr>
          <w:sz w:val="24"/>
          <w:szCs w:val="24"/>
        </w:rPr>
        <w:t xml:space="preserve">Целью </w:t>
      </w:r>
      <w:r w:rsidRPr="00837019">
        <w:rPr>
          <w:rFonts w:eastAsia="Calibri"/>
          <w:sz w:val="24"/>
          <w:szCs w:val="24"/>
          <w:lang w:eastAsia="en-US"/>
        </w:rPr>
        <w:t>муниципальной программы «Городское хозяйство на 2014-2030 гг.» является повышение комфортности проживания на территории  Сосновоборского городского округа.</w:t>
      </w:r>
    </w:p>
    <w:p w:rsidR="00F55699" w:rsidRPr="00837019" w:rsidRDefault="00F55699" w:rsidP="00F55699">
      <w:pPr>
        <w:ind w:firstLine="709"/>
        <w:jc w:val="both"/>
        <w:rPr>
          <w:rFonts w:eastAsia="Calibri"/>
          <w:sz w:val="24"/>
          <w:szCs w:val="24"/>
          <w:lang w:eastAsia="en-US"/>
        </w:rPr>
      </w:pPr>
      <w:r w:rsidRPr="00837019">
        <w:rPr>
          <w:rFonts w:eastAsia="Calibri"/>
          <w:sz w:val="24"/>
          <w:szCs w:val="24"/>
          <w:lang w:eastAsia="en-US"/>
        </w:rPr>
        <w:t>Задача муниципальной программы – о</w:t>
      </w:r>
      <w:r w:rsidRPr="00D762C9">
        <w:rPr>
          <w:sz w:val="22"/>
          <w:szCs w:val="22"/>
        </w:rPr>
        <w:t xml:space="preserve">беспечение комфортных, безопасных и благоприятных </w:t>
      </w:r>
      <w:r w:rsidRPr="007A2B3F">
        <w:rPr>
          <w:sz w:val="24"/>
          <w:szCs w:val="24"/>
        </w:rPr>
        <w:t>условий для жизнедеятельности населения и поддержка экологически сбалансированной окружающей среды.</w:t>
      </w:r>
    </w:p>
    <w:p w:rsidR="00F55699" w:rsidRPr="00837019" w:rsidRDefault="00F55699" w:rsidP="00F55699">
      <w:pPr>
        <w:jc w:val="both"/>
        <w:rPr>
          <w:rFonts w:eastAsia="Calibri"/>
          <w:sz w:val="24"/>
          <w:szCs w:val="24"/>
          <w:lang w:eastAsia="en-US"/>
        </w:rPr>
      </w:pPr>
    </w:p>
    <w:p w:rsidR="00F55699" w:rsidRPr="00837019" w:rsidRDefault="00F55699" w:rsidP="00F55699">
      <w:pPr>
        <w:jc w:val="center"/>
        <w:rPr>
          <w:rFonts w:eastAsia="Calibri"/>
          <w:b/>
          <w:sz w:val="24"/>
          <w:szCs w:val="24"/>
          <w:lang w:eastAsia="en-US"/>
        </w:rPr>
      </w:pPr>
      <w:r w:rsidRPr="00837019">
        <w:rPr>
          <w:rFonts w:eastAsia="Calibri"/>
          <w:b/>
          <w:sz w:val="24"/>
          <w:szCs w:val="24"/>
          <w:lang w:eastAsia="en-US"/>
        </w:rPr>
        <w:t>3. Информация о проектах и комплексах процессных мероприятий муниципальной программы «Городское хозяйство на 2014-2030 гг.»</w:t>
      </w:r>
    </w:p>
    <w:p w:rsidR="00F55699" w:rsidRPr="00837019" w:rsidRDefault="00F55699" w:rsidP="00F55699">
      <w:pPr>
        <w:jc w:val="center"/>
        <w:rPr>
          <w:rFonts w:eastAsia="Calibri"/>
          <w:b/>
          <w:sz w:val="24"/>
          <w:szCs w:val="24"/>
          <w:lang w:eastAsia="en-US"/>
        </w:rPr>
      </w:pPr>
    </w:p>
    <w:p w:rsidR="00F55699" w:rsidRPr="00D762C9" w:rsidRDefault="00F55699" w:rsidP="00F55699">
      <w:pPr>
        <w:tabs>
          <w:tab w:val="left" w:pos="1134"/>
        </w:tabs>
        <w:jc w:val="both"/>
        <w:rPr>
          <w:sz w:val="24"/>
          <w:szCs w:val="24"/>
        </w:rPr>
      </w:pPr>
      <w:r w:rsidRPr="00D762C9">
        <w:rPr>
          <w:sz w:val="24"/>
          <w:szCs w:val="24"/>
        </w:rPr>
        <w:t>В 2014-2022 гг. в программу «Городское хозяйство» входили следующие подпрограммы:</w:t>
      </w:r>
    </w:p>
    <w:p w:rsidR="00F55699" w:rsidRPr="00D762C9" w:rsidRDefault="00F55699" w:rsidP="00F55699">
      <w:pPr>
        <w:numPr>
          <w:ilvl w:val="0"/>
          <w:numId w:val="4"/>
        </w:numPr>
        <w:tabs>
          <w:tab w:val="left" w:pos="709"/>
        </w:tabs>
        <w:ind w:left="0" w:firstLine="426"/>
        <w:contextualSpacing/>
        <w:jc w:val="both"/>
        <w:rPr>
          <w:sz w:val="24"/>
          <w:szCs w:val="24"/>
        </w:rPr>
      </w:pPr>
      <w:r w:rsidRPr="00D762C9">
        <w:rPr>
          <w:sz w:val="24"/>
          <w:szCs w:val="24"/>
        </w:rPr>
        <w:t>Содержание территорий общего пользования Сосновоборского городского округа.</w:t>
      </w:r>
    </w:p>
    <w:p w:rsidR="00F55699" w:rsidRPr="00D762C9" w:rsidRDefault="00F55699" w:rsidP="00F55699">
      <w:pPr>
        <w:numPr>
          <w:ilvl w:val="0"/>
          <w:numId w:val="4"/>
        </w:numPr>
        <w:tabs>
          <w:tab w:val="left" w:pos="709"/>
        </w:tabs>
        <w:ind w:left="0" w:firstLine="426"/>
        <w:contextualSpacing/>
        <w:jc w:val="both"/>
        <w:rPr>
          <w:sz w:val="24"/>
          <w:szCs w:val="24"/>
        </w:rPr>
      </w:pPr>
      <w:r w:rsidRPr="00D762C9">
        <w:rPr>
          <w:sz w:val="24"/>
          <w:szCs w:val="24"/>
        </w:rPr>
        <w:t>Содержание и ремонт объектов  благоустройства Сосновоборского городского округа.</w:t>
      </w:r>
    </w:p>
    <w:p w:rsidR="00F55699" w:rsidRPr="00D762C9" w:rsidRDefault="00F55699" w:rsidP="00F55699">
      <w:pPr>
        <w:numPr>
          <w:ilvl w:val="0"/>
          <w:numId w:val="4"/>
        </w:numPr>
        <w:tabs>
          <w:tab w:val="left" w:pos="709"/>
        </w:tabs>
        <w:ind w:left="0" w:firstLine="426"/>
        <w:contextualSpacing/>
        <w:jc w:val="both"/>
        <w:rPr>
          <w:sz w:val="24"/>
          <w:szCs w:val="24"/>
        </w:rPr>
      </w:pPr>
      <w:r w:rsidRPr="00D762C9">
        <w:rPr>
          <w:sz w:val="24"/>
          <w:szCs w:val="24"/>
        </w:rPr>
        <w:t>Обращение с отходами.</w:t>
      </w:r>
    </w:p>
    <w:p w:rsidR="00F55699" w:rsidRPr="00D762C9" w:rsidRDefault="00F55699" w:rsidP="00F55699">
      <w:pPr>
        <w:numPr>
          <w:ilvl w:val="0"/>
          <w:numId w:val="4"/>
        </w:numPr>
        <w:tabs>
          <w:tab w:val="left" w:pos="709"/>
        </w:tabs>
        <w:ind w:left="0" w:firstLine="426"/>
        <w:contextualSpacing/>
        <w:jc w:val="both"/>
        <w:rPr>
          <w:sz w:val="24"/>
          <w:szCs w:val="24"/>
        </w:rPr>
      </w:pPr>
      <w:r w:rsidRPr="00D762C9">
        <w:rPr>
          <w:sz w:val="24"/>
          <w:szCs w:val="24"/>
        </w:rPr>
        <w:t>Содержание системы дренажно-ливневой канализации Сосновоборского городского округа.</w:t>
      </w:r>
    </w:p>
    <w:p w:rsidR="00F55699" w:rsidRPr="00D762C9" w:rsidRDefault="00F55699" w:rsidP="00F55699">
      <w:pPr>
        <w:numPr>
          <w:ilvl w:val="0"/>
          <w:numId w:val="4"/>
        </w:numPr>
        <w:tabs>
          <w:tab w:val="left" w:pos="709"/>
        </w:tabs>
        <w:ind w:left="0" w:firstLine="426"/>
        <w:contextualSpacing/>
        <w:jc w:val="both"/>
        <w:rPr>
          <w:sz w:val="24"/>
          <w:szCs w:val="24"/>
        </w:rPr>
      </w:pPr>
      <w:r w:rsidRPr="00D762C9">
        <w:rPr>
          <w:sz w:val="24"/>
          <w:szCs w:val="24"/>
        </w:rPr>
        <w:t>Содержание и уход за зелеными насаждениями на территории Сосновоборского городского округа.</w:t>
      </w:r>
    </w:p>
    <w:p w:rsidR="00F55699" w:rsidRPr="00D762C9" w:rsidRDefault="00F55699" w:rsidP="00F55699">
      <w:pPr>
        <w:numPr>
          <w:ilvl w:val="0"/>
          <w:numId w:val="4"/>
        </w:numPr>
        <w:tabs>
          <w:tab w:val="left" w:pos="709"/>
        </w:tabs>
        <w:ind w:left="0" w:firstLine="426"/>
        <w:contextualSpacing/>
        <w:jc w:val="both"/>
        <w:rPr>
          <w:sz w:val="24"/>
          <w:szCs w:val="24"/>
        </w:rPr>
      </w:pPr>
      <w:r w:rsidRPr="00D762C9">
        <w:rPr>
          <w:sz w:val="24"/>
          <w:szCs w:val="24"/>
        </w:rPr>
        <w:t>Развитие градостроительной деятельности Сосновоборского городского округа.</w:t>
      </w:r>
    </w:p>
    <w:p w:rsidR="00F55699" w:rsidRPr="00D762C9" w:rsidRDefault="00F55699" w:rsidP="00F55699">
      <w:pPr>
        <w:numPr>
          <w:ilvl w:val="0"/>
          <w:numId w:val="4"/>
        </w:numPr>
        <w:tabs>
          <w:tab w:val="left" w:pos="709"/>
        </w:tabs>
        <w:ind w:left="0" w:firstLine="426"/>
        <w:contextualSpacing/>
        <w:jc w:val="both"/>
        <w:rPr>
          <w:sz w:val="24"/>
          <w:szCs w:val="24"/>
        </w:rPr>
      </w:pPr>
      <w:r w:rsidRPr="00D762C9">
        <w:rPr>
          <w:sz w:val="24"/>
          <w:szCs w:val="24"/>
        </w:rPr>
        <w:t>Энергосбережение и повышение энергетической эффективности Сосновоборского городского округа.</w:t>
      </w:r>
    </w:p>
    <w:p w:rsidR="00F55699" w:rsidRPr="00D762C9" w:rsidRDefault="00F55699" w:rsidP="00F55699">
      <w:pPr>
        <w:numPr>
          <w:ilvl w:val="0"/>
          <w:numId w:val="4"/>
        </w:numPr>
        <w:tabs>
          <w:tab w:val="left" w:pos="709"/>
        </w:tabs>
        <w:ind w:left="0" w:firstLine="426"/>
        <w:contextualSpacing/>
        <w:jc w:val="both"/>
        <w:rPr>
          <w:sz w:val="24"/>
          <w:szCs w:val="24"/>
        </w:rPr>
      </w:pPr>
      <w:r w:rsidRPr="00D762C9">
        <w:rPr>
          <w:sz w:val="24"/>
          <w:szCs w:val="24"/>
        </w:rPr>
        <w:t>Организация мероприятий по охране окружающей среды на территории Сосновоборского городского округа.</w:t>
      </w:r>
    </w:p>
    <w:p w:rsidR="00F55699" w:rsidRPr="00D762C9" w:rsidRDefault="00F55699" w:rsidP="00F55699">
      <w:pPr>
        <w:numPr>
          <w:ilvl w:val="0"/>
          <w:numId w:val="4"/>
        </w:numPr>
        <w:tabs>
          <w:tab w:val="left" w:pos="709"/>
        </w:tabs>
        <w:ind w:left="0" w:firstLine="426"/>
        <w:contextualSpacing/>
        <w:jc w:val="both"/>
        <w:rPr>
          <w:sz w:val="24"/>
          <w:szCs w:val="24"/>
        </w:rPr>
      </w:pPr>
      <w:r w:rsidRPr="00D762C9">
        <w:rPr>
          <w:sz w:val="24"/>
          <w:szCs w:val="24"/>
        </w:rPr>
        <w:t>Финансовая поддержка  бюджетным  и казенным учреждениям на оказание услуг.</w:t>
      </w:r>
    </w:p>
    <w:p w:rsidR="00F55699" w:rsidRPr="00D762C9" w:rsidRDefault="00F55699" w:rsidP="00F55699">
      <w:pPr>
        <w:tabs>
          <w:tab w:val="left" w:pos="709"/>
        </w:tabs>
        <w:ind w:left="426"/>
        <w:contextualSpacing/>
        <w:jc w:val="both"/>
        <w:rPr>
          <w:sz w:val="24"/>
          <w:szCs w:val="24"/>
        </w:rPr>
      </w:pPr>
      <w:r w:rsidRPr="00D762C9">
        <w:rPr>
          <w:sz w:val="24"/>
          <w:szCs w:val="24"/>
        </w:rPr>
        <w:t>А.</w:t>
      </w:r>
      <w:r w:rsidRPr="00D762C9">
        <w:rPr>
          <w:sz w:val="24"/>
          <w:szCs w:val="24"/>
        </w:rPr>
        <w:tab/>
        <w:t>Строительство объектов городского хозяйства на 2016-2024 годы.</w:t>
      </w:r>
    </w:p>
    <w:p w:rsidR="00F55699" w:rsidRPr="00D762C9" w:rsidRDefault="00F55699" w:rsidP="00F55699">
      <w:pPr>
        <w:tabs>
          <w:tab w:val="left" w:pos="709"/>
        </w:tabs>
        <w:ind w:left="426"/>
        <w:contextualSpacing/>
        <w:jc w:val="both"/>
        <w:rPr>
          <w:sz w:val="24"/>
          <w:szCs w:val="24"/>
        </w:rPr>
      </w:pPr>
      <w:r w:rsidRPr="00D762C9">
        <w:rPr>
          <w:sz w:val="24"/>
          <w:szCs w:val="24"/>
        </w:rPr>
        <w:t>Б. Обеспечение мероприятий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Сосновоборского городского округа.</w:t>
      </w:r>
    </w:p>
    <w:p w:rsidR="00F55699" w:rsidRPr="00D762C9" w:rsidRDefault="00F55699" w:rsidP="00F55699">
      <w:pPr>
        <w:tabs>
          <w:tab w:val="left" w:pos="709"/>
        </w:tabs>
        <w:ind w:left="426"/>
        <w:contextualSpacing/>
        <w:jc w:val="both"/>
        <w:rPr>
          <w:sz w:val="24"/>
          <w:szCs w:val="24"/>
        </w:rPr>
      </w:pPr>
      <w:r w:rsidRPr="00D762C9">
        <w:rPr>
          <w:sz w:val="24"/>
          <w:szCs w:val="24"/>
        </w:rPr>
        <w:t>B.</w:t>
      </w:r>
      <w:r w:rsidRPr="00D762C9">
        <w:rPr>
          <w:sz w:val="24"/>
          <w:szCs w:val="24"/>
        </w:rPr>
        <w:tab/>
        <w:t>Формирование современной городской среды в Сосновоборском городском округе.</w:t>
      </w:r>
    </w:p>
    <w:p w:rsidR="00F55699" w:rsidRPr="00D762C9" w:rsidRDefault="00F55699" w:rsidP="00F55699">
      <w:pPr>
        <w:jc w:val="center"/>
        <w:rPr>
          <w:b/>
        </w:rPr>
      </w:pPr>
    </w:p>
    <w:p w:rsidR="00F55699" w:rsidRPr="00D762C9" w:rsidRDefault="00F55699" w:rsidP="00F55699">
      <w:pPr>
        <w:ind w:firstLine="709"/>
        <w:jc w:val="both"/>
        <w:rPr>
          <w:sz w:val="24"/>
          <w:szCs w:val="24"/>
        </w:rPr>
      </w:pPr>
      <w:r w:rsidRPr="00D762C9">
        <w:rPr>
          <w:sz w:val="24"/>
          <w:szCs w:val="24"/>
        </w:rPr>
        <w:t>С 2023 года действие подпрограмм прекращено. Программа реализуется в комплексах проектных и процессных мероприятий.</w:t>
      </w:r>
    </w:p>
    <w:p w:rsidR="00F55699" w:rsidRPr="00D762C9" w:rsidRDefault="00F55699" w:rsidP="00F55699">
      <w:pPr>
        <w:ind w:firstLine="709"/>
        <w:jc w:val="both"/>
        <w:rPr>
          <w:sz w:val="24"/>
          <w:szCs w:val="24"/>
        </w:rPr>
      </w:pPr>
    </w:p>
    <w:p w:rsidR="00F55699" w:rsidRPr="00D762C9" w:rsidRDefault="00F55699" w:rsidP="00F55699">
      <w:pPr>
        <w:jc w:val="center"/>
        <w:rPr>
          <w:b/>
          <w:sz w:val="24"/>
          <w:szCs w:val="24"/>
        </w:rPr>
      </w:pPr>
      <w:r w:rsidRPr="00D762C9">
        <w:rPr>
          <w:b/>
          <w:sz w:val="24"/>
          <w:szCs w:val="24"/>
        </w:rPr>
        <w:t>3.1. Проектная часть</w:t>
      </w:r>
    </w:p>
    <w:p w:rsidR="00F55699" w:rsidRPr="00837019" w:rsidRDefault="00F55699" w:rsidP="00F55699">
      <w:pPr>
        <w:pStyle w:val="Default"/>
        <w:jc w:val="both"/>
        <w:rPr>
          <w:color w:val="538135"/>
        </w:rPr>
      </w:pPr>
    </w:p>
    <w:p w:rsidR="00F55699" w:rsidRPr="00D762C9" w:rsidRDefault="00F55699" w:rsidP="00F55699">
      <w:pPr>
        <w:pStyle w:val="Default"/>
        <w:jc w:val="both"/>
        <w:rPr>
          <w:b/>
          <w:i/>
          <w:color w:val="auto"/>
        </w:rPr>
      </w:pPr>
      <w:r w:rsidRPr="00D762C9">
        <w:rPr>
          <w:b/>
          <w:i/>
          <w:color w:val="auto"/>
        </w:rPr>
        <w:t>3.1.1. Региональный проект "Формирование комфортной городской среды"</w:t>
      </w:r>
    </w:p>
    <w:p w:rsidR="00F55699" w:rsidRPr="00D762C9" w:rsidRDefault="00F55699" w:rsidP="00F55699">
      <w:pPr>
        <w:pStyle w:val="Default"/>
        <w:jc w:val="both"/>
        <w:rPr>
          <w:b/>
          <w:i/>
          <w:color w:val="auto"/>
        </w:rPr>
      </w:pPr>
    </w:p>
    <w:p w:rsidR="00F55699" w:rsidRPr="00837019" w:rsidRDefault="00F55699" w:rsidP="00F55699">
      <w:pPr>
        <w:ind w:firstLine="709"/>
        <w:jc w:val="both"/>
        <w:rPr>
          <w:rFonts w:eastAsia="Calibri"/>
          <w:bCs/>
          <w:sz w:val="24"/>
          <w:szCs w:val="24"/>
          <w:lang w:eastAsia="en-US"/>
        </w:rPr>
      </w:pPr>
      <w:r w:rsidRPr="00837019">
        <w:rPr>
          <w:rFonts w:eastAsia="Calibri"/>
          <w:bCs/>
          <w:sz w:val="24"/>
          <w:szCs w:val="24"/>
          <w:lang w:eastAsia="en-US"/>
        </w:rPr>
        <w:t>В рамках структурного элемента программы будут осуществляться:</w:t>
      </w:r>
    </w:p>
    <w:p w:rsidR="00F55699" w:rsidRPr="00837019" w:rsidRDefault="00F55699" w:rsidP="00F55699">
      <w:pPr>
        <w:pStyle w:val="ac"/>
        <w:numPr>
          <w:ilvl w:val="0"/>
          <w:numId w:val="11"/>
        </w:numPr>
        <w:jc w:val="both"/>
        <w:rPr>
          <w:rFonts w:eastAsia="Calibri"/>
          <w:bCs/>
          <w:sz w:val="24"/>
          <w:szCs w:val="24"/>
          <w:lang w:eastAsia="en-US"/>
        </w:rPr>
      </w:pPr>
      <w:r w:rsidRPr="00D762C9">
        <w:rPr>
          <w:sz w:val="24"/>
          <w:szCs w:val="24"/>
        </w:rPr>
        <w:t>мероприятия по реализации программ формирования современной городской среды</w:t>
      </w:r>
      <w:r w:rsidRPr="00837019">
        <w:rPr>
          <w:rFonts w:eastAsia="Calibri"/>
          <w:bCs/>
          <w:sz w:val="24"/>
          <w:szCs w:val="24"/>
          <w:lang w:eastAsia="en-US"/>
        </w:rPr>
        <w:t>;</w:t>
      </w:r>
    </w:p>
    <w:p w:rsidR="00F55699" w:rsidRPr="00D762C9" w:rsidRDefault="00F55699" w:rsidP="00F55699">
      <w:pPr>
        <w:pStyle w:val="ac"/>
        <w:numPr>
          <w:ilvl w:val="0"/>
          <w:numId w:val="11"/>
        </w:numPr>
        <w:ind w:left="0" w:firstLine="360"/>
        <w:jc w:val="both"/>
        <w:rPr>
          <w:sz w:val="24"/>
          <w:szCs w:val="24"/>
        </w:rPr>
      </w:pPr>
      <w:r w:rsidRPr="00D762C9">
        <w:rPr>
          <w:sz w:val="24"/>
          <w:szCs w:val="24"/>
        </w:rPr>
        <w:t>мероприятия, направленные на проектирование и строительство объектов инженерной и транспортной инфраструктуры на земельных участках, предоставленных бесплатно гражданам</w:t>
      </w:r>
      <w:r w:rsidRPr="00837019">
        <w:rPr>
          <w:rFonts w:eastAsia="Calibri"/>
          <w:bCs/>
          <w:sz w:val="24"/>
          <w:szCs w:val="24"/>
          <w:lang w:eastAsia="en-US"/>
        </w:rPr>
        <w:t xml:space="preserve">; </w:t>
      </w:r>
    </w:p>
    <w:p w:rsidR="00F55699" w:rsidRPr="00D762C9" w:rsidRDefault="00F55699" w:rsidP="00F55699">
      <w:pPr>
        <w:pStyle w:val="ac"/>
        <w:numPr>
          <w:ilvl w:val="0"/>
          <w:numId w:val="11"/>
        </w:numPr>
        <w:jc w:val="both"/>
        <w:rPr>
          <w:sz w:val="24"/>
          <w:szCs w:val="24"/>
        </w:rPr>
      </w:pPr>
      <w:r w:rsidRPr="00D762C9">
        <w:rPr>
          <w:sz w:val="24"/>
          <w:szCs w:val="24"/>
        </w:rPr>
        <w:t xml:space="preserve">реализация мероприятий, направленных на повышение качества городской среды. </w:t>
      </w:r>
    </w:p>
    <w:p w:rsidR="00F55699" w:rsidRPr="00D762C9" w:rsidRDefault="00F55699" w:rsidP="00F55699">
      <w:pPr>
        <w:pStyle w:val="ac"/>
        <w:ind w:left="0" w:firstLine="851"/>
        <w:jc w:val="both"/>
        <w:rPr>
          <w:sz w:val="24"/>
          <w:szCs w:val="24"/>
        </w:rPr>
      </w:pPr>
    </w:p>
    <w:p w:rsidR="00F55699" w:rsidRPr="00D762C9" w:rsidRDefault="00F55699" w:rsidP="00F55699">
      <w:pPr>
        <w:pStyle w:val="ac"/>
        <w:ind w:left="0" w:firstLine="851"/>
        <w:jc w:val="both"/>
        <w:rPr>
          <w:sz w:val="24"/>
          <w:szCs w:val="24"/>
        </w:rPr>
      </w:pPr>
      <w:r w:rsidRPr="00D762C9">
        <w:rPr>
          <w:sz w:val="24"/>
          <w:szCs w:val="24"/>
        </w:rPr>
        <w:t xml:space="preserve">Реализация мероприятий и достижение запланированных результатов осуществляется  в пределах, выделенных Комитетом по жилищно-коммунальному хозяйству Ленинградской области в рамках федерального проекта «Формирование комфортной городской среды», средств, </w:t>
      </w:r>
      <w:r w:rsidRPr="00837019">
        <w:rPr>
          <w:rFonts w:eastAsia="Calibri"/>
          <w:bCs/>
          <w:sz w:val="24"/>
          <w:szCs w:val="24"/>
          <w:lang w:eastAsia="en-US"/>
        </w:rPr>
        <w:t xml:space="preserve">в рамках заключенных соглашений о предоставлении субсидии </w:t>
      </w:r>
      <w:r w:rsidRPr="00D762C9">
        <w:rPr>
          <w:rFonts w:eastAsia="Calibri"/>
          <w:bCs/>
          <w:sz w:val="24"/>
          <w:szCs w:val="24"/>
          <w:lang w:eastAsia="en-US"/>
        </w:rPr>
        <w:t>из областного бюджета</w:t>
      </w:r>
      <w:r w:rsidRPr="00837019">
        <w:rPr>
          <w:rFonts w:eastAsia="Calibri"/>
          <w:bCs/>
          <w:sz w:val="24"/>
          <w:szCs w:val="24"/>
          <w:lang w:eastAsia="en-US"/>
        </w:rPr>
        <w:t xml:space="preserve"> </w:t>
      </w:r>
      <w:r w:rsidRPr="00D762C9">
        <w:rPr>
          <w:rFonts w:eastAsia="Calibri"/>
          <w:bCs/>
          <w:sz w:val="24"/>
          <w:szCs w:val="24"/>
          <w:lang w:eastAsia="en-US"/>
        </w:rPr>
        <w:t>Ленинградской области  Бюджету муниципального образования Сосновоборский городской округ</w:t>
      </w:r>
      <w:r w:rsidRPr="00837019">
        <w:rPr>
          <w:rFonts w:eastAsia="Calibri"/>
          <w:bCs/>
          <w:sz w:val="24"/>
          <w:szCs w:val="24"/>
          <w:lang w:eastAsia="en-US"/>
        </w:rPr>
        <w:t>.</w:t>
      </w:r>
    </w:p>
    <w:p w:rsidR="00F55699" w:rsidRPr="00837019" w:rsidRDefault="00F55699" w:rsidP="00F55699">
      <w:pPr>
        <w:pStyle w:val="Default"/>
        <w:jc w:val="both"/>
        <w:rPr>
          <w:color w:val="538135"/>
        </w:rPr>
      </w:pPr>
    </w:p>
    <w:p w:rsidR="00F55699" w:rsidRPr="00D762C9" w:rsidRDefault="00F55699" w:rsidP="00F55699">
      <w:pPr>
        <w:pStyle w:val="Default"/>
        <w:jc w:val="both"/>
        <w:rPr>
          <w:b/>
          <w:i/>
          <w:color w:val="auto"/>
        </w:rPr>
      </w:pPr>
      <w:r w:rsidRPr="00D762C9">
        <w:rPr>
          <w:b/>
          <w:i/>
          <w:color w:val="auto"/>
        </w:rPr>
        <w:t>3.1.2. Отраслевой проект "Развитие и приведение в нормативное состояние автомобильных дорог общего пользования"</w:t>
      </w:r>
    </w:p>
    <w:p w:rsidR="00F55699" w:rsidRPr="00837019" w:rsidRDefault="00F55699" w:rsidP="00F55699">
      <w:pPr>
        <w:autoSpaceDE w:val="0"/>
        <w:autoSpaceDN w:val="0"/>
        <w:adjustRightInd w:val="0"/>
        <w:jc w:val="both"/>
        <w:rPr>
          <w:rFonts w:eastAsia="Calibri"/>
          <w:bCs/>
          <w:sz w:val="24"/>
          <w:szCs w:val="24"/>
          <w:lang w:eastAsia="en-US"/>
        </w:rPr>
      </w:pPr>
    </w:p>
    <w:p w:rsidR="00F55699" w:rsidRPr="00837019" w:rsidRDefault="00F55699" w:rsidP="00F55699">
      <w:pPr>
        <w:autoSpaceDE w:val="0"/>
        <w:autoSpaceDN w:val="0"/>
        <w:adjustRightInd w:val="0"/>
        <w:ind w:firstLine="709"/>
        <w:jc w:val="both"/>
        <w:rPr>
          <w:rFonts w:eastAsia="Calibri"/>
          <w:bCs/>
          <w:sz w:val="24"/>
          <w:szCs w:val="24"/>
          <w:lang w:eastAsia="en-US"/>
        </w:rPr>
      </w:pPr>
      <w:r w:rsidRPr="00837019">
        <w:rPr>
          <w:rFonts w:eastAsia="Calibri"/>
          <w:bCs/>
          <w:sz w:val="24"/>
          <w:szCs w:val="24"/>
          <w:lang w:eastAsia="en-US"/>
        </w:rPr>
        <w:t>В рамках структурного элемента программы будут осуществляться:</w:t>
      </w:r>
    </w:p>
    <w:p w:rsidR="00F55699" w:rsidRPr="00837019" w:rsidRDefault="00F55699" w:rsidP="00F55699">
      <w:pPr>
        <w:pStyle w:val="ac"/>
        <w:numPr>
          <w:ilvl w:val="0"/>
          <w:numId w:val="11"/>
        </w:numPr>
        <w:autoSpaceDE w:val="0"/>
        <w:autoSpaceDN w:val="0"/>
        <w:adjustRightInd w:val="0"/>
        <w:ind w:left="0" w:firstLine="284"/>
        <w:jc w:val="both"/>
        <w:rPr>
          <w:rFonts w:eastAsia="Calibri"/>
          <w:bCs/>
          <w:sz w:val="24"/>
          <w:szCs w:val="24"/>
          <w:lang w:eastAsia="en-US"/>
        </w:rPr>
      </w:pPr>
      <w:r w:rsidRPr="00D762C9">
        <w:rPr>
          <w:rFonts w:eastAsia="Calibri"/>
          <w:sz w:val="24"/>
          <w:szCs w:val="24"/>
          <w:shd w:val="clear" w:color="auto" w:fill="FFFFFF"/>
          <w:lang w:eastAsia="en-US"/>
        </w:rPr>
        <w:t>мероприятия по строительству дорог местного значения, в том числе мостовых переходов, путепроводов, транспортных развязок и автодорожных обходов населенных пунктов;</w:t>
      </w:r>
    </w:p>
    <w:p w:rsidR="00F55699" w:rsidRPr="00837019" w:rsidRDefault="00F55699" w:rsidP="00F55699">
      <w:pPr>
        <w:pStyle w:val="ac"/>
        <w:numPr>
          <w:ilvl w:val="0"/>
          <w:numId w:val="11"/>
        </w:numPr>
        <w:autoSpaceDE w:val="0"/>
        <w:autoSpaceDN w:val="0"/>
        <w:adjustRightInd w:val="0"/>
        <w:ind w:left="0" w:firstLine="284"/>
        <w:jc w:val="both"/>
        <w:rPr>
          <w:rFonts w:eastAsia="Calibri"/>
          <w:bCs/>
          <w:sz w:val="24"/>
          <w:szCs w:val="24"/>
          <w:lang w:eastAsia="en-US"/>
        </w:rPr>
      </w:pPr>
      <w:r w:rsidRPr="00837019">
        <w:rPr>
          <w:rFonts w:eastAsia="Calibri"/>
          <w:bCs/>
          <w:sz w:val="24"/>
          <w:szCs w:val="24"/>
          <w:lang w:eastAsia="en-US"/>
        </w:rPr>
        <w:t xml:space="preserve">ремонт автомобильных дорог общего пользования местного значения и ремонт автомобильных дорог общего пользования местного значения, имеющих приоритетный социально-значимый характер. </w:t>
      </w:r>
    </w:p>
    <w:p w:rsidR="00F55699" w:rsidRPr="00837019" w:rsidRDefault="00F55699" w:rsidP="00F55699">
      <w:pPr>
        <w:autoSpaceDE w:val="0"/>
        <w:autoSpaceDN w:val="0"/>
        <w:adjustRightInd w:val="0"/>
        <w:ind w:firstLine="709"/>
        <w:jc w:val="both"/>
        <w:rPr>
          <w:rFonts w:eastAsia="Calibri"/>
          <w:sz w:val="24"/>
          <w:szCs w:val="24"/>
          <w:lang w:eastAsia="en-US"/>
        </w:rPr>
      </w:pPr>
      <w:r w:rsidRPr="00837019">
        <w:rPr>
          <w:rFonts w:eastAsia="Calibri"/>
          <w:bCs/>
          <w:sz w:val="24"/>
          <w:szCs w:val="24"/>
          <w:lang w:eastAsia="en-US"/>
        </w:rPr>
        <w:t xml:space="preserve">Средства на эти мероприятия выделяются Комитетом по дорожному хозяйству Ленинградской области согласно постановлению Правительства Ленинградской области от 14.11.2013 N 397 (с изм.) "Об утверждении государственной программы Ленинградской области "Развитие транспортной системы Ленинградской области" в рамках заключенных соглашений о предоставлении субсидии </w:t>
      </w:r>
      <w:r w:rsidRPr="00D762C9">
        <w:rPr>
          <w:rFonts w:eastAsia="Calibri"/>
          <w:bCs/>
          <w:sz w:val="24"/>
          <w:szCs w:val="24"/>
          <w:lang w:eastAsia="en-US"/>
        </w:rPr>
        <w:t>из областного бюджета</w:t>
      </w:r>
      <w:r w:rsidRPr="00837019">
        <w:rPr>
          <w:rFonts w:eastAsia="Calibri"/>
          <w:bCs/>
          <w:sz w:val="24"/>
          <w:szCs w:val="24"/>
          <w:lang w:eastAsia="en-US"/>
        </w:rPr>
        <w:t xml:space="preserve"> </w:t>
      </w:r>
      <w:r w:rsidRPr="00D762C9">
        <w:rPr>
          <w:rFonts w:eastAsia="Calibri"/>
          <w:bCs/>
          <w:sz w:val="24"/>
          <w:szCs w:val="24"/>
          <w:lang w:eastAsia="en-US"/>
        </w:rPr>
        <w:t>Ленинградской области  Бюджету муниципального образования Сосновоборский городской округ</w:t>
      </w:r>
      <w:r w:rsidRPr="00837019">
        <w:rPr>
          <w:rFonts w:eastAsia="Calibri"/>
          <w:bCs/>
          <w:sz w:val="24"/>
          <w:szCs w:val="24"/>
          <w:lang w:eastAsia="en-US"/>
        </w:rPr>
        <w:t>,</w:t>
      </w:r>
      <w:r w:rsidRPr="00D762C9">
        <w:rPr>
          <w:rFonts w:eastAsia="Calibri"/>
          <w:bCs/>
          <w:sz w:val="24"/>
          <w:szCs w:val="24"/>
          <w:lang w:eastAsia="en-US"/>
        </w:rPr>
        <w:t xml:space="preserve"> </w:t>
      </w:r>
      <w:r w:rsidRPr="00837019">
        <w:rPr>
          <w:rFonts w:eastAsia="Calibri"/>
          <w:bCs/>
          <w:sz w:val="24"/>
          <w:szCs w:val="24"/>
          <w:lang w:eastAsia="en-US"/>
        </w:rPr>
        <w:t xml:space="preserve">согласно установленного предельного уровня софинансирования (в процентах) </w:t>
      </w:r>
      <w:r w:rsidRPr="00837019">
        <w:rPr>
          <w:rFonts w:eastAsia="Calibri"/>
          <w:sz w:val="24"/>
          <w:szCs w:val="24"/>
          <w:lang w:eastAsia="en-US"/>
        </w:rPr>
        <w:t>на соответствующий финансовый год, в соответствии с федеральным (региональным) проектом "Региональная и местная дорожная сеть".</w:t>
      </w:r>
    </w:p>
    <w:p w:rsidR="00F55699" w:rsidRPr="00837019" w:rsidRDefault="00F55699" w:rsidP="00F55699">
      <w:pPr>
        <w:autoSpaceDE w:val="0"/>
        <w:autoSpaceDN w:val="0"/>
        <w:adjustRightInd w:val="0"/>
        <w:ind w:firstLine="709"/>
        <w:jc w:val="both"/>
        <w:rPr>
          <w:rFonts w:eastAsia="Calibri"/>
          <w:sz w:val="24"/>
          <w:szCs w:val="24"/>
          <w:lang w:eastAsia="en-US"/>
        </w:rPr>
      </w:pPr>
    </w:p>
    <w:p w:rsidR="00F55699" w:rsidRPr="00837019" w:rsidRDefault="00F55699" w:rsidP="00F55699">
      <w:pPr>
        <w:jc w:val="both"/>
        <w:rPr>
          <w:rFonts w:eastAsia="Calibri"/>
          <w:b/>
          <w:bCs/>
          <w:i/>
          <w:sz w:val="24"/>
          <w:szCs w:val="24"/>
          <w:lang w:eastAsia="en-US"/>
        </w:rPr>
      </w:pPr>
      <w:r w:rsidRPr="00837019">
        <w:rPr>
          <w:rFonts w:eastAsia="Calibri"/>
          <w:b/>
          <w:bCs/>
          <w:i/>
          <w:sz w:val="24"/>
          <w:szCs w:val="24"/>
          <w:lang w:eastAsia="en-US"/>
        </w:rPr>
        <w:t>3.1.3. Отраслевой проект "Эффективное обращение с отходами производства и потребления на территории Ленинградской области"</w:t>
      </w:r>
    </w:p>
    <w:p w:rsidR="00F55699" w:rsidRPr="00837019" w:rsidRDefault="00F55699" w:rsidP="00F55699">
      <w:pPr>
        <w:jc w:val="both"/>
        <w:rPr>
          <w:rFonts w:eastAsia="Calibri"/>
          <w:b/>
          <w:bCs/>
          <w:i/>
          <w:sz w:val="24"/>
          <w:szCs w:val="24"/>
          <w:lang w:eastAsia="en-US"/>
        </w:rPr>
      </w:pPr>
    </w:p>
    <w:p w:rsidR="00F55699" w:rsidRPr="00837019" w:rsidRDefault="00F55699" w:rsidP="00F55699">
      <w:pPr>
        <w:ind w:firstLine="709"/>
        <w:jc w:val="both"/>
        <w:rPr>
          <w:rFonts w:eastAsia="Calibri"/>
          <w:bCs/>
          <w:sz w:val="24"/>
          <w:szCs w:val="24"/>
          <w:lang w:eastAsia="en-US"/>
        </w:rPr>
      </w:pPr>
      <w:r w:rsidRPr="00837019">
        <w:rPr>
          <w:rFonts w:eastAsia="Calibri"/>
          <w:bCs/>
          <w:sz w:val="24"/>
          <w:szCs w:val="24"/>
          <w:lang w:eastAsia="en-US"/>
        </w:rPr>
        <w:t>В рамках структурного элемента программы будут осуществляться:</w:t>
      </w:r>
    </w:p>
    <w:p w:rsidR="00F55699" w:rsidRPr="00837019" w:rsidRDefault="00F55699" w:rsidP="00F55699">
      <w:pPr>
        <w:pStyle w:val="ac"/>
        <w:numPr>
          <w:ilvl w:val="0"/>
          <w:numId w:val="7"/>
        </w:numPr>
        <w:jc w:val="both"/>
        <w:rPr>
          <w:rFonts w:eastAsia="Calibri"/>
          <w:bCs/>
          <w:sz w:val="24"/>
          <w:szCs w:val="24"/>
          <w:lang w:eastAsia="en-US"/>
        </w:rPr>
      </w:pPr>
      <w:r w:rsidRPr="00837019">
        <w:rPr>
          <w:rFonts w:eastAsia="Calibri"/>
          <w:bCs/>
          <w:sz w:val="24"/>
          <w:szCs w:val="24"/>
          <w:lang w:eastAsia="en-US"/>
        </w:rPr>
        <w:t>мероприятия, направленные на строительство мест (площадок) для накопления ТКО;</w:t>
      </w:r>
    </w:p>
    <w:p w:rsidR="00F55699" w:rsidRPr="00837019" w:rsidRDefault="00F55699" w:rsidP="00F55699">
      <w:pPr>
        <w:pStyle w:val="ac"/>
        <w:numPr>
          <w:ilvl w:val="0"/>
          <w:numId w:val="7"/>
        </w:numPr>
        <w:ind w:left="0" w:firstLine="360"/>
        <w:jc w:val="both"/>
        <w:rPr>
          <w:rFonts w:eastAsia="Calibri"/>
          <w:bCs/>
          <w:sz w:val="24"/>
          <w:szCs w:val="24"/>
          <w:lang w:eastAsia="en-US"/>
        </w:rPr>
      </w:pPr>
      <w:r w:rsidRPr="00837019">
        <w:rPr>
          <w:rFonts w:eastAsia="Calibri"/>
          <w:bCs/>
          <w:sz w:val="24"/>
          <w:szCs w:val="24"/>
          <w:lang w:eastAsia="en-US"/>
        </w:rPr>
        <w:t>мероприятия, направленные на оснащение мест (площадок) для накопления ТКО емкостями для ТКО, КГО и раздельного сбора отходов.</w:t>
      </w:r>
    </w:p>
    <w:p w:rsidR="00F55699" w:rsidRPr="00837019" w:rsidRDefault="00F55699" w:rsidP="00F55699">
      <w:pPr>
        <w:ind w:firstLine="709"/>
        <w:jc w:val="both"/>
        <w:rPr>
          <w:rFonts w:eastAsia="Calibri"/>
          <w:bCs/>
          <w:sz w:val="24"/>
          <w:szCs w:val="24"/>
          <w:lang w:eastAsia="en-US"/>
        </w:rPr>
      </w:pPr>
      <w:r w:rsidRPr="00837019">
        <w:rPr>
          <w:rFonts w:eastAsia="Calibri"/>
          <w:bCs/>
          <w:sz w:val="24"/>
          <w:szCs w:val="24"/>
          <w:lang w:eastAsia="en-US"/>
        </w:rPr>
        <w:t xml:space="preserve">Средства на эти мероприятия выделяются Комитетом </w:t>
      </w:r>
      <w:r w:rsidRPr="00D762C9">
        <w:rPr>
          <w:color w:val="000000"/>
          <w:sz w:val="24"/>
          <w:szCs w:val="24"/>
        </w:rPr>
        <w:t>Ленинградской области по обращению с отходами согласно п</w:t>
      </w:r>
      <w:r w:rsidRPr="00837019">
        <w:rPr>
          <w:rFonts w:eastAsia="Calibri"/>
          <w:bCs/>
          <w:sz w:val="24"/>
          <w:szCs w:val="24"/>
          <w:lang w:eastAsia="en-US"/>
        </w:rPr>
        <w:t xml:space="preserve">остановлению Правительства Ленинградской области от 31.10.2013 N 368 (с изм.) "О государственной программе Ленинградской области "Охрана окружающей среды Ленинградской области" в рамках заключенных соглашений о предоставлении субсидии </w:t>
      </w:r>
      <w:r w:rsidRPr="00D762C9">
        <w:rPr>
          <w:rFonts w:eastAsia="Calibri"/>
          <w:bCs/>
          <w:sz w:val="24"/>
          <w:szCs w:val="24"/>
          <w:lang w:eastAsia="en-US"/>
        </w:rPr>
        <w:t>из областного бюджета</w:t>
      </w:r>
      <w:r w:rsidRPr="00837019">
        <w:rPr>
          <w:rFonts w:eastAsia="Calibri"/>
          <w:bCs/>
          <w:sz w:val="24"/>
          <w:szCs w:val="24"/>
          <w:lang w:eastAsia="en-US"/>
        </w:rPr>
        <w:t xml:space="preserve"> </w:t>
      </w:r>
      <w:r w:rsidRPr="00D762C9">
        <w:rPr>
          <w:rFonts w:eastAsia="Calibri"/>
          <w:bCs/>
          <w:sz w:val="24"/>
          <w:szCs w:val="24"/>
          <w:lang w:eastAsia="en-US"/>
        </w:rPr>
        <w:t>Ленинградской области  Бюджету муниципального образования Сосновоборский городской округ</w:t>
      </w:r>
      <w:r w:rsidRPr="00837019">
        <w:rPr>
          <w:rFonts w:eastAsia="Calibri"/>
          <w:bCs/>
          <w:sz w:val="24"/>
          <w:szCs w:val="24"/>
          <w:lang w:eastAsia="en-US"/>
        </w:rPr>
        <w:t>,</w:t>
      </w:r>
      <w:r w:rsidRPr="00D762C9">
        <w:rPr>
          <w:rFonts w:eastAsia="Calibri"/>
          <w:bCs/>
          <w:sz w:val="24"/>
          <w:szCs w:val="24"/>
          <w:lang w:eastAsia="en-US"/>
        </w:rPr>
        <w:t xml:space="preserve"> </w:t>
      </w:r>
      <w:r w:rsidRPr="00837019">
        <w:rPr>
          <w:rFonts w:eastAsia="Calibri"/>
          <w:bCs/>
          <w:sz w:val="24"/>
          <w:szCs w:val="24"/>
          <w:lang w:eastAsia="en-US"/>
        </w:rPr>
        <w:t xml:space="preserve">согласно установленного предельного уровня софинансирования (в процентах) </w:t>
      </w:r>
      <w:r w:rsidRPr="00837019">
        <w:rPr>
          <w:rFonts w:eastAsia="Calibri"/>
          <w:sz w:val="24"/>
          <w:szCs w:val="24"/>
          <w:lang w:eastAsia="en-US"/>
        </w:rPr>
        <w:t xml:space="preserve">на соответствующий финансовый год, в соответствии с федеральным (региональным) проектом </w:t>
      </w:r>
      <w:r w:rsidRPr="00837019">
        <w:rPr>
          <w:rFonts w:eastAsia="Calibri"/>
          <w:bCs/>
          <w:sz w:val="24"/>
          <w:szCs w:val="24"/>
          <w:lang w:eastAsia="en-US"/>
        </w:rPr>
        <w:t>"Комплексная система обращения с твердыми коммунальными отходами".</w:t>
      </w:r>
    </w:p>
    <w:p w:rsidR="00F55699" w:rsidRPr="00837019" w:rsidRDefault="00F55699" w:rsidP="00F55699">
      <w:pPr>
        <w:ind w:firstLine="709"/>
        <w:jc w:val="both"/>
        <w:rPr>
          <w:rFonts w:eastAsia="Calibri"/>
          <w:bCs/>
          <w:sz w:val="24"/>
          <w:szCs w:val="24"/>
          <w:lang w:eastAsia="en-US"/>
        </w:rPr>
      </w:pPr>
    </w:p>
    <w:p w:rsidR="00F55699" w:rsidRPr="00837019" w:rsidRDefault="00F55699" w:rsidP="00F55699">
      <w:pPr>
        <w:jc w:val="both"/>
        <w:rPr>
          <w:rFonts w:eastAsia="Calibri"/>
          <w:b/>
          <w:bCs/>
          <w:i/>
          <w:sz w:val="24"/>
          <w:szCs w:val="24"/>
          <w:lang w:eastAsia="en-US"/>
        </w:rPr>
      </w:pPr>
      <w:r w:rsidRPr="00837019">
        <w:rPr>
          <w:rFonts w:eastAsia="Calibri"/>
          <w:b/>
          <w:bCs/>
          <w:i/>
          <w:sz w:val="24"/>
          <w:szCs w:val="24"/>
          <w:lang w:eastAsia="en-US"/>
        </w:rPr>
        <w:t>3.1.4. Отраслевой проект "Улучшение жилищных условий и обеспечение жильем отдельных категорий граждан"</w:t>
      </w:r>
    </w:p>
    <w:p w:rsidR="00F55699" w:rsidRPr="00837019" w:rsidRDefault="00F55699" w:rsidP="00F55699">
      <w:pPr>
        <w:jc w:val="both"/>
        <w:rPr>
          <w:rFonts w:eastAsia="Calibri"/>
          <w:b/>
          <w:bCs/>
          <w:i/>
          <w:sz w:val="24"/>
          <w:szCs w:val="24"/>
          <w:lang w:eastAsia="en-US"/>
        </w:rPr>
      </w:pPr>
    </w:p>
    <w:p w:rsidR="00F55699" w:rsidRPr="00837019" w:rsidRDefault="00F55699" w:rsidP="00F55699">
      <w:pPr>
        <w:pStyle w:val="ac"/>
        <w:ind w:left="0" w:firstLine="851"/>
        <w:jc w:val="both"/>
        <w:rPr>
          <w:i/>
          <w:color w:val="538135"/>
          <w:sz w:val="24"/>
          <w:szCs w:val="24"/>
        </w:rPr>
      </w:pPr>
      <w:r w:rsidRPr="00837019">
        <w:rPr>
          <w:rFonts w:eastAsia="Calibri"/>
          <w:bCs/>
          <w:sz w:val="24"/>
          <w:szCs w:val="24"/>
          <w:lang w:eastAsia="en-US"/>
        </w:rPr>
        <w:t>В рамках структурного элемента программы будут осуществляться:</w:t>
      </w:r>
    </w:p>
    <w:p w:rsidR="00F55699" w:rsidRPr="00D762C9" w:rsidRDefault="00F55699" w:rsidP="00F55699">
      <w:pPr>
        <w:pStyle w:val="ac"/>
        <w:numPr>
          <w:ilvl w:val="0"/>
          <w:numId w:val="7"/>
        </w:numPr>
        <w:ind w:left="0" w:firstLine="360"/>
        <w:jc w:val="both"/>
        <w:rPr>
          <w:spacing w:val="-1"/>
          <w:sz w:val="24"/>
          <w:szCs w:val="24"/>
        </w:rPr>
      </w:pPr>
      <w:r w:rsidRPr="00D762C9">
        <w:rPr>
          <w:spacing w:val="-1"/>
          <w:sz w:val="24"/>
          <w:szCs w:val="24"/>
        </w:rPr>
        <w:t xml:space="preserve">мероприятия, направленные на строительство объектов инженерной и транспортной инфраструктуры на земельных участках, предоставленных бесплатно гражданам в соответствии с областным законом №105-оз, а также многодетным семьям в соответствии с областным законом №75-оз; </w:t>
      </w:r>
    </w:p>
    <w:p w:rsidR="00F55699" w:rsidRPr="00D762C9" w:rsidRDefault="00F55699" w:rsidP="00F55699">
      <w:pPr>
        <w:jc w:val="both"/>
        <w:rPr>
          <w:sz w:val="24"/>
          <w:szCs w:val="24"/>
        </w:rPr>
      </w:pPr>
    </w:p>
    <w:p w:rsidR="00F55699" w:rsidRPr="00D762C9" w:rsidRDefault="00F55699" w:rsidP="00F55699">
      <w:pPr>
        <w:ind w:firstLine="851"/>
        <w:jc w:val="both"/>
        <w:rPr>
          <w:bCs/>
          <w:color w:val="000000"/>
          <w:sz w:val="24"/>
          <w:szCs w:val="24"/>
        </w:rPr>
      </w:pPr>
      <w:r w:rsidRPr="00D762C9">
        <w:rPr>
          <w:sz w:val="24"/>
          <w:szCs w:val="24"/>
        </w:rPr>
        <w:t xml:space="preserve">Реализация мероприятий и достижение запланированных результатов осуществляется  в пределах, выделенных Комитетом по строительству Ленинградской области средств, в рамках государственной программы </w:t>
      </w:r>
      <w:r w:rsidRPr="00D762C9">
        <w:rPr>
          <w:smallCaps/>
          <w:sz w:val="24"/>
          <w:szCs w:val="24"/>
        </w:rPr>
        <w:t>«</w:t>
      </w:r>
      <w:r w:rsidRPr="00D762C9">
        <w:rPr>
          <w:bCs/>
          <w:color w:val="000000"/>
          <w:sz w:val="24"/>
          <w:szCs w:val="24"/>
        </w:rPr>
        <w:t>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ЛО от 14.11.2013 № 407.</w:t>
      </w:r>
    </w:p>
    <w:p w:rsidR="00F55699" w:rsidRPr="00837019" w:rsidRDefault="00F55699" w:rsidP="00F55699">
      <w:pPr>
        <w:jc w:val="both"/>
        <w:rPr>
          <w:rFonts w:eastAsia="Calibri"/>
          <w:b/>
          <w:bCs/>
          <w:sz w:val="24"/>
          <w:szCs w:val="24"/>
          <w:lang w:eastAsia="en-US"/>
        </w:rPr>
      </w:pPr>
    </w:p>
    <w:p w:rsidR="00F55699" w:rsidRPr="00837019" w:rsidRDefault="00F55699" w:rsidP="00F55699">
      <w:pPr>
        <w:jc w:val="both"/>
        <w:rPr>
          <w:rFonts w:eastAsia="Calibri"/>
          <w:b/>
          <w:bCs/>
          <w:i/>
          <w:sz w:val="24"/>
          <w:szCs w:val="24"/>
          <w:lang w:eastAsia="en-US"/>
        </w:rPr>
      </w:pPr>
      <w:r w:rsidRPr="00837019">
        <w:rPr>
          <w:rFonts w:eastAsia="Calibri"/>
          <w:b/>
          <w:bCs/>
          <w:i/>
          <w:sz w:val="24"/>
          <w:szCs w:val="24"/>
          <w:lang w:eastAsia="en-US"/>
        </w:rPr>
        <w:t>3.1.5. Отраслевой проект "Благоустройство сельских территорий"</w:t>
      </w:r>
    </w:p>
    <w:p w:rsidR="00F55699" w:rsidRPr="00837019" w:rsidRDefault="00F55699" w:rsidP="00F55699">
      <w:pPr>
        <w:jc w:val="both"/>
        <w:rPr>
          <w:rFonts w:eastAsia="Calibri"/>
          <w:b/>
          <w:bCs/>
          <w:i/>
          <w:sz w:val="24"/>
          <w:szCs w:val="24"/>
          <w:lang w:eastAsia="en-US"/>
        </w:rPr>
      </w:pPr>
    </w:p>
    <w:p w:rsidR="00F55699" w:rsidRPr="00837019" w:rsidRDefault="00F55699" w:rsidP="00F55699">
      <w:pPr>
        <w:autoSpaceDE w:val="0"/>
        <w:autoSpaceDN w:val="0"/>
        <w:adjustRightInd w:val="0"/>
        <w:ind w:firstLine="709"/>
        <w:jc w:val="both"/>
        <w:rPr>
          <w:rFonts w:eastAsia="Calibri"/>
          <w:sz w:val="24"/>
          <w:szCs w:val="24"/>
          <w:lang w:eastAsia="en-US"/>
        </w:rPr>
      </w:pPr>
      <w:r w:rsidRPr="00837019">
        <w:rPr>
          <w:rFonts w:eastAsia="Calibri"/>
          <w:bCs/>
          <w:sz w:val="24"/>
          <w:szCs w:val="24"/>
          <w:lang w:eastAsia="en-US"/>
        </w:rPr>
        <w:t xml:space="preserve">В целях улучшения санитарного и эстетического облика территории муниципального образования </w:t>
      </w:r>
      <w:r w:rsidRPr="00837019">
        <w:rPr>
          <w:rFonts w:eastAsia="Calibri"/>
          <w:sz w:val="24"/>
          <w:szCs w:val="24"/>
          <w:lang w:eastAsia="en-US"/>
        </w:rPr>
        <w:t>за счет средств областного бюджета Ленинградской области предусмотрена реализация мероприятия по борьбе с борщевиком Сосновского.</w:t>
      </w:r>
    </w:p>
    <w:p w:rsidR="00F55699" w:rsidRPr="00837019" w:rsidRDefault="00F55699" w:rsidP="00F55699">
      <w:pPr>
        <w:jc w:val="both"/>
        <w:rPr>
          <w:rFonts w:eastAsia="Calibri"/>
          <w:sz w:val="24"/>
          <w:szCs w:val="24"/>
          <w:lang w:eastAsia="en-US"/>
        </w:rPr>
      </w:pPr>
      <w:r w:rsidRPr="00837019">
        <w:rPr>
          <w:rFonts w:eastAsia="Calibri"/>
          <w:bCs/>
          <w:sz w:val="24"/>
          <w:szCs w:val="24"/>
          <w:lang w:eastAsia="en-US"/>
        </w:rPr>
        <w:t xml:space="preserve">Средства на эти мероприятия выделяются Комитетом по агропромышленному и рыбохозяйственному комплексу </w:t>
      </w:r>
      <w:r w:rsidRPr="00D762C9">
        <w:rPr>
          <w:color w:val="000000"/>
          <w:sz w:val="24"/>
          <w:szCs w:val="24"/>
        </w:rPr>
        <w:t>согласно</w:t>
      </w:r>
      <w:r w:rsidRPr="00837019">
        <w:rPr>
          <w:rFonts w:eastAsia="Calibri"/>
          <w:sz w:val="24"/>
          <w:szCs w:val="24"/>
          <w:lang w:eastAsia="en-US"/>
        </w:rPr>
        <w:t xml:space="preserve">  постановлению Правительства Ленинградской области от 27.12.2019 N 636 (с изм.) "О государственной программе Ленинградской области "Комплексное развитие сельских территорий Ленинградской области" посредством предоставления субсидии из областного бюджета Ленинградской области </w:t>
      </w:r>
      <w:r w:rsidRPr="00D762C9">
        <w:rPr>
          <w:rFonts w:eastAsia="Calibri"/>
          <w:bCs/>
          <w:sz w:val="24"/>
          <w:szCs w:val="24"/>
          <w:lang w:eastAsia="en-US"/>
        </w:rPr>
        <w:t>Бюджету муниципального образования Сосновоборский городской округ</w:t>
      </w:r>
      <w:r w:rsidRPr="00837019">
        <w:rPr>
          <w:rFonts w:eastAsia="Calibri"/>
          <w:bCs/>
          <w:sz w:val="24"/>
          <w:szCs w:val="24"/>
          <w:lang w:eastAsia="en-US"/>
        </w:rPr>
        <w:t>,</w:t>
      </w:r>
      <w:r w:rsidRPr="00D762C9">
        <w:rPr>
          <w:rFonts w:eastAsia="Calibri"/>
          <w:bCs/>
          <w:sz w:val="24"/>
          <w:szCs w:val="24"/>
          <w:lang w:eastAsia="en-US"/>
        </w:rPr>
        <w:t xml:space="preserve"> </w:t>
      </w:r>
      <w:r w:rsidRPr="00837019">
        <w:rPr>
          <w:rFonts w:eastAsia="Calibri"/>
          <w:bCs/>
          <w:sz w:val="24"/>
          <w:szCs w:val="24"/>
          <w:lang w:eastAsia="en-US"/>
        </w:rPr>
        <w:t xml:space="preserve">согласно установленного предельного уровня софинансирования (в процентах) </w:t>
      </w:r>
      <w:r w:rsidRPr="00837019">
        <w:rPr>
          <w:rFonts w:eastAsia="Calibri"/>
          <w:sz w:val="24"/>
          <w:szCs w:val="24"/>
          <w:lang w:eastAsia="en-US"/>
        </w:rPr>
        <w:t>на соответствующий финансовый год, в соответствии с федеральным (региональным) проектом "Благоустройство сельских территорий" (мероприятия, направленные на достижение цели федерального проекта "Благоустройство сельских территорий").</w:t>
      </w:r>
    </w:p>
    <w:p w:rsidR="00F55699" w:rsidRPr="00837019" w:rsidRDefault="00F55699" w:rsidP="00F55699">
      <w:pPr>
        <w:jc w:val="both"/>
        <w:rPr>
          <w:rFonts w:eastAsia="Calibri"/>
          <w:b/>
          <w:bCs/>
          <w:i/>
          <w:sz w:val="24"/>
          <w:szCs w:val="24"/>
          <w:lang w:eastAsia="en-US"/>
        </w:rPr>
      </w:pPr>
    </w:p>
    <w:p w:rsidR="00F55699" w:rsidRPr="00837019" w:rsidRDefault="00F55699" w:rsidP="00F55699">
      <w:pPr>
        <w:jc w:val="both"/>
        <w:rPr>
          <w:rFonts w:eastAsia="Calibri"/>
          <w:b/>
          <w:bCs/>
          <w:i/>
          <w:sz w:val="24"/>
          <w:szCs w:val="24"/>
          <w:lang w:eastAsia="en-US"/>
        </w:rPr>
      </w:pPr>
      <w:r w:rsidRPr="00837019">
        <w:rPr>
          <w:rFonts w:eastAsia="Calibri"/>
          <w:b/>
          <w:bCs/>
          <w:i/>
          <w:sz w:val="24"/>
          <w:szCs w:val="24"/>
          <w:lang w:eastAsia="en-US"/>
        </w:rPr>
        <w:t>3.1.6. Муниципальный проект "Инициативный проект "Я планирую бюджет"</w:t>
      </w:r>
    </w:p>
    <w:p w:rsidR="00F55699" w:rsidRPr="00837019" w:rsidRDefault="00F55699" w:rsidP="00F55699">
      <w:pPr>
        <w:jc w:val="both"/>
        <w:rPr>
          <w:rFonts w:eastAsia="Calibri"/>
          <w:b/>
          <w:bCs/>
          <w:i/>
          <w:sz w:val="24"/>
          <w:szCs w:val="24"/>
          <w:lang w:eastAsia="en-US"/>
        </w:rPr>
      </w:pPr>
    </w:p>
    <w:p w:rsidR="00F55699" w:rsidRPr="00837019" w:rsidRDefault="00F55699" w:rsidP="00F55699">
      <w:pPr>
        <w:pStyle w:val="Default"/>
        <w:ind w:firstLine="709"/>
        <w:jc w:val="both"/>
        <w:rPr>
          <w:color w:val="538135"/>
        </w:rPr>
      </w:pPr>
      <w:r w:rsidRPr="00D762C9">
        <w:rPr>
          <w:color w:val="auto"/>
        </w:rPr>
        <w:t>В Сосновоборском городском округе с 2013 года реализуется проект по партиципаторному бюджетированию «Я планирую бюджет</w:t>
      </w:r>
      <w:r w:rsidRPr="00D762C9">
        <w:rPr>
          <w:b/>
          <w:bCs/>
          <w:color w:val="auto"/>
        </w:rPr>
        <w:t>»</w:t>
      </w:r>
      <w:r w:rsidRPr="00D762C9">
        <w:rPr>
          <w:color w:val="auto"/>
        </w:rPr>
        <w:t xml:space="preserve">. Суть проекта – участие жителей в формировании комфортной городской среды города. </w:t>
      </w:r>
    </w:p>
    <w:p w:rsidR="00F55699" w:rsidRPr="00D762C9" w:rsidRDefault="00F55699" w:rsidP="00F55699">
      <w:pPr>
        <w:tabs>
          <w:tab w:val="left" w:pos="1134"/>
        </w:tabs>
        <w:ind w:firstLine="709"/>
        <w:jc w:val="both"/>
        <w:rPr>
          <w:sz w:val="24"/>
          <w:szCs w:val="24"/>
        </w:rPr>
      </w:pPr>
      <w:r w:rsidRPr="00D762C9">
        <w:rPr>
          <w:sz w:val="24"/>
          <w:szCs w:val="24"/>
        </w:rPr>
        <w:t>Средства на реализацию ежегодно выделяются из местного бюджета</w:t>
      </w:r>
      <w:r>
        <w:rPr>
          <w:sz w:val="24"/>
          <w:szCs w:val="24"/>
        </w:rPr>
        <w:t xml:space="preserve"> проектам-победителям</w:t>
      </w:r>
      <w:r w:rsidRPr="00D762C9">
        <w:rPr>
          <w:sz w:val="24"/>
          <w:szCs w:val="24"/>
        </w:rPr>
        <w:t>.</w:t>
      </w:r>
    </w:p>
    <w:p w:rsidR="00F55699" w:rsidRPr="00D762C9" w:rsidRDefault="00F55699" w:rsidP="00F55699">
      <w:pPr>
        <w:tabs>
          <w:tab w:val="left" w:pos="1134"/>
        </w:tabs>
        <w:ind w:firstLine="709"/>
        <w:jc w:val="both"/>
        <w:rPr>
          <w:sz w:val="24"/>
          <w:szCs w:val="24"/>
        </w:rPr>
      </w:pPr>
      <w:r>
        <w:rPr>
          <w:sz w:val="24"/>
          <w:szCs w:val="24"/>
        </w:rPr>
        <w:t>В</w:t>
      </w:r>
      <w:r w:rsidRPr="00D762C9">
        <w:rPr>
          <w:sz w:val="24"/>
          <w:szCs w:val="24"/>
        </w:rPr>
        <w:t xml:space="preserve"> рамках муниципальной программы «Городское хозяйство» </w:t>
      </w:r>
      <w:r>
        <w:rPr>
          <w:sz w:val="24"/>
          <w:szCs w:val="24"/>
        </w:rPr>
        <w:t>реализуются проекты по благоустройству придомовых территорий, скверов, расширению внутридворовых проездов с обустройством парковочных мест.</w:t>
      </w:r>
    </w:p>
    <w:p w:rsidR="00F55699" w:rsidRPr="00837019" w:rsidRDefault="00F55699" w:rsidP="00F55699">
      <w:pPr>
        <w:jc w:val="both"/>
        <w:rPr>
          <w:rFonts w:eastAsia="Calibri"/>
          <w:b/>
          <w:bCs/>
          <w:sz w:val="24"/>
          <w:szCs w:val="24"/>
          <w:lang w:eastAsia="en-US"/>
        </w:rPr>
      </w:pPr>
    </w:p>
    <w:p w:rsidR="00F55699" w:rsidRPr="00837019" w:rsidRDefault="00F55699" w:rsidP="00F55699">
      <w:pPr>
        <w:jc w:val="both"/>
        <w:rPr>
          <w:rFonts w:eastAsia="Calibri"/>
          <w:b/>
          <w:bCs/>
          <w:i/>
          <w:sz w:val="24"/>
          <w:szCs w:val="24"/>
          <w:lang w:eastAsia="en-US"/>
        </w:rPr>
      </w:pPr>
      <w:r w:rsidRPr="00837019">
        <w:rPr>
          <w:rFonts w:eastAsia="Calibri"/>
          <w:b/>
          <w:bCs/>
          <w:i/>
          <w:sz w:val="24"/>
          <w:szCs w:val="24"/>
          <w:lang w:eastAsia="en-US"/>
        </w:rPr>
        <w:t>3.1.7. Муниципальный проект "Развитие градостроительной деятельности Сосновоборского городского округа"</w:t>
      </w:r>
    </w:p>
    <w:p w:rsidR="00F55699" w:rsidRPr="00837019" w:rsidRDefault="00F55699" w:rsidP="00F55699">
      <w:pPr>
        <w:jc w:val="both"/>
        <w:rPr>
          <w:rFonts w:eastAsia="Calibri"/>
          <w:b/>
          <w:bCs/>
          <w:i/>
          <w:sz w:val="24"/>
          <w:szCs w:val="24"/>
          <w:lang w:eastAsia="en-US"/>
        </w:rPr>
      </w:pPr>
    </w:p>
    <w:p w:rsidR="00F55699" w:rsidRPr="00837019" w:rsidRDefault="00F55699" w:rsidP="00F55699">
      <w:pPr>
        <w:ind w:firstLine="709"/>
        <w:jc w:val="both"/>
        <w:rPr>
          <w:rFonts w:eastAsia="Calibri"/>
          <w:bCs/>
          <w:sz w:val="24"/>
          <w:szCs w:val="24"/>
          <w:lang w:eastAsia="en-US"/>
        </w:rPr>
      </w:pPr>
      <w:r w:rsidRPr="00837019">
        <w:rPr>
          <w:rFonts w:eastAsia="Calibri"/>
          <w:bCs/>
          <w:sz w:val="24"/>
          <w:szCs w:val="24"/>
          <w:lang w:eastAsia="en-US"/>
        </w:rPr>
        <w:t>В рамках структурного элемента программы на территории Сосновоборского городского округа будут осуществляться следующие мероприятия:</w:t>
      </w:r>
    </w:p>
    <w:p w:rsidR="00F55699" w:rsidRPr="00837019" w:rsidRDefault="00F55699" w:rsidP="00F55699">
      <w:pPr>
        <w:pStyle w:val="ac"/>
        <w:numPr>
          <w:ilvl w:val="0"/>
          <w:numId w:val="7"/>
        </w:numPr>
        <w:jc w:val="both"/>
        <w:rPr>
          <w:rFonts w:eastAsia="Calibri"/>
          <w:bCs/>
          <w:sz w:val="24"/>
          <w:szCs w:val="24"/>
          <w:lang w:eastAsia="en-US"/>
        </w:rPr>
      </w:pPr>
      <w:r w:rsidRPr="00837019">
        <w:rPr>
          <w:rFonts w:eastAsia="Calibri"/>
          <w:bCs/>
          <w:sz w:val="24"/>
          <w:szCs w:val="24"/>
          <w:lang w:eastAsia="en-US"/>
        </w:rPr>
        <w:t>выполнение проектно-изыскательских работ;</w:t>
      </w:r>
    </w:p>
    <w:p w:rsidR="00F55699" w:rsidRPr="00837019" w:rsidRDefault="00F55699" w:rsidP="00F55699">
      <w:pPr>
        <w:pStyle w:val="ac"/>
        <w:numPr>
          <w:ilvl w:val="0"/>
          <w:numId w:val="7"/>
        </w:numPr>
        <w:jc w:val="both"/>
        <w:rPr>
          <w:rFonts w:eastAsia="Calibri"/>
          <w:bCs/>
          <w:sz w:val="24"/>
          <w:szCs w:val="24"/>
          <w:lang w:eastAsia="en-US"/>
        </w:rPr>
      </w:pPr>
      <w:r w:rsidRPr="00837019">
        <w:rPr>
          <w:rFonts w:eastAsia="Calibri"/>
          <w:bCs/>
          <w:sz w:val="24"/>
          <w:szCs w:val="24"/>
          <w:lang w:eastAsia="en-US"/>
        </w:rPr>
        <w:t>разработка концепции благоустройства;</w:t>
      </w:r>
    </w:p>
    <w:p w:rsidR="00F55699" w:rsidRPr="00837019" w:rsidRDefault="00F55699" w:rsidP="00F55699">
      <w:pPr>
        <w:pStyle w:val="ac"/>
        <w:numPr>
          <w:ilvl w:val="0"/>
          <w:numId w:val="7"/>
        </w:numPr>
        <w:ind w:left="0" w:firstLine="360"/>
        <w:jc w:val="both"/>
        <w:rPr>
          <w:rFonts w:eastAsia="Calibri"/>
          <w:b/>
          <w:bCs/>
          <w:i/>
          <w:sz w:val="24"/>
          <w:szCs w:val="24"/>
          <w:lang w:eastAsia="en-US"/>
        </w:rPr>
      </w:pPr>
      <w:r w:rsidRPr="00837019">
        <w:rPr>
          <w:rFonts w:eastAsia="Calibri"/>
          <w:bCs/>
          <w:sz w:val="24"/>
          <w:szCs w:val="24"/>
          <w:lang w:eastAsia="en-US"/>
        </w:rPr>
        <w:t>проведение строительно-технической экспертизы.</w:t>
      </w:r>
    </w:p>
    <w:p w:rsidR="00F55699" w:rsidRPr="00837019" w:rsidRDefault="00F55699" w:rsidP="00F55699">
      <w:pPr>
        <w:jc w:val="both"/>
        <w:rPr>
          <w:rFonts w:eastAsia="Calibri"/>
          <w:b/>
          <w:bCs/>
          <w:sz w:val="24"/>
          <w:szCs w:val="24"/>
          <w:lang w:eastAsia="en-US"/>
        </w:rPr>
      </w:pPr>
      <w:r w:rsidRPr="00D762C9">
        <w:rPr>
          <w:sz w:val="24"/>
          <w:szCs w:val="24"/>
        </w:rPr>
        <w:t>Мероприятия осуществляются в соответствии с планом работ за счет средств бюджета Сосновоборского городского округа.</w:t>
      </w:r>
    </w:p>
    <w:p w:rsidR="00F55699" w:rsidRPr="00837019" w:rsidRDefault="00F55699" w:rsidP="00F55699">
      <w:pPr>
        <w:jc w:val="both"/>
        <w:rPr>
          <w:rFonts w:eastAsia="Calibri"/>
          <w:b/>
          <w:bCs/>
          <w:sz w:val="24"/>
          <w:szCs w:val="24"/>
          <w:lang w:eastAsia="en-US"/>
        </w:rPr>
      </w:pPr>
    </w:p>
    <w:p w:rsidR="00F55699" w:rsidRPr="00837019" w:rsidRDefault="00F55699" w:rsidP="00F55699">
      <w:pPr>
        <w:jc w:val="both"/>
        <w:rPr>
          <w:rFonts w:eastAsia="Calibri"/>
          <w:b/>
          <w:bCs/>
          <w:i/>
          <w:sz w:val="24"/>
          <w:szCs w:val="24"/>
          <w:lang w:eastAsia="en-US"/>
        </w:rPr>
      </w:pPr>
      <w:r w:rsidRPr="00837019">
        <w:rPr>
          <w:rFonts w:eastAsia="Calibri"/>
          <w:b/>
          <w:bCs/>
          <w:i/>
          <w:sz w:val="24"/>
          <w:szCs w:val="24"/>
          <w:lang w:eastAsia="en-US"/>
        </w:rPr>
        <w:t>3.1.8. Муниципальный проект "Обеспечение устойчивого функционирования и развития коммунальной и инженерной инфраструктуры"</w:t>
      </w:r>
    </w:p>
    <w:p w:rsidR="00F55699" w:rsidRPr="00837019" w:rsidRDefault="00F55699" w:rsidP="00F55699">
      <w:pPr>
        <w:jc w:val="both"/>
        <w:rPr>
          <w:rFonts w:eastAsia="Calibri"/>
          <w:b/>
          <w:bCs/>
          <w:i/>
          <w:sz w:val="24"/>
          <w:szCs w:val="24"/>
          <w:lang w:eastAsia="en-US"/>
        </w:rPr>
      </w:pPr>
    </w:p>
    <w:p w:rsidR="00F55699" w:rsidRPr="00837019" w:rsidRDefault="00F55699" w:rsidP="00F55699">
      <w:pPr>
        <w:ind w:firstLine="567"/>
        <w:jc w:val="both"/>
        <w:rPr>
          <w:rFonts w:eastAsia="Calibri"/>
          <w:bCs/>
          <w:sz w:val="24"/>
          <w:szCs w:val="24"/>
          <w:lang w:eastAsia="en-US"/>
        </w:rPr>
      </w:pPr>
      <w:r w:rsidRPr="00837019">
        <w:rPr>
          <w:rFonts w:eastAsia="Calibri"/>
          <w:bCs/>
          <w:sz w:val="24"/>
          <w:szCs w:val="24"/>
          <w:lang w:eastAsia="en-US"/>
        </w:rPr>
        <w:t>В рамках структурного элемента программы будут осуществляться следующие мероприятия:</w:t>
      </w:r>
    </w:p>
    <w:p w:rsidR="00F55699" w:rsidRPr="00837019" w:rsidRDefault="00F55699" w:rsidP="00F55699">
      <w:pPr>
        <w:pStyle w:val="ac"/>
        <w:numPr>
          <w:ilvl w:val="0"/>
          <w:numId w:val="12"/>
        </w:numPr>
        <w:ind w:left="0" w:firstLine="360"/>
        <w:jc w:val="both"/>
        <w:rPr>
          <w:rFonts w:eastAsia="Calibri"/>
          <w:b/>
          <w:bCs/>
          <w:i/>
          <w:sz w:val="24"/>
          <w:szCs w:val="24"/>
          <w:lang w:eastAsia="en-US"/>
        </w:rPr>
      </w:pPr>
      <w:r w:rsidRPr="00837019">
        <w:rPr>
          <w:rFonts w:eastAsia="Calibri"/>
          <w:bCs/>
          <w:sz w:val="24"/>
          <w:szCs w:val="24"/>
          <w:lang w:eastAsia="en-US"/>
        </w:rPr>
        <w:t xml:space="preserve">реализация концессионного соглашения в отношении отдельных объектов водоснабжения, водоотведения, предназначенных для водоснабжения и водоотведения, </w:t>
      </w:r>
      <w:r w:rsidRPr="00D762C9">
        <w:rPr>
          <w:sz w:val="24"/>
          <w:szCs w:val="24"/>
        </w:rPr>
        <w:t xml:space="preserve">по которому концессионер возьмут в эксплуатацию на определенное время объекты инфраструктуры, выполнит их реконструкцию и модернизацию, и за счет повышения эффективности функционирования взятых в концессию объектов вернет инвестиции и получит доход; </w:t>
      </w:r>
    </w:p>
    <w:p w:rsidR="00F55699" w:rsidRPr="00837019" w:rsidRDefault="00F55699" w:rsidP="00F55699">
      <w:pPr>
        <w:pStyle w:val="ac"/>
        <w:numPr>
          <w:ilvl w:val="0"/>
          <w:numId w:val="12"/>
        </w:numPr>
        <w:ind w:left="0" w:firstLine="360"/>
        <w:jc w:val="both"/>
        <w:rPr>
          <w:rFonts w:eastAsia="Calibri"/>
          <w:b/>
          <w:bCs/>
          <w:i/>
          <w:sz w:val="24"/>
          <w:szCs w:val="24"/>
          <w:lang w:eastAsia="en-US"/>
        </w:rPr>
      </w:pPr>
      <w:r w:rsidRPr="00837019">
        <w:rPr>
          <w:rFonts w:eastAsia="Calibri"/>
          <w:bCs/>
          <w:sz w:val="24"/>
          <w:szCs w:val="24"/>
          <w:lang w:eastAsia="en-US"/>
        </w:rPr>
        <w:t>субвенции по предоставлению гражданам единовременной денежной выплаты на проведение капитального ремонта индивидуальных домов ветеранам ВОВ.</w:t>
      </w:r>
    </w:p>
    <w:p w:rsidR="00F55699" w:rsidRPr="00837019" w:rsidRDefault="00F55699" w:rsidP="00F55699">
      <w:pPr>
        <w:ind w:firstLine="360"/>
        <w:jc w:val="both"/>
        <w:rPr>
          <w:rFonts w:eastAsia="Calibri"/>
          <w:bCs/>
          <w:sz w:val="24"/>
          <w:szCs w:val="24"/>
          <w:lang w:eastAsia="en-US"/>
        </w:rPr>
      </w:pPr>
    </w:p>
    <w:p w:rsidR="00F55699" w:rsidRPr="00837019" w:rsidRDefault="00F55699" w:rsidP="00F55699">
      <w:pPr>
        <w:ind w:firstLine="360"/>
        <w:jc w:val="both"/>
        <w:rPr>
          <w:rFonts w:eastAsia="Calibri"/>
          <w:bCs/>
          <w:sz w:val="24"/>
          <w:szCs w:val="24"/>
          <w:lang w:eastAsia="en-US"/>
        </w:rPr>
      </w:pPr>
    </w:p>
    <w:p w:rsidR="00F55699" w:rsidRPr="00837019" w:rsidRDefault="00F55699" w:rsidP="00F55699">
      <w:pPr>
        <w:jc w:val="both"/>
        <w:rPr>
          <w:rFonts w:eastAsia="Calibri"/>
          <w:b/>
          <w:bCs/>
          <w:i/>
          <w:sz w:val="24"/>
          <w:szCs w:val="24"/>
          <w:lang w:eastAsia="en-US"/>
        </w:rPr>
      </w:pPr>
      <w:r w:rsidRPr="00837019">
        <w:rPr>
          <w:rFonts w:eastAsia="Calibri"/>
          <w:b/>
          <w:bCs/>
          <w:i/>
          <w:sz w:val="24"/>
          <w:szCs w:val="24"/>
          <w:lang w:eastAsia="en-US"/>
        </w:rPr>
        <w:t>3.1.9. Муниципальный проект "Организация мероприятий по охране окружающей среды"</w:t>
      </w:r>
    </w:p>
    <w:p w:rsidR="00F55699" w:rsidRPr="00837019" w:rsidRDefault="00F55699" w:rsidP="00F55699">
      <w:pPr>
        <w:jc w:val="both"/>
        <w:rPr>
          <w:rFonts w:eastAsia="Calibri"/>
          <w:b/>
          <w:bCs/>
          <w:i/>
          <w:sz w:val="24"/>
          <w:szCs w:val="24"/>
          <w:lang w:eastAsia="en-US"/>
        </w:rPr>
      </w:pPr>
    </w:p>
    <w:p w:rsidR="00F55699" w:rsidRPr="00837019" w:rsidRDefault="00F55699" w:rsidP="00F55699">
      <w:pPr>
        <w:ind w:firstLine="709"/>
        <w:jc w:val="both"/>
        <w:rPr>
          <w:rFonts w:eastAsia="Calibri"/>
          <w:bCs/>
          <w:sz w:val="24"/>
          <w:szCs w:val="24"/>
          <w:lang w:eastAsia="en-US"/>
        </w:rPr>
      </w:pPr>
      <w:r w:rsidRPr="00837019">
        <w:rPr>
          <w:rFonts w:eastAsia="Calibri"/>
          <w:bCs/>
          <w:sz w:val="24"/>
          <w:szCs w:val="24"/>
          <w:lang w:eastAsia="en-US"/>
        </w:rPr>
        <w:t xml:space="preserve">В рамках структурного элемента программы будет осуществляться </w:t>
      </w:r>
      <w:r w:rsidRPr="00D762C9">
        <w:rPr>
          <w:sz w:val="24"/>
          <w:szCs w:val="24"/>
        </w:rPr>
        <w:t>проектирование и строительство</w:t>
      </w:r>
      <w:r w:rsidRPr="00837019">
        <w:rPr>
          <w:rFonts w:eastAsia="Calibri"/>
          <w:bCs/>
          <w:sz w:val="24"/>
          <w:szCs w:val="24"/>
          <w:lang w:eastAsia="en-US"/>
        </w:rPr>
        <w:t>:</w:t>
      </w:r>
    </w:p>
    <w:p w:rsidR="00F55699" w:rsidRPr="00D762C9" w:rsidRDefault="00F55699" w:rsidP="00F55699">
      <w:pPr>
        <w:pStyle w:val="ac"/>
        <w:numPr>
          <w:ilvl w:val="0"/>
          <w:numId w:val="9"/>
        </w:numPr>
        <w:jc w:val="both"/>
        <w:rPr>
          <w:sz w:val="24"/>
          <w:szCs w:val="24"/>
        </w:rPr>
      </w:pPr>
      <w:r w:rsidRPr="00D762C9">
        <w:rPr>
          <w:sz w:val="24"/>
          <w:szCs w:val="24"/>
        </w:rPr>
        <w:t xml:space="preserve">водозаборных площадок </w:t>
      </w:r>
    </w:p>
    <w:p w:rsidR="00F55699" w:rsidRPr="00D762C9" w:rsidRDefault="00F55699" w:rsidP="00F55699">
      <w:pPr>
        <w:pStyle w:val="ac"/>
        <w:numPr>
          <w:ilvl w:val="0"/>
          <w:numId w:val="9"/>
        </w:numPr>
        <w:jc w:val="both"/>
        <w:rPr>
          <w:sz w:val="24"/>
          <w:szCs w:val="24"/>
        </w:rPr>
      </w:pPr>
      <w:r w:rsidRPr="00D762C9">
        <w:rPr>
          <w:sz w:val="24"/>
          <w:szCs w:val="24"/>
        </w:rPr>
        <w:t xml:space="preserve">разворотных площадок </w:t>
      </w:r>
    </w:p>
    <w:p w:rsidR="00F55699" w:rsidRPr="00D762C9" w:rsidRDefault="00F55699" w:rsidP="00F55699">
      <w:pPr>
        <w:pStyle w:val="ac"/>
        <w:numPr>
          <w:ilvl w:val="0"/>
          <w:numId w:val="9"/>
        </w:numPr>
        <w:jc w:val="both"/>
        <w:rPr>
          <w:sz w:val="24"/>
          <w:szCs w:val="24"/>
        </w:rPr>
      </w:pPr>
      <w:r w:rsidRPr="00D762C9">
        <w:rPr>
          <w:sz w:val="24"/>
          <w:szCs w:val="24"/>
        </w:rPr>
        <w:t xml:space="preserve">водопропускных сооружений </w:t>
      </w:r>
    </w:p>
    <w:p w:rsidR="00F55699" w:rsidRPr="00D762C9" w:rsidRDefault="00F55699" w:rsidP="00F55699">
      <w:pPr>
        <w:pStyle w:val="ac"/>
        <w:numPr>
          <w:ilvl w:val="0"/>
          <w:numId w:val="9"/>
        </w:numPr>
        <w:jc w:val="both"/>
        <w:rPr>
          <w:sz w:val="24"/>
          <w:szCs w:val="24"/>
        </w:rPr>
      </w:pPr>
      <w:r w:rsidRPr="00D762C9">
        <w:rPr>
          <w:sz w:val="24"/>
          <w:szCs w:val="24"/>
        </w:rPr>
        <w:t>противопожарных водоемов</w:t>
      </w:r>
    </w:p>
    <w:p w:rsidR="00F55699" w:rsidRPr="00D762C9" w:rsidRDefault="00F55699" w:rsidP="00F55699">
      <w:pPr>
        <w:pStyle w:val="ac"/>
        <w:numPr>
          <w:ilvl w:val="0"/>
          <w:numId w:val="9"/>
        </w:numPr>
        <w:jc w:val="both"/>
        <w:rPr>
          <w:sz w:val="24"/>
          <w:szCs w:val="24"/>
        </w:rPr>
      </w:pPr>
      <w:r w:rsidRPr="00D762C9">
        <w:rPr>
          <w:sz w:val="24"/>
          <w:szCs w:val="24"/>
        </w:rPr>
        <w:t>дорог противопожарного назначения</w:t>
      </w:r>
    </w:p>
    <w:p w:rsidR="00F55699" w:rsidRPr="00837019" w:rsidRDefault="00F55699" w:rsidP="00F55699">
      <w:pPr>
        <w:jc w:val="both"/>
        <w:rPr>
          <w:rFonts w:eastAsia="Calibri"/>
          <w:b/>
          <w:bCs/>
          <w:i/>
          <w:sz w:val="24"/>
          <w:szCs w:val="24"/>
          <w:lang w:eastAsia="en-US"/>
        </w:rPr>
      </w:pPr>
      <w:r w:rsidRPr="00D762C9">
        <w:rPr>
          <w:sz w:val="24"/>
          <w:szCs w:val="24"/>
        </w:rPr>
        <w:t xml:space="preserve">Целью </w:t>
      </w:r>
      <w:r w:rsidRPr="00837019">
        <w:rPr>
          <w:rFonts w:eastAsia="Calibri"/>
          <w:bCs/>
          <w:sz w:val="24"/>
          <w:szCs w:val="24"/>
          <w:lang w:eastAsia="en-US"/>
        </w:rPr>
        <w:t>структурного элемента программы</w:t>
      </w:r>
      <w:r w:rsidRPr="00D762C9">
        <w:rPr>
          <w:sz w:val="24"/>
          <w:szCs w:val="24"/>
        </w:rPr>
        <w:t xml:space="preserve"> является создание условий сохранения качества участков зеленых насаждений на территории муниципального образования Сосновоборский городской округ в соответствии с Правилами землепользования и застройки муниципального образования Сосновоборский городской округ.</w:t>
      </w:r>
    </w:p>
    <w:p w:rsidR="00F55699" w:rsidRPr="00837019" w:rsidRDefault="00F55699" w:rsidP="00F55699">
      <w:pPr>
        <w:jc w:val="both"/>
        <w:rPr>
          <w:rFonts w:eastAsia="Calibri"/>
          <w:b/>
          <w:bCs/>
          <w:i/>
          <w:sz w:val="24"/>
          <w:szCs w:val="24"/>
          <w:lang w:eastAsia="en-US"/>
        </w:rPr>
      </w:pPr>
    </w:p>
    <w:p w:rsidR="00F55699" w:rsidRPr="00837019" w:rsidRDefault="00F55699" w:rsidP="00F55699">
      <w:pPr>
        <w:autoSpaceDE w:val="0"/>
        <w:autoSpaceDN w:val="0"/>
        <w:adjustRightInd w:val="0"/>
        <w:ind w:firstLine="709"/>
        <w:jc w:val="both"/>
        <w:rPr>
          <w:rFonts w:eastAsia="Calibri"/>
          <w:sz w:val="24"/>
          <w:szCs w:val="24"/>
          <w:lang w:eastAsia="en-US"/>
        </w:rPr>
      </w:pPr>
    </w:p>
    <w:p w:rsidR="00F55699" w:rsidRPr="00837019" w:rsidRDefault="00F55699" w:rsidP="00F55699">
      <w:pPr>
        <w:jc w:val="both"/>
        <w:rPr>
          <w:rFonts w:eastAsia="Calibri"/>
          <w:b/>
          <w:bCs/>
          <w:i/>
          <w:sz w:val="24"/>
          <w:szCs w:val="24"/>
          <w:lang w:eastAsia="en-US"/>
        </w:rPr>
      </w:pPr>
      <w:r w:rsidRPr="00837019">
        <w:rPr>
          <w:rFonts w:eastAsia="Calibri"/>
          <w:b/>
          <w:bCs/>
          <w:i/>
          <w:sz w:val="24"/>
          <w:szCs w:val="24"/>
          <w:lang w:eastAsia="en-US"/>
        </w:rPr>
        <w:t>3.1.10. Муниципальный проект "Строительство объектов городской инфраструктуры"</w:t>
      </w:r>
    </w:p>
    <w:p w:rsidR="00F55699" w:rsidRPr="00837019" w:rsidRDefault="00F55699" w:rsidP="00F55699">
      <w:pPr>
        <w:jc w:val="both"/>
        <w:rPr>
          <w:rFonts w:eastAsia="Calibri"/>
          <w:b/>
          <w:bCs/>
          <w:i/>
          <w:sz w:val="24"/>
          <w:szCs w:val="24"/>
          <w:lang w:eastAsia="en-US"/>
        </w:rPr>
      </w:pPr>
    </w:p>
    <w:p w:rsidR="00F55699" w:rsidRPr="00D762C9" w:rsidRDefault="00F55699" w:rsidP="00F55699">
      <w:pPr>
        <w:ind w:firstLine="720"/>
        <w:jc w:val="both"/>
        <w:rPr>
          <w:sz w:val="24"/>
          <w:szCs w:val="24"/>
        </w:rPr>
      </w:pPr>
      <w:r w:rsidRPr="00D762C9">
        <w:rPr>
          <w:sz w:val="24"/>
          <w:szCs w:val="24"/>
        </w:rPr>
        <w:t xml:space="preserve">Основные функции инфраструктуры МО «Сосновоборский городской округ» заключаются в обеспечении и удовлетворении инфраструктурных потребностей населения муниципального образования, обеспечении инфраструктурной целостности. </w:t>
      </w:r>
    </w:p>
    <w:p w:rsidR="00F55699" w:rsidRPr="00D762C9" w:rsidRDefault="00F55699" w:rsidP="00F55699">
      <w:pPr>
        <w:ind w:firstLine="720"/>
        <w:jc w:val="both"/>
        <w:rPr>
          <w:sz w:val="24"/>
          <w:szCs w:val="24"/>
        </w:rPr>
      </w:pPr>
      <w:r w:rsidRPr="00D762C9">
        <w:rPr>
          <w:sz w:val="24"/>
          <w:szCs w:val="24"/>
        </w:rPr>
        <w:t>Строительство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города.</w:t>
      </w:r>
    </w:p>
    <w:p w:rsidR="00F55699" w:rsidRPr="00D762C9" w:rsidRDefault="00F55699" w:rsidP="00F55699">
      <w:pPr>
        <w:ind w:firstLine="720"/>
        <w:jc w:val="both"/>
        <w:rPr>
          <w:sz w:val="24"/>
          <w:szCs w:val="24"/>
        </w:rPr>
      </w:pPr>
      <w:r w:rsidRPr="00D762C9">
        <w:rPr>
          <w:sz w:val="24"/>
          <w:szCs w:val="24"/>
        </w:rPr>
        <w:t>Задачами данного проекта являются:</w:t>
      </w:r>
    </w:p>
    <w:p w:rsidR="00F55699" w:rsidRPr="00D762C9" w:rsidRDefault="00F55699" w:rsidP="00F55699">
      <w:pPr>
        <w:pStyle w:val="Default"/>
        <w:numPr>
          <w:ilvl w:val="0"/>
          <w:numId w:val="17"/>
        </w:numPr>
        <w:jc w:val="both"/>
        <w:rPr>
          <w:color w:val="auto"/>
        </w:rPr>
      </w:pPr>
      <w:r w:rsidRPr="00D762C9">
        <w:rPr>
          <w:color w:val="auto"/>
        </w:rPr>
        <w:t>проектирование и строительство объектов благоустройства;</w:t>
      </w:r>
    </w:p>
    <w:p w:rsidR="00F55699" w:rsidRPr="00D762C9" w:rsidRDefault="00F55699" w:rsidP="00F55699">
      <w:pPr>
        <w:pStyle w:val="Default"/>
        <w:numPr>
          <w:ilvl w:val="0"/>
          <w:numId w:val="17"/>
        </w:numPr>
        <w:jc w:val="both"/>
        <w:rPr>
          <w:color w:val="auto"/>
        </w:rPr>
      </w:pPr>
      <w:r w:rsidRPr="00D762C9">
        <w:rPr>
          <w:color w:val="auto"/>
        </w:rPr>
        <w:t>проектирование и строительство объектов дорожного хозяйства;</w:t>
      </w:r>
    </w:p>
    <w:p w:rsidR="00F55699" w:rsidRPr="00D762C9" w:rsidRDefault="00F55699" w:rsidP="00F55699">
      <w:pPr>
        <w:pStyle w:val="Default"/>
        <w:numPr>
          <w:ilvl w:val="0"/>
          <w:numId w:val="17"/>
        </w:numPr>
        <w:jc w:val="both"/>
        <w:rPr>
          <w:color w:val="auto"/>
        </w:rPr>
      </w:pPr>
      <w:r w:rsidRPr="00D762C9">
        <w:rPr>
          <w:color w:val="auto"/>
        </w:rPr>
        <w:t>проектирование  и строительство объектов коммунального хозяйства;</w:t>
      </w:r>
    </w:p>
    <w:p w:rsidR="00F55699" w:rsidRPr="00D762C9" w:rsidRDefault="00F55699" w:rsidP="00F55699">
      <w:pPr>
        <w:pStyle w:val="Default"/>
        <w:numPr>
          <w:ilvl w:val="0"/>
          <w:numId w:val="17"/>
        </w:numPr>
        <w:ind w:left="0" w:firstLine="360"/>
        <w:jc w:val="both"/>
        <w:rPr>
          <w:color w:val="auto"/>
        </w:rPr>
      </w:pPr>
      <w:r w:rsidRPr="00D762C9">
        <w:rPr>
          <w:color w:val="auto"/>
        </w:rPr>
        <w:t>проектирование  и строительство и реконструкция сетей уличного освещения, объектов образования и прочих объектов, включая проектирование.</w:t>
      </w:r>
    </w:p>
    <w:p w:rsidR="00F55699" w:rsidRPr="00837019" w:rsidRDefault="00F55699" w:rsidP="00F55699">
      <w:pPr>
        <w:jc w:val="both"/>
        <w:rPr>
          <w:rFonts w:eastAsia="Calibri"/>
          <w:b/>
          <w:bCs/>
          <w:i/>
          <w:sz w:val="24"/>
          <w:szCs w:val="24"/>
          <w:lang w:eastAsia="en-US"/>
        </w:rPr>
      </w:pPr>
    </w:p>
    <w:p w:rsidR="00F55699" w:rsidRPr="00837019" w:rsidRDefault="00F55699" w:rsidP="00F55699">
      <w:pPr>
        <w:jc w:val="both"/>
        <w:rPr>
          <w:rFonts w:eastAsia="Calibri"/>
          <w:b/>
          <w:bCs/>
          <w:i/>
          <w:sz w:val="24"/>
          <w:szCs w:val="24"/>
          <w:lang w:eastAsia="en-US"/>
        </w:rPr>
      </w:pPr>
      <w:r w:rsidRPr="00837019">
        <w:rPr>
          <w:rFonts w:eastAsia="Calibri"/>
          <w:b/>
          <w:bCs/>
          <w:i/>
          <w:sz w:val="24"/>
          <w:szCs w:val="24"/>
          <w:lang w:eastAsia="en-US"/>
        </w:rPr>
        <w:t>3.1.11. Муниципальный проект "Энергосбережение и повышение энергетической эффективности, повышение эффективности функционирования городского хозяйства"</w:t>
      </w:r>
    </w:p>
    <w:p w:rsidR="00F55699" w:rsidRPr="00837019" w:rsidRDefault="00F55699" w:rsidP="00F55699">
      <w:pPr>
        <w:ind w:firstLine="567"/>
        <w:jc w:val="both"/>
        <w:rPr>
          <w:rFonts w:eastAsia="Calibri"/>
          <w:bCs/>
          <w:sz w:val="24"/>
          <w:szCs w:val="24"/>
          <w:lang w:eastAsia="en-US"/>
        </w:rPr>
      </w:pPr>
      <w:r w:rsidRPr="00837019">
        <w:rPr>
          <w:rFonts w:eastAsia="Calibri"/>
          <w:bCs/>
          <w:sz w:val="24"/>
          <w:szCs w:val="24"/>
          <w:lang w:eastAsia="en-US"/>
        </w:rPr>
        <w:t>В рамках структурного элемента программы будут осуществляться следующие мероприятия:</w:t>
      </w:r>
    </w:p>
    <w:p w:rsidR="00F55699" w:rsidRPr="00837019" w:rsidRDefault="00F55699" w:rsidP="00F55699">
      <w:pPr>
        <w:ind w:firstLine="567"/>
        <w:jc w:val="both"/>
        <w:rPr>
          <w:rFonts w:eastAsia="Calibri"/>
          <w:bCs/>
          <w:sz w:val="24"/>
          <w:szCs w:val="24"/>
          <w:lang w:eastAsia="en-US"/>
        </w:rPr>
      </w:pPr>
      <w:r w:rsidRPr="00837019">
        <w:rPr>
          <w:rFonts w:eastAsia="Calibri"/>
          <w:bCs/>
          <w:sz w:val="24"/>
          <w:szCs w:val="24"/>
          <w:lang w:eastAsia="en-US"/>
        </w:rPr>
        <w:t xml:space="preserve"> - реализация мероприятий по капитальному ремонту сетей коммунального хозяйства;</w:t>
      </w:r>
    </w:p>
    <w:p w:rsidR="00F55699" w:rsidRPr="00837019" w:rsidRDefault="00F55699" w:rsidP="00F55699">
      <w:pPr>
        <w:jc w:val="both"/>
        <w:rPr>
          <w:rFonts w:eastAsia="Calibri"/>
          <w:bCs/>
          <w:sz w:val="24"/>
          <w:szCs w:val="24"/>
          <w:lang w:eastAsia="en-US"/>
        </w:rPr>
      </w:pPr>
      <w:r w:rsidRPr="00837019">
        <w:rPr>
          <w:rFonts w:eastAsia="Calibri"/>
          <w:bCs/>
          <w:sz w:val="24"/>
          <w:szCs w:val="24"/>
          <w:lang w:eastAsia="en-US"/>
        </w:rPr>
        <w:t>- осуществление софинансирования в доле местного бюджета мероприятий по обеспечению мероприятия по повышению надежности и энергетической эффективности в системах теплоснабжения.</w:t>
      </w:r>
    </w:p>
    <w:p w:rsidR="00F55699" w:rsidRPr="00837019" w:rsidRDefault="00F55699" w:rsidP="00F55699">
      <w:pPr>
        <w:jc w:val="both"/>
        <w:rPr>
          <w:rFonts w:eastAsia="Calibri"/>
          <w:b/>
          <w:bCs/>
          <w:i/>
          <w:sz w:val="24"/>
          <w:szCs w:val="24"/>
          <w:lang w:eastAsia="en-US"/>
        </w:rPr>
      </w:pPr>
    </w:p>
    <w:p w:rsidR="00F55699" w:rsidRPr="00837019" w:rsidRDefault="00F55699" w:rsidP="00F55699">
      <w:pPr>
        <w:pStyle w:val="Default"/>
        <w:ind w:firstLine="709"/>
        <w:jc w:val="both"/>
        <w:rPr>
          <w:color w:val="538135"/>
        </w:rPr>
      </w:pPr>
    </w:p>
    <w:p w:rsidR="00F55699" w:rsidRPr="00D762C9" w:rsidRDefault="00F55699" w:rsidP="00F55699">
      <w:pPr>
        <w:jc w:val="center"/>
        <w:rPr>
          <w:b/>
          <w:sz w:val="24"/>
          <w:szCs w:val="24"/>
        </w:rPr>
      </w:pPr>
      <w:r w:rsidRPr="00D762C9">
        <w:rPr>
          <w:b/>
          <w:sz w:val="24"/>
          <w:szCs w:val="24"/>
        </w:rPr>
        <w:t>3.2. Процессная часть</w:t>
      </w:r>
    </w:p>
    <w:p w:rsidR="00F55699" w:rsidRPr="00D762C9" w:rsidRDefault="00F55699" w:rsidP="00F55699">
      <w:pPr>
        <w:jc w:val="center"/>
        <w:rPr>
          <w:b/>
          <w:sz w:val="24"/>
          <w:szCs w:val="24"/>
        </w:rPr>
      </w:pPr>
    </w:p>
    <w:p w:rsidR="00F55699" w:rsidRPr="00D762C9" w:rsidRDefault="00F55699" w:rsidP="00F55699">
      <w:pPr>
        <w:rPr>
          <w:b/>
          <w:i/>
          <w:sz w:val="24"/>
          <w:szCs w:val="24"/>
        </w:rPr>
      </w:pPr>
      <w:r w:rsidRPr="00D762C9">
        <w:rPr>
          <w:b/>
          <w:i/>
          <w:sz w:val="24"/>
          <w:szCs w:val="24"/>
        </w:rPr>
        <w:t>3.2.1. 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p w:rsidR="00F55699" w:rsidRPr="00D762C9" w:rsidRDefault="00F55699" w:rsidP="00F55699">
      <w:pPr>
        <w:ind w:firstLine="709"/>
        <w:rPr>
          <w:sz w:val="24"/>
          <w:szCs w:val="24"/>
        </w:rPr>
      </w:pPr>
    </w:p>
    <w:p w:rsidR="00F55699" w:rsidRPr="00D762C9" w:rsidRDefault="00F55699" w:rsidP="00F55699">
      <w:pPr>
        <w:ind w:firstLine="709"/>
        <w:jc w:val="both"/>
        <w:rPr>
          <w:sz w:val="24"/>
          <w:szCs w:val="24"/>
        </w:rPr>
      </w:pPr>
      <w:r w:rsidRPr="00D762C9">
        <w:rPr>
          <w:sz w:val="24"/>
          <w:szCs w:val="24"/>
        </w:rPr>
        <w:t>В рамках данного структурного элемента реализуются следующие основные мероприятия:</w:t>
      </w:r>
    </w:p>
    <w:p w:rsidR="00F55699" w:rsidRPr="00D762C9" w:rsidRDefault="00F55699" w:rsidP="00F55699">
      <w:pPr>
        <w:pStyle w:val="ac"/>
        <w:numPr>
          <w:ilvl w:val="0"/>
          <w:numId w:val="19"/>
        </w:numPr>
        <w:ind w:left="0" w:firstLine="360"/>
        <w:jc w:val="both"/>
        <w:rPr>
          <w:sz w:val="24"/>
          <w:szCs w:val="24"/>
        </w:rPr>
      </w:pPr>
      <w:r w:rsidRPr="00D762C9">
        <w:rPr>
          <w:i/>
          <w:sz w:val="24"/>
          <w:szCs w:val="24"/>
          <w:u w:val="single"/>
        </w:rPr>
        <w:t>обеспечение санитарного содержания  территорий общего пользования</w:t>
      </w:r>
      <w:r w:rsidRPr="00D762C9">
        <w:rPr>
          <w:sz w:val="24"/>
          <w:szCs w:val="24"/>
        </w:rPr>
        <w:t>. Мероприятие направлено на содержание улиц, дорог, парков и других мест общего пользования в чистоте (в соответствии с санитарными нормами) и в состоянии, отвечающем требованиям бесперебойного и безаварийного движения автотранспорта, путем их регулярной уборки летом и зимой. Площадь убираемой территории в границах Сосновоборского городского округа составляет 6 261 397,52 м².</w:t>
      </w:r>
    </w:p>
    <w:p w:rsidR="00F55699" w:rsidRPr="00D762C9" w:rsidRDefault="00F55699" w:rsidP="00F55699">
      <w:pPr>
        <w:pStyle w:val="ac"/>
        <w:numPr>
          <w:ilvl w:val="0"/>
          <w:numId w:val="19"/>
        </w:numPr>
        <w:ind w:left="0" w:firstLine="360"/>
        <w:jc w:val="both"/>
        <w:rPr>
          <w:sz w:val="24"/>
          <w:szCs w:val="24"/>
        </w:rPr>
      </w:pPr>
      <w:r w:rsidRPr="00D762C9">
        <w:rPr>
          <w:i/>
          <w:sz w:val="24"/>
          <w:szCs w:val="24"/>
          <w:u w:val="single"/>
        </w:rPr>
        <w:t>ремонт улично-дорожной сети</w:t>
      </w:r>
      <w:r w:rsidRPr="00D762C9">
        <w:rPr>
          <w:sz w:val="24"/>
          <w:szCs w:val="24"/>
        </w:rPr>
        <w:t>. Мероприятие направлено на приведение состояния улично-дорожной сети и внутриквартальных проездов в соответствие требованиям ГОСТ Р50597-2017. По территории муниципального образования проходит 57,7 км дорог общего пользования, площадь которых составляет 839 660,05 м², тротуаров и пешеходных дорожек – 302 422,7 м².</w:t>
      </w:r>
      <w:r w:rsidRPr="00D762C9">
        <w:rPr>
          <w:color w:val="FF0000"/>
          <w:sz w:val="24"/>
          <w:szCs w:val="24"/>
        </w:rPr>
        <w:t xml:space="preserve"> </w:t>
      </w:r>
      <w:r w:rsidRPr="00D762C9">
        <w:rPr>
          <w:sz w:val="24"/>
          <w:szCs w:val="24"/>
        </w:rPr>
        <w:t>Также на содержании находится</w:t>
      </w:r>
      <w:r w:rsidRPr="00D762C9">
        <w:rPr>
          <w:color w:val="FF0000"/>
          <w:sz w:val="24"/>
          <w:szCs w:val="24"/>
        </w:rPr>
        <w:t xml:space="preserve"> </w:t>
      </w:r>
      <w:r w:rsidRPr="00D762C9">
        <w:rPr>
          <w:sz w:val="24"/>
          <w:szCs w:val="24"/>
        </w:rPr>
        <w:t>3 автомобильных моста. Все дороги имеют усовершенствованное покрытие, однако рост интенсивности движения, увеличение транспортных потоков и, особенно доли в ней большегрузных автомобилей и автобусов приводит к существенному возрастанию изнашивающего и разрушающего воздействия автомобилей на дорогу, следствием чего является увеличение потребности в ремонтно-восстановительных дорожных работах и объемов.</w:t>
      </w:r>
    </w:p>
    <w:p w:rsidR="00F55699" w:rsidRPr="00D762C9" w:rsidRDefault="00F55699" w:rsidP="00F55699">
      <w:pPr>
        <w:pStyle w:val="ac"/>
        <w:numPr>
          <w:ilvl w:val="0"/>
          <w:numId w:val="19"/>
        </w:numPr>
        <w:jc w:val="both"/>
        <w:rPr>
          <w:sz w:val="24"/>
          <w:szCs w:val="24"/>
        </w:rPr>
      </w:pPr>
      <w:r w:rsidRPr="00D762C9">
        <w:rPr>
          <w:i/>
          <w:sz w:val="24"/>
          <w:szCs w:val="24"/>
          <w:u w:val="single"/>
        </w:rPr>
        <w:t>обеспечение безопасности дорожного движения</w:t>
      </w:r>
      <w:r w:rsidRPr="00D762C9">
        <w:rPr>
          <w:sz w:val="24"/>
          <w:szCs w:val="24"/>
        </w:rPr>
        <w:t>. Мероприятие включает в себя:</w:t>
      </w:r>
    </w:p>
    <w:p w:rsidR="00F55699" w:rsidRPr="00D762C9" w:rsidRDefault="00F55699" w:rsidP="00F55699">
      <w:pPr>
        <w:pStyle w:val="ac"/>
        <w:numPr>
          <w:ilvl w:val="0"/>
          <w:numId w:val="21"/>
        </w:numPr>
        <w:tabs>
          <w:tab w:val="left" w:pos="1134"/>
        </w:tabs>
        <w:jc w:val="both"/>
        <w:rPr>
          <w:sz w:val="24"/>
          <w:szCs w:val="24"/>
        </w:rPr>
      </w:pPr>
      <w:r w:rsidRPr="00D762C9">
        <w:rPr>
          <w:sz w:val="24"/>
          <w:szCs w:val="24"/>
        </w:rPr>
        <w:t>содержание технических средств организации дорожного движения: в соответствие с требованием ГОСТ Р 50597-2017 (светофорные посты в количестве 9 постов, дорожные знаки в количестве 3 100 шт.);</w:t>
      </w:r>
    </w:p>
    <w:p w:rsidR="00F55699" w:rsidRPr="00D762C9" w:rsidRDefault="00F55699" w:rsidP="00F55699">
      <w:pPr>
        <w:pStyle w:val="ac"/>
        <w:numPr>
          <w:ilvl w:val="0"/>
          <w:numId w:val="21"/>
        </w:numPr>
        <w:tabs>
          <w:tab w:val="left" w:pos="1134"/>
        </w:tabs>
        <w:jc w:val="both"/>
        <w:rPr>
          <w:sz w:val="24"/>
          <w:szCs w:val="24"/>
        </w:rPr>
      </w:pPr>
      <w:r w:rsidRPr="00D762C9">
        <w:rPr>
          <w:sz w:val="24"/>
          <w:szCs w:val="24"/>
        </w:rPr>
        <w:t>замена имеющихся и установка новых дорожных знаков;</w:t>
      </w:r>
    </w:p>
    <w:p w:rsidR="00F55699" w:rsidRPr="00D762C9" w:rsidRDefault="00F55699" w:rsidP="00F55699">
      <w:pPr>
        <w:pStyle w:val="ac"/>
        <w:numPr>
          <w:ilvl w:val="0"/>
          <w:numId w:val="21"/>
        </w:numPr>
        <w:tabs>
          <w:tab w:val="left" w:pos="1134"/>
        </w:tabs>
        <w:jc w:val="both"/>
        <w:rPr>
          <w:sz w:val="24"/>
          <w:szCs w:val="24"/>
        </w:rPr>
      </w:pPr>
      <w:r w:rsidRPr="00D762C9">
        <w:rPr>
          <w:sz w:val="24"/>
          <w:szCs w:val="24"/>
        </w:rPr>
        <w:t>замена имеющихся и установка новых пешеходных ограждений;</w:t>
      </w:r>
    </w:p>
    <w:p w:rsidR="00F55699" w:rsidRPr="00D762C9" w:rsidRDefault="00F55699" w:rsidP="00F55699">
      <w:pPr>
        <w:pStyle w:val="ac"/>
        <w:numPr>
          <w:ilvl w:val="0"/>
          <w:numId w:val="21"/>
        </w:numPr>
        <w:tabs>
          <w:tab w:val="left" w:pos="1134"/>
        </w:tabs>
        <w:jc w:val="both"/>
        <w:rPr>
          <w:sz w:val="24"/>
          <w:szCs w:val="24"/>
        </w:rPr>
      </w:pPr>
      <w:r w:rsidRPr="00D762C9">
        <w:rPr>
          <w:sz w:val="24"/>
          <w:szCs w:val="24"/>
        </w:rPr>
        <w:t>нанесение дорожной разметки;</w:t>
      </w:r>
    </w:p>
    <w:p w:rsidR="00F55699" w:rsidRPr="00D762C9" w:rsidRDefault="00F55699" w:rsidP="00F55699">
      <w:pPr>
        <w:pStyle w:val="ac"/>
        <w:numPr>
          <w:ilvl w:val="0"/>
          <w:numId w:val="21"/>
        </w:numPr>
        <w:tabs>
          <w:tab w:val="left" w:pos="1134"/>
        </w:tabs>
        <w:jc w:val="both"/>
        <w:rPr>
          <w:sz w:val="24"/>
          <w:szCs w:val="24"/>
        </w:rPr>
      </w:pPr>
      <w:r w:rsidRPr="00D762C9">
        <w:rPr>
          <w:sz w:val="24"/>
          <w:szCs w:val="24"/>
        </w:rPr>
        <w:t>содержание наружного освещения  в соответствие с требованием ГОСТ Р 50597-2017. На начало 2023 года на обслуживании находится 4 437 светильников.</w:t>
      </w:r>
    </w:p>
    <w:p w:rsidR="00F55699" w:rsidRPr="00D762C9" w:rsidRDefault="00F55699" w:rsidP="00F55699">
      <w:pPr>
        <w:pStyle w:val="ac"/>
        <w:numPr>
          <w:ilvl w:val="0"/>
          <w:numId w:val="21"/>
        </w:numPr>
        <w:tabs>
          <w:tab w:val="left" w:pos="1134"/>
        </w:tabs>
        <w:jc w:val="both"/>
        <w:rPr>
          <w:sz w:val="24"/>
          <w:szCs w:val="24"/>
        </w:rPr>
      </w:pPr>
      <w:r w:rsidRPr="00D762C9">
        <w:rPr>
          <w:sz w:val="24"/>
          <w:szCs w:val="24"/>
        </w:rPr>
        <w:t>оплата расходов на уличное освещение города и промзоны</w:t>
      </w:r>
    </w:p>
    <w:p w:rsidR="00F55699" w:rsidRPr="00D762C9" w:rsidRDefault="00F55699" w:rsidP="00F55699">
      <w:pPr>
        <w:rPr>
          <w:b/>
          <w:i/>
          <w:sz w:val="24"/>
          <w:szCs w:val="24"/>
        </w:rPr>
      </w:pPr>
    </w:p>
    <w:p w:rsidR="00F55699" w:rsidRPr="00D762C9" w:rsidRDefault="00F55699" w:rsidP="00F55699">
      <w:pPr>
        <w:rPr>
          <w:b/>
          <w:i/>
          <w:sz w:val="24"/>
          <w:szCs w:val="24"/>
        </w:rPr>
      </w:pPr>
      <w:r w:rsidRPr="00D762C9">
        <w:rPr>
          <w:b/>
          <w:i/>
          <w:sz w:val="24"/>
          <w:szCs w:val="24"/>
        </w:rPr>
        <w:t>3.2.2. Комплекс процессных мероприятий "Содержание и ремонт объектов благоустройства Сосновоборского городского округа"</w:t>
      </w:r>
    </w:p>
    <w:p w:rsidR="00F55699" w:rsidRPr="00D762C9" w:rsidRDefault="00F55699" w:rsidP="00F55699">
      <w:pPr>
        <w:rPr>
          <w:b/>
          <w:i/>
          <w:sz w:val="24"/>
          <w:szCs w:val="24"/>
        </w:rPr>
      </w:pPr>
    </w:p>
    <w:p w:rsidR="00F55699" w:rsidRPr="00D762C9" w:rsidRDefault="00F55699" w:rsidP="00F55699">
      <w:pPr>
        <w:ind w:firstLine="709"/>
        <w:jc w:val="both"/>
        <w:rPr>
          <w:sz w:val="24"/>
          <w:szCs w:val="24"/>
        </w:rPr>
      </w:pPr>
      <w:r w:rsidRPr="00D762C9">
        <w:rPr>
          <w:sz w:val="24"/>
          <w:szCs w:val="24"/>
        </w:rPr>
        <w:t>В рамках структурного элемента программы выполняются</w:t>
      </w:r>
      <w:r w:rsidRPr="00D762C9">
        <w:rPr>
          <w:b/>
          <w:i/>
          <w:sz w:val="24"/>
          <w:szCs w:val="24"/>
        </w:rPr>
        <w:t xml:space="preserve"> </w:t>
      </w:r>
      <w:r w:rsidRPr="00D762C9">
        <w:rPr>
          <w:sz w:val="24"/>
          <w:szCs w:val="24"/>
        </w:rPr>
        <w:t>мероприятия по благоустройству, которые включают в себя облагораживание детских игровых и спортивных площадок, содержание и ремонт памятников воинам, погибшим в годы Великой Отечественной войны, установку скамеек, контейнеров, урн, установку информационных щитов.</w:t>
      </w:r>
    </w:p>
    <w:p w:rsidR="00F55699" w:rsidRPr="00D762C9" w:rsidRDefault="00F55699" w:rsidP="00F55699">
      <w:pPr>
        <w:tabs>
          <w:tab w:val="left" w:pos="1134"/>
        </w:tabs>
        <w:ind w:firstLine="709"/>
        <w:jc w:val="both"/>
        <w:rPr>
          <w:sz w:val="24"/>
          <w:szCs w:val="24"/>
        </w:rPr>
      </w:pPr>
      <w:r w:rsidRPr="00D762C9">
        <w:rPr>
          <w:sz w:val="24"/>
          <w:szCs w:val="24"/>
        </w:rPr>
        <w:t>На территории муниципального образования Сосновоборский городской округ Ленинградской области имеется:</w:t>
      </w:r>
    </w:p>
    <w:p w:rsidR="00F55699" w:rsidRPr="00D762C9" w:rsidRDefault="00F55699" w:rsidP="00F55699">
      <w:pPr>
        <w:pStyle w:val="ac"/>
        <w:numPr>
          <w:ilvl w:val="0"/>
          <w:numId w:val="22"/>
        </w:numPr>
        <w:tabs>
          <w:tab w:val="left" w:pos="1134"/>
        </w:tabs>
        <w:jc w:val="both"/>
        <w:rPr>
          <w:sz w:val="24"/>
          <w:szCs w:val="24"/>
        </w:rPr>
      </w:pPr>
      <w:r w:rsidRPr="00D762C9">
        <w:rPr>
          <w:sz w:val="24"/>
          <w:szCs w:val="24"/>
        </w:rPr>
        <w:t>Общественные туалеты в количестве 4 шт., расположенные по адресу:</w:t>
      </w:r>
    </w:p>
    <w:p w:rsidR="00F55699" w:rsidRPr="00D762C9" w:rsidRDefault="00F55699" w:rsidP="00F55699">
      <w:pPr>
        <w:pStyle w:val="ac"/>
        <w:numPr>
          <w:ilvl w:val="0"/>
          <w:numId w:val="21"/>
        </w:numPr>
        <w:tabs>
          <w:tab w:val="left" w:pos="1134"/>
        </w:tabs>
        <w:jc w:val="both"/>
        <w:rPr>
          <w:sz w:val="24"/>
          <w:szCs w:val="24"/>
        </w:rPr>
      </w:pPr>
      <w:r w:rsidRPr="00D762C9">
        <w:rPr>
          <w:sz w:val="24"/>
          <w:szCs w:val="24"/>
        </w:rPr>
        <w:t>МКР №2 (район ж/д. по ул. Высотная, д.1);</w:t>
      </w:r>
    </w:p>
    <w:p w:rsidR="00F55699" w:rsidRPr="00D762C9" w:rsidRDefault="00F55699" w:rsidP="00F55699">
      <w:pPr>
        <w:pStyle w:val="ac"/>
        <w:numPr>
          <w:ilvl w:val="0"/>
          <w:numId w:val="21"/>
        </w:numPr>
        <w:tabs>
          <w:tab w:val="left" w:pos="1134"/>
        </w:tabs>
        <w:jc w:val="both"/>
        <w:rPr>
          <w:sz w:val="24"/>
          <w:szCs w:val="24"/>
        </w:rPr>
      </w:pPr>
      <w:r w:rsidRPr="00D762C9">
        <w:rPr>
          <w:sz w:val="24"/>
          <w:szCs w:val="24"/>
        </w:rPr>
        <w:t>МКР №3 (район магазина «Таллинн»);</w:t>
      </w:r>
    </w:p>
    <w:p w:rsidR="00F55699" w:rsidRPr="00D762C9" w:rsidRDefault="00F55699" w:rsidP="00F55699">
      <w:pPr>
        <w:pStyle w:val="ac"/>
        <w:numPr>
          <w:ilvl w:val="0"/>
          <w:numId w:val="21"/>
        </w:numPr>
        <w:tabs>
          <w:tab w:val="left" w:pos="1134"/>
        </w:tabs>
        <w:jc w:val="both"/>
        <w:rPr>
          <w:sz w:val="24"/>
          <w:szCs w:val="24"/>
        </w:rPr>
      </w:pPr>
      <w:r w:rsidRPr="00D762C9">
        <w:rPr>
          <w:sz w:val="24"/>
          <w:szCs w:val="24"/>
        </w:rPr>
        <w:t>МКР №8 (район ж/д. по пр. Героев, д. 34);</w:t>
      </w:r>
    </w:p>
    <w:p w:rsidR="00F55699" w:rsidRPr="00D762C9" w:rsidRDefault="00F55699" w:rsidP="00F55699">
      <w:pPr>
        <w:pStyle w:val="ac"/>
        <w:numPr>
          <w:ilvl w:val="0"/>
          <w:numId w:val="21"/>
        </w:numPr>
        <w:tabs>
          <w:tab w:val="left" w:pos="1134"/>
        </w:tabs>
        <w:jc w:val="both"/>
        <w:rPr>
          <w:sz w:val="24"/>
          <w:szCs w:val="24"/>
        </w:rPr>
      </w:pPr>
      <w:r w:rsidRPr="00D762C9">
        <w:rPr>
          <w:sz w:val="24"/>
          <w:szCs w:val="24"/>
        </w:rPr>
        <w:t>МКР №10А (пр. Героев, д.49 – магазин «Дикси»).</w:t>
      </w:r>
    </w:p>
    <w:p w:rsidR="00F55699" w:rsidRPr="00D762C9" w:rsidRDefault="00F55699" w:rsidP="00F55699">
      <w:pPr>
        <w:pStyle w:val="ac"/>
        <w:tabs>
          <w:tab w:val="left" w:pos="1134"/>
        </w:tabs>
        <w:jc w:val="both"/>
        <w:rPr>
          <w:sz w:val="24"/>
          <w:szCs w:val="24"/>
        </w:rPr>
      </w:pPr>
    </w:p>
    <w:p w:rsidR="00F55699" w:rsidRPr="00D762C9" w:rsidRDefault="00F55699" w:rsidP="00F55699">
      <w:pPr>
        <w:pStyle w:val="ac"/>
        <w:numPr>
          <w:ilvl w:val="0"/>
          <w:numId w:val="22"/>
        </w:numPr>
        <w:tabs>
          <w:tab w:val="left" w:pos="1134"/>
        </w:tabs>
        <w:jc w:val="both"/>
        <w:rPr>
          <w:sz w:val="24"/>
          <w:szCs w:val="24"/>
        </w:rPr>
      </w:pPr>
      <w:r w:rsidRPr="00D762C9">
        <w:rPr>
          <w:sz w:val="24"/>
          <w:szCs w:val="24"/>
        </w:rPr>
        <w:t>Мемориальные комплексы:</w:t>
      </w:r>
    </w:p>
    <w:p w:rsidR="00F55699" w:rsidRPr="00D762C9" w:rsidRDefault="00F55699" w:rsidP="00F55699">
      <w:pPr>
        <w:pStyle w:val="ac"/>
        <w:numPr>
          <w:ilvl w:val="0"/>
          <w:numId w:val="21"/>
        </w:numPr>
        <w:tabs>
          <w:tab w:val="left" w:pos="1134"/>
        </w:tabs>
        <w:jc w:val="both"/>
        <w:rPr>
          <w:sz w:val="24"/>
          <w:szCs w:val="24"/>
        </w:rPr>
      </w:pPr>
      <w:r w:rsidRPr="00D762C9">
        <w:rPr>
          <w:sz w:val="24"/>
          <w:szCs w:val="24"/>
        </w:rPr>
        <w:t>«Защитникам отечества» Сосновый Бор напротив ж/д. ул. Ленинградская, д.60-62 (в районе Часовни).</w:t>
      </w:r>
    </w:p>
    <w:p w:rsidR="00F55699" w:rsidRPr="00D762C9" w:rsidRDefault="00F55699" w:rsidP="00F55699">
      <w:pPr>
        <w:pStyle w:val="ac"/>
        <w:numPr>
          <w:ilvl w:val="0"/>
          <w:numId w:val="21"/>
        </w:numPr>
        <w:tabs>
          <w:tab w:val="left" w:pos="1134"/>
        </w:tabs>
        <w:jc w:val="both"/>
        <w:rPr>
          <w:sz w:val="24"/>
          <w:szCs w:val="24"/>
        </w:rPr>
      </w:pPr>
      <w:r w:rsidRPr="00D762C9">
        <w:rPr>
          <w:b/>
          <w:sz w:val="24"/>
          <w:szCs w:val="24"/>
        </w:rPr>
        <w:t xml:space="preserve"> </w:t>
      </w:r>
      <w:r w:rsidRPr="00D762C9">
        <w:rPr>
          <w:sz w:val="24"/>
          <w:szCs w:val="24"/>
        </w:rPr>
        <w:t>«Аллея Памяти обелиск Славы» напротив жилого дома № 5 по пр. Героев</w:t>
      </w:r>
    </w:p>
    <w:p w:rsidR="00F55699" w:rsidRPr="00D762C9" w:rsidRDefault="00F55699" w:rsidP="00F55699">
      <w:pPr>
        <w:tabs>
          <w:tab w:val="left" w:pos="900"/>
          <w:tab w:val="left" w:pos="1134"/>
        </w:tabs>
        <w:ind w:firstLine="709"/>
        <w:jc w:val="both"/>
        <w:rPr>
          <w:sz w:val="24"/>
          <w:szCs w:val="24"/>
        </w:rPr>
      </w:pPr>
      <w:r w:rsidRPr="00D762C9">
        <w:rPr>
          <w:sz w:val="24"/>
          <w:szCs w:val="24"/>
        </w:rPr>
        <w:t>На территории муниципального образования установлено:</w:t>
      </w:r>
    </w:p>
    <w:p w:rsidR="00F55699" w:rsidRPr="00D762C9" w:rsidRDefault="00F55699" w:rsidP="00F55699">
      <w:pPr>
        <w:pStyle w:val="ac"/>
        <w:numPr>
          <w:ilvl w:val="0"/>
          <w:numId w:val="21"/>
        </w:numPr>
        <w:tabs>
          <w:tab w:val="left" w:pos="1134"/>
        </w:tabs>
        <w:jc w:val="both"/>
        <w:rPr>
          <w:sz w:val="24"/>
          <w:szCs w:val="24"/>
        </w:rPr>
      </w:pPr>
      <w:r w:rsidRPr="00D762C9">
        <w:rPr>
          <w:sz w:val="24"/>
          <w:szCs w:val="24"/>
        </w:rPr>
        <w:t>Автобусные павильоны – 69 шт.</w:t>
      </w:r>
    </w:p>
    <w:p w:rsidR="00F55699" w:rsidRPr="00D762C9" w:rsidRDefault="00F55699" w:rsidP="00F55699">
      <w:pPr>
        <w:pStyle w:val="ac"/>
        <w:numPr>
          <w:ilvl w:val="0"/>
          <w:numId w:val="21"/>
        </w:numPr>
        <w:tabs>
          <w:tab w:val="left" w:pos="1134"/>
        </w:tabs>
        <w:jc w:val="both"/>
        <w:rPr>
          <w:sz w:val="24"/>
          <w:szCs w:val="24"/>
        </w:rPr>
      </w:pPr>
      <w:r w:rsidRPr="00D762C9">
        <w:rPr>
          <w:sz w:val="24"/>
          <w:szCs w:val="24"/>
        </w:rPr>
        <w:t>Скамейки – 354 шт.</w:t>
      </w:r>
    </w:p>
    <w:p w:rsidR="00F55699" w:rsidRPr="00D762C9" w:rsidRDefault="00F55699" w:rsidP="00F55699">
      <w:pPr>
        <w:pStyle w:val="ac"/>
        <w:numPr>
          <w:ilvl w:val="0"/>
          <w:numId w:val="21"/>
        </w:numPr>
        <w:tabs>
          <w:tab w:val="left" w:pos="1134"/>
        </w:tabs>
        <w:jc w:val="both"/>
        <w:rPr>
          <w:sz w:val="24"/>
          <w:szCs w:val="24"/>
        </w:rPr>
      </w:pPr>
      <w:r w:rsidRPr="00D762C9">
        <w:rPr>
          <w:sz w:val="24"/>
          <w:szCs w:val="24"/>
        </w:rPr>
        <w:t>Урны – 774 шт.</w:t>
      </w:r>
    </w:p>
    <w:p w:rsidR="00F55699" w:rsidRPr="00D762C9" w:rsidRDefault="00F55699" w:rsidP="00F55699">
      <w:pPr>
        <w:pStyle w:val="ac"/>
        <w:numPr>
          <w:ilvl w:val="0"/>
          <w:numId w:val="21"/>
        </w:numPr>
        <w:tabs>
          <w:tab w:val="left" w:pos="1134"/>
        </w:tabs>
        <w:jc w:val="both"/>
        <w:rPr>
          <w:sz w:val="24"/>
          <w:szCs w:val="24"/>
        </w:rPr>
      </w:pPr>
      <w:r w:rsidRPr="00D762C9">
        <w:rPr>
          <w:sz w:val="24"/>
          <w:szCs w:val="24"/>
        </w:rPr>
        <w:t>Пешеходные ограждения – 4 196 секций</w:t>
      </w:r>
    </w:p>
    <w:p w:rsidR="00F55699" w:rsidRPr="00D762C9" w:rsidRDefault="00F55699" w:rsidP="00F55699">
      <w:pPr>
        <w:pStyle w:val="ac"/>
        <w:numPr>
          <w:ilvl w:val="0"/>
          <w:numId w:val="21"/>
        </w:numPr>
        <w:tabs>
          <w:tab w:val="left" w:pos="1134"/>
        </w:tabs>
        <w:jc w:val="both"/>
        <w:rPr>
          <w:sz w:val="24"/>
          <w:szCs w:val="24"/>
        </w:rPr>
      </w:pPr>
      <w:r w:rsidRPr="00D762C9">
        <w:rPr>
          <w:sz w:val="24"/>
          <w:szCs w:val="24"/>
        </w:rPr>
        <w:t>Вазоны – 148 шт.</w:t>
      </w:r>
    </w:p>
    <w:p w:rsidR="00F55699" w:rsidRPr="00D762C9" w:rsidRDefault="00F55699" w:rsidP="00F55699">
      <w:pPr>
        <w:pStyle w:val="ac"/>
        <w:numPr>
          <w:ilvl w:val="0"/>
          <w:numId w:val="21"/>
        </w:numPr>
        <w:tabs>
          <w:tab w:val="left" w:pos="1134"/>
        </w:tabs>
        <w:jc w:val="both"/>
        <w:rPr>
          <w:sz w:val="24"/>
          <w:szCs w:val="24"/>
        </w:rPr>
      </w:pPr>
      <w:r w:rsidRPr="00D762C9">
        <w:rPr>
          <w:sz w:val="24"/>
          <w:szCs w:val="24"/>
        </w:rPr>
        <w:t>Цветники – 10 шт.</w:t>
      </w:r>
    </w:p>
    <w:p w:rsidR="00F55699" w:rsidRPr="00D762C9" w:rsidRDefault="00F55699" w:rsidP="00F55699">
      <w:pPr>
        <w:pStyle w:val="ac"/>
        <w:numPr>
          <w:ilvl w:val="0"/>
          <w:numId w:val="21"/>
        </w:numPr>
        <w:tabs>
          <w:tab w:val="left" w:pos="1134"/>
        </w:tabs>
        <w:jc w:val="both"/>
        <w:rPr>
          <w:sz w:val="24"/>
          <w:szCs w:val="24"/>
        </w:rPr>
      </w:pPr>
      <w:r w:rsidRPr="00D762C9">
        <w:rPr>
          <w:sz w:val="24"/>
          <w:szCs w:val="24"/>
        </w:rPr>
        <w:t>Стенды для объявлений – 19 шт.</w:t>
      </w:r>
    </w:p>
    <w:p w:rsidR="00F55699" w:rsidRPr="00D762C9" w:rsidRDefault="00F55699" w:rsidP="00F55699">
      <w:pPr>
        <w:pStyle w:val="ac"/>
        <w:numPr>
          <w:ilvl w:val="0"/>
          <w:numId w:val="21"/>
        </w:numPr>
        <w:tabs>
          <w:tab w:val="left" w:pos="1134"/>
        </w:tabs>
        <w:jc w:val="both"/>
        <w:rPr>
          <w:sz w:val="24"/>
          <w:szCs w:val="24"/>
        </w:rPr>
      </w:pPr>
      <w:r w:rsidRPr="00D762C9">
        <w:rPr>
          <w:sz w:val="24"/>
          <w:szCs w:val="24"/>
        </w:rPr>
        <w:t>Детские площадки – 67 шт.</w:t>
      </w:r>
    </w:p>
    <w:p w:rsidR="00F55699" w:rsidRPr="00D762C9" w:rsidRDefault="00F55699" w:rsidP="00F55699">
      <w:pPr>
        <w:pStyle w:val="ac"/>
        <w:numPr>
          <w:ilvl w:val="0"/>
          <w:numId w:val="21"/>
        </w:numPr>
        <w:tabs>
          <w:tab w:val="left" w:pos="1134"/>
        </w:tabs>
        <w:jc w:val="both"/>
        <w:rPr>
          <w:sz w:val="24"/>
          <w:szCs w:val="24"/>
        </w:rPr>
      </w:pPr>
      <w:r w:rsidRPr="00D762C9">
        <w:rPr>
          <w:sz w:val="24"/>
          <w:szCs w:val="24"/>
        </w:rPr>
        <w:t>Спортивные площадки –21 шт.</w:t>
      </w:r>
    </w:p>
    <w:p w:rsidR="00F55699" w:rsidRPr="00D762C9" w:rsidRDefault="00F55699" w:rsidP="00F55699">
      <w:pPr>
        <w:pStyle w:val="ac"/>
        <w:numPr>
          <w:ilvl w:val="0"/>
          <w:numId w:val="21"/>
        </w:numPr>
        <w:tabs>
          <w:tab w:val="left" w:pos="1134"/>
        </w:tabs>
        <w:jc w:val="both"/>
        <w:rPr>
          <w:sz w:val="24"/>
          <w:szCs w:val="24"/>
        </w:rPr>
      </w:pPr>
      <w:r w:rsidRPr="00D762C9">
        <w:rPr>
          <w:sz w:val="24"/>
          <w:szCs w:val="24"/>
        </w:rPr>
        <w:t>Велопарковки – 17 шт.</w:t>
      </w:r>
    </w:p>
    <w:p w:rsidR="00F55699" w:rsidRPr="00D762C9" w:rsidRDefault="00F55699" w:rsidP="00F55699">
      <w:pPr>
        <w:pStyle w:val="ac"/>
        <w:tabs>
          <w:tab w:val="left" w:pos="1134"/>
        </w:tabs>
        <w:ind w:left="0" w:firstLine="709"/>
        <w:jc w:val="both"/>
        <w:rPr>
          <w:sz w:val="24"/>
          <w:szCs w:val="24"/>
        </w:rPr>
      </w:pPr>
      <w:r w:rsidRPr="00D762C9">
        <w:rPr>
          <w:sz w:val="24"/>
          <w:szCs w:val="24"/>
        </w:rPr>
        <w:t>Основной целью структурного элемента является обеспечение нормативного состояния объектов благоустройства, что позволит обеспечить формирование среды, благоприятной для проживания населения,  улучшить экологическую обстановку и сохранить природные комплексы для обеспечения условий жизнедеятельности населения.</w:t>
      </w:r>
    </w:p>
    <w:p w:rsidR="00F55699" w:rsidRPr="00D762C9" w:rsidRDefault="00F55699" w:rsidP="00F55699">
      <w:pPr>
        <w:rPr>
          <w:b/>
          <w:i/>
          <w:sz w:val="24"/>
          <w:szCs w:val="24"/>
        </w:rPr>
      </w:pPr>
    </w:p>
    <w:p w:rsidR="00F55699" w:rsidRPr="00D762C9" w:rsidRDefault="00F55699" w:rsidP="00F55699">
      <w:pPr>
        <w:rPr>
          <w:b/>
          <w:i/>
          <w:sz w:val="24"/>
          <w:szCs w:val="24"/>
        </w:rPr>
      </w:pPr>
      <w:r w:rsidRPr="00D762C9">
        <w:rPr>
          <w:b/>
          <w:i/>
          <w:sz w:val="24"/>
          <w:szCs w:val="24"/>
        </w:rPr>
        <w:t>3.2.3. Комплекс процессных мероприятий, по обращению с отходами</w:t>
      </w:r>
    </w:p>
    <w:p w:rsidR="00F55699" w:rsidRPr="00D762C9" w:rsidRDefault="00F55699" w:rsidP="00F55699">
      <w:pPr>
        <w:rPr>
          <w:b/>
          <w:i/>
          <w:sz w:val="24"/>
          <w:szCs w:val="24"/>
        </w:rPr>
      </w:pPr>
    </w:p>
    <w:p w:rsidR="00F55699" w:rsidRPr="00D762C9" w:rsidRDefault="00F55699" w:rsidP="00F55699">
      <w:pPr>
        <w:ind w:firstLine="709"/>
        <w:jc w:val="both"/>
        <w:rPr>
          <w:sz w:val="24"/>
          <w:szCs w:val="24"/>
        </w:rPr>
      </w:pPr>
      <w:r w:rsidRPr="00D762C9">
        <w:rPr>
          <w:sz w:val="24"/>
          <w:szCs w:val="24"/>
        </w:rPr>
        <w:t>В рамках реализации данного структурного элемента обеспечивается экологическое, санитарно-эпидемиологическое благополучие населения и охрана окружающей среды территории Сосновоборского городского округа.</w:t>
      </w:r>
    </w:p>
    <w:p w:rsidR="00F55699" w:rsidRPr="00D762C9" w:rsidRDefault="00F55699" w:rsidP="00F55699">
      <w:pPr>
        <w:ind w:firstLine="709"/>
        <w:jc w:val="both"/>
        <w:rPr>
          <w:sz w:val="24"/>
          <w:szCs w:val="24"/>
        </w:rPr>
      </w:pPr>
      <w:r w:rsidRPr="00D762C9">
        <w:rPr>
          <w:sz w:val="24"/>
          <w:szCs w:val="24"/>
        </w:rPr>
        <w:t>К основным мероприятиям относятся:</w:t>
      </w:r>
    </w:p>
    <w:p w:rsidR="00F55699" w:rsidRPr="00D762C9" w:rsidRDefault="00F55699" w:rsidP="00F55699">
      <w:pPr>
        <w:pStyle w:val="ac"/>
        <w:numPr>
          <w:ilvl w:val="0"/>
          <w:numId w:val="22"/>
        </w:numPr>
        <w:jc w:val="both"/>
        <w:rPr>
          <w:sz w:val="24"/>
          <w:szCs w:val="24"/>
        </w:rPr>
      </w:pPr>
      <w:r w:rsidRPr="00D762C9">
        <w:rPr>
          <w:sz w:val="24"/>
          <w:szCs w:val="24"/>
        </w:rPr>
        <w:t>вывоз ТКО с контейнеров, расположенных на пляжах и кладбищах города;</w:t>
      </w:r>
    </w:p>
    <w:p w:rsidR="00F55699" w:rsidRPr="00D762C9" w:rsidRDefault="00F55699" w:rsidP="00F55699">
      <w:pPr>
        <w:pStyle w:val="ac"/>
        <w:numPr>
          <w:ilvl w:val="0"/>
          <w:numId w:val="22"/>
        </w:numPr>
        <w:jc w:val="both"/>
        <w:rPr>
          <w:sz w:val="24"/>
          <w:szCs w:val="24"/>
        </w:rPr>
      </w:pPr>
      <w:r w:rsidRPr="00D762C9">
        <w:rPr>
          <w:sz w:val="24"/>
          <w:szCs w:val="24"/>
        </w:rPr>
        <w:t>уборка контейнерных площадок (с уборкой прилегающей территории) в количестве 143 штук;</w:t>
      </w:r>
    </w:p>
    <w:p w:rsidR="00F55699" w:rsidRPr="00D762C9" w:rsidRDefault="00F55699" w:rsidP="00F55699">
      <w:pPr>
        <w:pStyle w:val="ac"/>
        <w:numPr>
          <w:ilvl w:val="0"/>
          <w:numId w:val="22"/>
        </w:numPr>
        <w:jc w:val="both"/>
        <w:rPr>
          <w:sz w:val="24"/>
          <w:szCs w:val="24"/>
        </w:rPr>
      </w:pPr>
      <w:r w:rsidRPr="00D762C9">
        <w:rPr>
          <w:sz w:val="24"/>
          <w:szCs w:val="24"/>
        </w:rPr>
        <w:t>вывоз строительных и крупногабаритных отходов, веток и порубочных остатков;</w:t>
      </w:r>
    </w:p>
    <w:p w:rsidR="00F55699" w:rsidRPr="00D762C9" w:rsidRDefault="00F55699" w:rsidP="00F55699">
      <w:pPr>
        <w:pStyle w:val="ac"/>
        <w:numPr>
          <w:ilvl w:val="0"/>
          <w:numId w:val="22"/>
        </w:numPr>
        <w:jc w:val="both"/>
        <w:rPr>
          <w:sz w:val="24"/>
          <w:szCs w:val="24"/>
        </w:rPr>
      </w:pPr>
      <w:r w:rsidRPr="00D762C9">
        <w:rPr>
          <w:sz w:val="24"/>
          <w:szCs w:val="24"/>
        </w:rPr>
        <w:t>оснащение контейнерных площадок емкостями для накопления (в т.ч. для раздельного сбора отходов);</w:t>
      </w:r>
    </w:p>
    <w:p w:rsidR="00F55699" w:rsidRPr="00D762C9" w:rsidRDefault="00F55699" w:rsidP="00F55699">
      <w:pPr>
        <w:pStyle w:val="ac"/>
        <w:numPr>
          <w:ilvl w:val="0"/>
          <w:numId w:val="22"/>
        </w:numPr>
        <w:jc w:val="both"/>
        <w:rPr>
          <w:sz w:val="24"/>
          <w:szCs w:val="24"/>
        </w:rPr>
      </w:pPr>
      <w:r w:rsidRPr="00D762C9">
        <w:rPr>
          <w:sz w:val="24"/>
          <w:szCs w:val="24"/>
        </w:rPr>
        <w:t>проведение городских мероприятий по уборке города (субботников) с привлечением сторонних организаций;</w:t>
      </w:r>
    </w:p>
    <w:p w:rsidR="00F55699" w:rsidRPr="00D762C9" w:rsidRDefault="00F55699" w:rsidP="00F55699">
      <w:pPr>
        <w:pStyle w:val="ac"/>
        <w:numPr>
          <w:ilvl w:val="0"/>
          <w:numId w:val="22"/>
        </w:numPr>
        <w:jc w:val="both"/>
        <w:rPr>
          <w:sz w:val="24"/>
          <w:szCs w:val="24"/>
        </w:rPr>
      </w:pPr>
      <w:r w:rsidRPr="00D762C9">
        <w:rPr>
          <w:sz w:val="24"/>
          <w:szCs w:val="24"/>
        </w:rPr>
        <w:t>своевременное выявление и ликвидация несанкционированных свалок</w:t>
      </w:r>
    </w:p>
    <w:p w:rsidR="00F55699" w:rsidRPr="00D762C9" w:rsidRDefault="00F55699" w:rsidP="00F55699">
      <w:pPr>
        <w:jc w:val="both"/>
        <w:rPr>
          <w:b/>
          <w:i/>
          <w:sz w:val="24"/>
          <w:szCs w:val="24"/>
        </w:rPr>
      </w:pPr>
    </w:p>
    <w:p w:rsidR="00F55699" w:rsidRPr="00D762C9" w:rsidRDefault="00F55699" w:rsidP="00F55699">
      <w:pPr>
        <w:tabs>
          <w:tab w:val="left" w:pos="1134"/>
        </w:tabs>
        <w:ind w:firstLine="709"/>
        <w:jc w:val="both"/>
        <w:rPr>
          <w:sz w:val="24"/>
          <w:szCs w:val="24"/>
        </w:rPr>
      </w:pPr>
      <w:r w:rsidRPr="00D762C9">
        <w:rPr>
          <w:sz w:val="24"/>
          <w:szCs w:val="24"/>
        </w:rPr>
        <w:t>Реализация этих мероприятий позволяет улучшить санитарное состояние территории общего пользования городского округа, снизить уровень загрязнения территории, обеспечить соблюдение жителями города чистоты и порядка, повысить качество содержания территорий кладбищ и мемориалов.</w:t>
      </w:r>
    </w:p>
    <w:p w:rsidR="00F55699" w:rsidRPr="00D762C9" w:rsidRDefault="00F55699" w:rsidP="00F55699">
      <w:pPr>
        <w:jc w:val="both"/>
        <w:rPr>
          <w:b/>
          <w:i/>
          <w:sz w:val="24"/>
          <w:szCs w:val="24"/>
        </w:rPr>
      </w:pPr>
    </w:p>
    <w:p w:rsidR="00F55699" w:rsidRPr="00D762C9" w:rsidRDefault="00F55699" w:rsidP="00F55699">
      <w:pPr>
        <w:rPr>
          <w:b/>
          <w:i/>
          <w:sz w:val="24"/>
          <w:szCs w:val="24"/>
        </w:rPr>
      </w:pPr>
      <w:r w:rsidRPr="00D762C9">
        <w:rPr>
          <w:b/>
          <w:i/>
          <w:sz w:val="24"/>
          <w:szCs w:val="24"/>
        </w:rPr>
        <w:t>3.2.4. Комплекс процессных мероприятий направленных на содержание системы дренажно-ливневой канализации</w:t>
      </w:r>
    </w:p>
    <w:p w:rsidR="00F55699" w:rsidRPr="00D762C9" w:rsidRDefault="00F55699" w:rsidP="00F55699">
      <w:pPr>
        <w:tabs>
          <w:tab w:val="left" w:pos="1134"/>
        </w:tabs>
        <w:ind w:firstLine="709"/>
        <w:jc w:val="both"/>
        <w:rPr>
          <w:sz w:val="24"/>
          <w:szCs w:val="24"/>
        </w:rPr>
      </w:pPr>
    </w:p>
    <w:p w:rsidR="00F55699" w:rsidRPr="00D762C9" w:rsidRDefault="00F55699" w:rsidP="00F55699">
      <w:pPr>
        <w:tabs>
          <w:tab w:val="left" w:pos="1134"/>
        </w:tabs>
        <w:ind w:firstLine="709"/>
        <w:jc w:val="both"/>
        <w:rPr>
          <w:sz w:val="24"/>
          <w:szCs w:val="24"/>
        </w:rPr>
      </w:pPr>
      <w:r w:rsidRPr="00D762C9">
        <w:rPr>
          <w:sz w:val="24"/>
          <w:szCs w:val="24"/>
        </w:rPr>
        <w:t>На сегодняшний день одной из  проблем Сосновоборского городского округа является  недостаточная пропускная способность сетей ливневой канализации и дренажной системы. Важным элементом увеличения срока службы дорожного полотна и безопасности дорожного движения является наличие на транспортных магистралях ливневой канализации. Протяженность системы дренажно-ливневой канализации Сосновоборского городского округа составляет 105,</w:t>
      </w:r>
      <w:r>
        <w:rPr>
          <w:sz w:val="24"/>
          <w:szCs w:val="24"/>
        </w:rPr>
        <w:t>602</w:t>
      </w:r>
      <w:r w:rsidRPr="00D762C9">
        <w:rPr>
          <w:sz w:val="24"/>
          <w:szCs w:val="24"/>
        </w:rPr>
        <w:t xml:space="preserve"> километра, общее количество колодцев  992 шт. Реализация данного структурного элемента позволит  увеличить срок службы дорожного покрытия и повысить безопасность участников дорожного движения на автомобильных дорогах. </w:t>
      </w:r>
    </w:p>
    <w:p w:rsidR="00F55699" w:rsidRPr="00D762C9" w:rsidRDefault="00F55699" w:rsidP="00F55699">
      <w:pPr>
        <w:tabs>
          <w:tab w:val="left" w:pos="1134"/>
        </w:tabs>
        <w:ind w:firstLine="709"/>
        <w:jc w:val="both"/>
        <w:rPr>
          <w:sz w:val="24"/>
          <w:szCs w:val="24"/>
        </w:rPr>
      </w:pPr>
      <w:r w:rsidRPr="00D762C9">
        <w:rPr>
          <w:sz w:val="24"/>
          <w:szCs w:val="24"/>
        </w:rPr>
        <w:t>Дренажно-ливневая канализация – система сооружений и сетей для отведения поверхностных сточных вод с территории города. Без содержания  дренажно-ливневой канализации  возникающие подтопления будут увеличиваться с каждым годом. Не выполнение работ по капитальному ремонту приведет к возникновению аварийных ситуаций.</w:t>
      </w:r>
    </w:p>
    <w:p w:rsidR="00F55699" w:rsidRPr="00D762C9" w:rsidRDefault="00F55699" w:rsidP="00F55699">
      <w:pPr>
        <w:tabs>
          <w:tab w:val="left" w:pos="1134"/>
        </w:tabs>
        <w:ind w:firstLine="709"/>
        <w:jc w:val="both"/>
        <w:rPr>
          <w:sz w:val="24"/>
          <w:szCs w:val="24"/>
        </w:rPr>
      </w:pPr>
      <w:r w:rsidRPr="00D762C9">
        <w:rPr>
          <w:sz w:val="24"/>
          <w:szCs w:val="24"/>
        </w:rPr>
        <w:t>Основной целью структурного элемента является сбор поверхностных сточных вод.</w:t>
      </w:r>
    </w:p>
    <w:p w:rsidR="00F55699" w:rsidRPr="00D762C9" w:rsidRDefault="00F55699" w:rsidP="00F55699">
      <w:pPr>
        <w:tabs>
          <w:tab w:val="left" w:pos="1134"/>
        </w:tabs>
        <w:ind w:firstLine="709"/>
        <w:jc w:val="both"/>
        <w:rPr>
          <w:sz w:val="24"/>
          <w:szCs w:val="24"/>
        </w:rPr>
      </w:pPr>
      <w:r w:rsidRPr="00D762C9">
        <w:rPr>
          <w:sz w:val="24"/>
          <w:szCs w:val="24"/>
        </w:rPr>
        <w:t>К основным мероприятия относятся:</w:t>
      </w:r>
    </w:p>
    <w:p w:rsidR="00F55699" w:rsidRPr="00D762C9" w:rsidRDefault="00F55699" w:rsidP="00F55699">
      <w:pPr>
        <w:pStyle w:val="ac"/>
        <w:numPr>
          <w:ilvl w:val="0"/>
          <w:numId w:val="23"/>
        </w:numPr>
        <w:tabs>
          <w:tab w:val="left" w:pos="709"/>
        </w:tabs>
        <w:ind w:left="0" w:firstLine="360"/>
        <w:jc w:val="both"/>
        <w:rPr>
          <w:b/>
          <w:i/>
          <w:sz w:val="24"/>
          <w:szCs w:val="24"/>
        </w:rPr>
      </w:pPr>
      <w:r w:rsidRPr="00D762C9">
        <w:rPr>
          <w:sz w:val="24"/>
          <w:szCs w:val="24"/>
        </w:rPr>
        <w:t>содержание системы дренажно-ливневой канализации и насосных станций по перекачке дренажных и ливневых вод в исправном состоянии;</w:t>
      </w:r>
    </w:p>
    <w:p w:rsidR="00F55699" w:rsidRPr="00D762C9" w:rsidRDefault="00F55699" w:rsidP="00F55699">
      <w:pPr>
        <w:pStyle w:val="ac"/>
        <w:numPr>
          <w:ilvl w:val="0"/>
          <w:numId w:val="23"/>
        </w:numPr>
        <w:tabs>
          <w:tab w:val="left" w:pos="1134"/>
        </w:tabs>
        <w:jc w:val="both"/>
        <w:rPr>
          <w:b/>
          <w:i/>
          <w:sz w:val="24"/>
          <w:szCs w:val="24"/>
        </w:rPr>
      </w:pPr>
      <w:r w:rsidRPr="00D762C9">
        <w:rPr>
          <w:sz w:val="24"/>
          <w:szCs w:val="24"/>
        </w:rPr>
        <w:t>капитальный ремонт</w:t>
      </w:r>
      <w:r w:rsidRPr="00D762C9">
        <w:rPr>
          <w:b/>
          <w:i/>
          <w:sz w:val="24"/>
          <w:szCs w:val="24"/>
        </w:rPr>
        <w:t xml:space="preserve"> </w:t>
      </w:r>
      <w:r w:rsidRPr="00D762C9">
        <w:rPr>
          <w:sz w:val="24"/>
          <w:szCs w:val="24"/>
        </w:rPr>
        <w:t>системы дренажно-ливневой канализации.</w:t>
      </w:r>
    </w:p>
    <w:p w:rsidR="00F55699" w:rsidRPr="00D762C9" w:rsidRDefault="00F55699" w:rsidP="00F55699">
      <w:pPr>
        <w:tabs>
          <w:tab w:val="left" w:pos="1134"/>
        </w:tabs>
        <w:ind w:firstLine="709"/>
        <w:jc w:val="both"/>
        <w:rPr>
          <w:sz w:val="24"/>
          <w:szCs w:val="24"/>
        </w:rPr>
      </w:pPr>
      <w:r w:rsidRPr="00D762C9">
        <w:rPr>
          <w:sz w:val="24"/>
          <w:szCs w:val="24"/>
        </w:rPr>
        <w:t>Реализация мероприятий позволит:</w:t>
      </w:r>
    </w:p>
    <w:p w:rsidR="00F55699" w:rsidRPr="00D762C9" w:rsidRDefault="00F55699" w:rsidP="00F55699">
      <w:pPr>
        <w:pStyle w:val="ac"/>
        <w:numPr>
          <w:ilvl w:val="0"/>
          <w:numId w:val="24"/>
        </w:numPr>
        <w:tabs>
          <w:tab w:val="left" w:pos="1134"/>
        </w:tabs>
        <w:jc w:val="both"/>
        <w:rPr>
          <w:sz w:val="24"/>
          <w:szCs w:val="24"/>
        </w:rPr>
      </w:pPr>
      <w:r w:rsidRPr="00D762C9">
        <w:rPr>
          <w:sz w:val="24"/>
          <w:szCs w:val="24"/>
        </w:rPr>
        <w:t>улучшить техническое состояние объектов дренажно-ливневой канализации;</w:t>
      </w:r>
    </w:p>
    <w:p w:rsidR="00F55699" w:rsidRPr="00D762C9" w:rsidRDefault="00F55699" w:rsidP="00F55699">
      <w:pPr>
        <w:pStyle w:val="ac"/>
        <w:numPr>
          <w:ilvl w:val="0"/>
          <w:numId w:val="24"/>
        </w:numPr>
        <w:tabs>
          <w:tab w:val="left" w:pos="1134"/>
        </w:tabs>
        <w:jc w:val="both"/>
        <w:rPr>
          <w:sz w:val="24"/>
          <w:szCs w:val="24"/>
        </w:rPr>
      </w:pPr>
      <w:r w:rsidRPr="00D762C9">
        <w:rPr>
          <w:sz w:val="24"/>
          <w:szCs w:val="24"/>
        </w:rPr>
        <w:t>привести систему в нормативное состояние;</w:t>
      </w:r>
    </w:p>
    <w:p w:rsidR="00F55699" w:rsidRPr="00D762C9" w:rsidRDefault="00F55699" w:rsidP="00F55699">
      <w:pPr>
        <w:pStyle w:val="ac"/>
        <w:numPr>
          <w:ilvl w:val="0"/>
          <w:numId w:val="24"/>
        </w:numPr>
        <w:tabs>
          <w:tab w:val="left" w:pos="1134"/>
        </w:tabs>
        <w:jc w:val="both"/>
        <w:rPr>
          <w:sz w:val="24"/>
          <w:szCs w:val="24"/>
        </w:rPr>
      </w:pPr>
      <w:r w:rsidRPr="00D762C9">
        <w:rPr>
          <w:sz w:val="24"/>
          <w:szCs w:val="24"/>
        </w:rPr>
        <w:t xml:space="preserve">улучшить экологическую обстановку на территории городского округа за счет подтопления городских территорий в период снеготаяния и дождей; </w:t>
      </w:r>
    </w:p>
    <w:p w:rsidR="00F55699" w:rsidRPr="00D762C9" w:rsidRDefault="00F55699" w:rsidP="00F55699">
      <w:pPr>
        <w:pStyle w:val="ac"/>
        <w:numPr>
          <w:ilvl w:val="0"/>
          <w:numId w:val="24"/>
        </w:numPr>
        <w:tabs>
          <w:tab w:val="left" w:pos="1134"/>
        </w:tabs>
        <w:jc w:val="both"/>
        <w:rPr>
          <w:sz w:val="24"/>
          <w:szCs w:val="24"/>
        </w:rPr>
      </w:pPr>
      <w:r w:rsidRPr="00D762C9">
        <w:rPr>
          <w:sz w:val="24"/>
          <w:szCs w:val="24"/>
        </w:rPr>
        <w:t>улучшить срок службы дорожного покрытия на дорогах;</w:t>
      </w:r>
    </w:p>
    <w:p w:rsidR="00F55699" w:rsidRPr="00D762C9" w:rsidRDefault="00F55699" w:rsidP="00F55699">
      <w:pPr>
        <w:pStyle w:val="ac"/>
        <w:numPr>
          <w:ilvl w:val="0"/>
          <w:numId w:val="24"/>
        </w:numPr>
        <w:tabs>
          <w:tab w:val="left" w:pos="1134"/>
        </w:tabs>
        <w:jc w:val="both"/>
        <w:rPr>
          <w:sz w:val="24"/>
          <w:szCs w:val="24"/>
        </w:rPr>
      </w:pPr>
      <w:r w:rsidRPr="00D762C9">
        <w:rPr>
          <w:sz w:val="24"/>
          <w:szCs w:val="24"/>
        </w:rPr>
        <w:t>повысить безопасность участников дорожного движения.</w:t>
      </w:r>
    </w:p>
    <w:p w:rsidR="00F55699" w:rsidRPr="00D762C9" w:rsidRDefault="00F55699" w:rsidP="00F55699">
      <w:pPr>
        <w:pStyle w:val="ac"/>
        <w:tabs>
          <w:tab w:val="left" w:pos="1134"/>
        </w:tabs>
        <w:jc w:val="both"/>
        <w:rPr>
          <w:b/>
          <w:i/>
          <w:sz w:val="24"/>
          <w:szCs w:val="24"/>
        </w:rPr>
      </w:pPr>
    </w:p>
    <w:p w:rsidR="00F55699" w:rsidRPr="00D762C9" w:rsidRDefault="00F55699" w:rsidP="00F55699">
      <w:pPr>
        <w:rPr>
          <w:b/>
          <w:i/>
          <w:sz w:val="24"/>
          <w:szCs w:val="24"/>
        </w:rPr>
      </w:pPr>
      <w:r w:rsidRPr="00D762C9">
        <w:rPr>
          <w:b/>
          <w:i/>
          <w:sz w:val="24"/>
          <w:szCs w:val="24"/>
        </w:rPr>
        <w:t>3.2.5. Комплекс процессных мероприятий, направленных на содержание и уход за зелеными насаждениями</w:t>
      </w:r>
    </w:p>
    <w:p w:rsidR="00F55699" w:rsidRPr="00D762C9" w:rsidRDefault="00F55699" w:rsidP="00F55699">
      <w:pPr>
        <w:rPr>
          <w:sz w:val="24"/>
          <w:szCs w:val="24"/>
        </w:rPr>
      </w:pPr>
    </w:p>
    <w:p w:rsidR="00F55699" w:rsidRPr="00D762C9" w:rsidRDefault="00F55699" w:rsidP="00F55699">
      <w:pPr>
        <w:ind w:firstLine="709"/>
        <w:jc w:val="both"/>
        <w:rPr>
          <w:sz w:val="24"/>
          <w:szCs w:val="24"/>
        </w:rPr>
      </w:pPr>
      <w:r w:rsidRPr="00D762C9">
        <w:rPr>
          <w:sz w:val="24"/>
          <w:szCs w:val="24"/>
        </w:rPr>
        <w:t>К основным мероприятиям данного структурного элемента относятся:</w:t>
      </w:r>
    </w:p>
    <w:p w:rsidR="00F55699" w:rsidRPr="00D762C9" w:rsidRDefault="00F55699" w:rsidP="00F55699">
      <w:pPr>
        <w:pStyle w:val="ac"/>
        <w:numPr>
          <w:ilvl w:val="0"/>
          <w:numId w:val="25"/>
        </w:numPr>
        <w:ind w:left="0" w:firstLine="360"/>
        <w:jc w:val="both"/>
        <w:rPr>
          <w:sz w:val="24"/>
          <w:szCs w:val="24"/>
        </w:rPr>
      </w:pPr>
      <w:r w:rsidRPr="00D762C9">
        <w:rPr>
          <w:sz w:val="24"/>
          <w:szCs w:val="24"/>
        </w:rPr>
        <w:t>содержание и уход за зелеными насаждениями (стрижка, обрезка деревьев и кустарников, полив, аэрирование и выкашивание газонов, посадка и прополка цветников, ремонт газонов и т.п.);</w:t>
      </w:r>
    </w:p>
    <w:p w:rsidR="00F55699" w:rsidRPr="00D762C9" w:rsidRDefault="00F55699" w:rsidP="00F55699">
      <w:pPr>
        <w:pStyle w:val="ac"/>
        <w:numPr>
          <w:ilvl w:val="0"/>
          <w:numId w:val="25"/>
        </w:numPr>
        <w:ind w:left="0" w:firstLine="360"/>
        <w:jc w:val="both"/>
        <w:rPr>
          <w:sz w:val="24"/>
          <w:szCs w:val="24"/>
        </w:rPr>
      </w:pPr>
      <w:r w:rsidRPr="00D762C9">
        <w:rPr>
          <w:sz w:val="24"/>
          <w:szCs w:val="24"/>
        </w:rPr>
        <w:t>проведение акарицидной обработки с целью уничтожения иксодовых клещей на природных ландшафтах. Обработка проводится на придорожных газонах, в скверах, парках, на мемориалах, на территории городского пляжа, на детских площадках и прилегающих к ним территориях, на территориях, прилегающих к детским летним оздоровительным лагерям.</w:t>
      </w:r>
    </w:p>
    <w:p w:rsidR="00F55699" w:rsidRPr="00D762C9" w:rsidRDefault="00F55699" w:rsidP="00F55699">
      <w:pPr>
        <w:pStyle w:val="ac"/>
        <w:numPr>
          <w:ilvl w:val="0"/>
          <w:numId w:val="25"/>
        </w:numPr>
        <w:ind w:left="0" w:firstLine="360"/>
        <w:jc w:val="both"/>
        <w:rPr>
          <w:sz w:val="24"/>
          <w:szCs w:val="24"/>
        </w:rPr>
      </w:pPr>
      <w:r w:rsidRPr="00D762C9">
        <w:rPr>
          <w:sz w:val="24"/>
          <w:szCs w:val="24"/>
        </w:rPr>
        <w:t>уничтожение растения «Борщевик Сосновского» на территории муниципального образования.</w:t>
      </w:r>
    </w:p>
    <w:p w:rsidR="00F55699" w:rsidRPr="00D762C9" w:rsidRDefault="00F55699" w:rsidP="00F55699">
      <w:pPr>
        <w:ind w:firstLine="709"/>
        <w:jc w:val="both"/>
        <w:rPr>
          <w:sz w:val="24"/>
          <w:szCs w:val="24"/>
        </w:rPr>
      </w:pPr>
      <w:r w:rsidRPr="00D762C9">
        <w:rPr>
          <w:sz w:val="24"/>
          <w:szCs w:val="24"/>
        </w:rPr>
        <w:t>Реализация этих мероприятий направлена на содержание зеленых насаждений в нормативном состоянии, улучшение архитектурно-художественного оформления на территории Сосновоборского городского округа Ленинградской области, уничтожение ядовитого растения «Борщевик Сосновского», представляющего опасность для людей.</w:t>
      </w:r>
    </w:p>
    <w:p w:rsidR="00F55699" w:rsidRPr="00D762C9" w:rsidRDefault="00F55699" w:rsidP="00F55699">
      <w:pPr>
        <w:rPr>
          <w:b/>
          <w:i/>
          <w:sz w:val="24"/>
          <w:szCs w:val="24"/>
        </w:rPr>
      </w:pPr>
    </w:p>
    <w:p w:rsidR="00F55699" w:rsidRPr="00D762C9" w:rsidRDefault="00F55699" w:rsidP="00F55699">
      <w:pPr>
        <w:rPr>
          <w:b/>
          <w:i/>
          <w:sz w:val="24"/>
          <w:szCs w:val="24"/>
        </w:rPr>
      </w:pPr>
      <w:r w:rsidRPr="00D762C9">
        <w:rPr>
          <w:b/>
          <w:i/>
          <w:sz w:val="24"/>
          <w:szCs w:val="24"/>
        </w:rPr>
        <w:t>3.2.6. Комплекс процессных мероприятий "Развитие градостроительной деятельности Сосновоборского городского округа"</w:t>
      </w:r>
    </w:p>
    <w:p w:rsidR="00F55699" w:rsidRPr="00D762C9" w:rsidRDefault="00F55699" w:rsidP="00F55699">
      <w:pPr>
        <w:rPr>
          <w:b/>
          <w:i/>
          <w:sz w:val="24"/>
          <w:szCs w:val="24"/>
        </w:rPr>
      </w:pPr>
    </w:p>
    <w:p w:rsidR="00F55699" w:rsidRPr="00837019" w:rsidRDefault="00F55699" w:rsidP="00F55699">
      <w:pPr>
        <w:jc w:val="both"/>
        <w:rPr>
          <w:rFonts w:eastAsia="Calibri"/>
          <w:bCs/>
          <w:i/>
          <w:sz w:val="24"/>
          <w:szCs w:val="24"/>
          <w:u w:val="single"/>
          <w:lang w:eastAsia="en-US"/>
        </w:rPr>
      </w:pPr>
      <w:r w:rsidRPr="00837019">
        <w:rPr>
          <w:rFonts w:eastAsia="Calibri"/>
          <w:bCs/>
          <w:i/>
          <w:sz w:val="24"/>
          <w:szCs w:val="24"/>
          <w:u w:val="single"/>
          <w:lang w:eastAsia="en-US"/>
        </w:rPr>
        <w:t>3.2.6.1. Комплекс по выполнению кадастровых работ</w:t>
      </w:r>
    </w:p>
    <w:p w:rsidR="00F55699" w:rsidRPr="00837019" w:rsidRDefault="00F55699" w:rsidP="00F55699">
      <w:pPr>
        <w:autoSpaceDE w:val="0"/>
        <w:autoSpaceDN w:val="0"/>
        <w:adjustRightInd w:val="0"/>
        <w:ind w:firstLine="360"/>
        <w:jc w:val="both"/>
        <w:rPr>
          <w:rFonts w:eastAsia="Calibri"/>
          <w:sz w:val="24"/>
          <w:szCs w:val="24"/>
          <w:lang w:eastAsia="en-US"/>
        </w:rPr>
      </w:pPr>
      <w:r w:rsidRPr="00D762C9">
        <w:rPr>
          <w:sz w:val="24"/>
          <w:szCs w:val="24"/>
        </w:rPr>
        <w:t>Проведение кадастровых работ осуществляется по мере производственной необходимости по формированию и постановке на государственный кадастровый учет земельных участков за счет средств бюджета Сосновоборского городского округа.</w:t>
      </w:r>
    </w:p>
    <w:p w:rsidR="00F55699" w:rsidRPr="00837019" w:rsidRDefault="00F55699" w:rsidP="00F55699">
      <w:pPr>
        <w:jc w:val="both"/>
        <w:rPr>
          <w:rFonts w:eastAsia="Calibri"/>
          <w:bCs/>
          <w:i/>
          <w:sz w:val="24"/>
          <w:szCs w:val="24"/>
          <w:u w:val="single"/>
          <w:lang w:eastAsia="en-US"/>
        </w:rPr>
      </w:pPr>
      <w:r w:rsidRPr="00837019">
        <w:rPr>
          <w:rFonts w:eastAsia="Calibri"/>
          <w:bCs/>
          <w:i/>
          <w:sz w:val="24"/>
          <w:szCs w:val="24"/>
          <w:u w:val="single"/>
          <w:lang w:eastAsia="en-US"/>
        </w:rPr>
        <w:t>3.2.6.2. Комплекс по выполнению комплексных кадастровых работ</w:t>
      </w:r>
    </w:p>
    <w:p w:rsidR="00F55699" w:rsidRPr="00837019" w:rsidRDefault="00F55699" w:rsidP="00F55699">
      <w:pPr>
        <w:autoSpaceDE w:val="0"/>
        <w:autoSpaceDN w:val="0"/>
        <w:adjustRightInd w:val="0"/>
        <w:ind w:firstLine="360"/>
        <w:jc w:val="both"/>
        <w:rPr>
          <w:rFonts w:eastAsia="Calibri"/>
          <w:sz w:val="24"/>
          <w:szCs w:val="24"/>
          <w:lang w:eastAsia="en-US"/>
        </w:rPr>
      </w:pPr>
      <w:r w:rsidRPr="00D762C9">
        <w:rPr>
          <w:sz w:val="24"/>
          <w:szCs w:val="24"/>
        </w:rPr>
        <w:t>Проведение комплексных кадастровых работ осуществляется в рамках реализации государственной программы Ленинградской области «Стимулирование экономической активности Ленинградской области», утвержденной п</w:t>
      </w:r>
      <w:r w:rsidRPr="00837019">
        <w:rPr>
          <w:rFonts w:eastAsia="Calibri"/>
          <w:sz w:val="24"/>
          <w:szCs w:val="24"/>
          <w:lang w:eastAsia="en-US"/>
        </w:rPr>
        <w:t xml:space="preserve">остановлением Правительства Ленинградской области от 14.11.2013 N 394. </w:t>
      </w:r>
    </w:p>
    <w:p w:rsidR="00F55699" w:rsidRPr="00837019" w:rsidRDefault="00F55699" w:rsidP="00F55699">
      <w:pPr>
        <w:autoSpaceDE w:val="0"/>
        <w:autoSpaceDN w:val="0"/>
        <w:adjustRightInd w:val="0"/>
        <w:ind w:firstLine="360"/>
        <w:jc w:val="both"/>
        <w:rPr>
          <w:rFonts w:eastAsia="Calibri"/>
          <w:sz w:val="24"/>
          <w:szCs w:val="24"/>
          <w:lang w:eastAsia="en-US"/>
        </w:rPr>
      </w:pPr>
      <w:r w:rsidRPr="00837019">
        <w:rPr>
          <w:rFonts w:eastAsia="Calibri"/>
          <w:sz w:val="24"/>
          <w:szCs w:val="24"/>
          <w:lang w:eastAsia="en-US"/>
        </w:rPr>
        <w:t>Финансовое обеспечение на выполнение комплексных кадастровых работ будет производиться с участием средств местного бюджета Сосновоборского городского округа и субсидии областного бюджета  Ленинградской области в рамках заключенного соглашения о предоставлении субсидии из областного бюджета Ленинградской области  Бюджету муниципального образования Сосновоборский городской округ, согласно установленного предельного уровня софинансирования (в процентах) на соответствующий финансовый год. Средства выделяются Ленинградским областным комитетом по управлению государственным имуществом (Леноблкомимущество).</w:t>
      </w:r>
    </w:p>
    <w:p w:rsidR="00F55699" w:rsidRPr="00837019" w:rsidRDefault="00F55699" w:rsidP="00F55699">
      <w:pPr>
        <w:autoSpaceDE w:val="0"/>
        <w:autoSpaceDN w:val="0"/>
        <w:adjustRightInd w:val="0"/>
        <w:jc w:val="both"/>
        <w:rPr>
          <w:rFonts w:eastAsia="Calibri"/>
          <w:bCs/>
          <w:i/>
          <w:sz w:val="24"/>
          <w:szCs w:val="24"/>
          <w:u w:val="single"/>
          <w:lang w:eastAsia="en-US"/>
        </w:rPr>
      </w:pPr>
      <w:r w:rsidRPr="00837019">
        <w:rPr>
          <w:rFonts w:eastAsia="Calibri"/>
          <w:bCs/>
          <w:i/>
          <w:sz w:val="24"/>
          <w:szCs w:val="24"/>
          <w:u w:val="single"/>
          <w:lang w:eastAsia="en-US"/>
        </w:rPr>
        <w:t>3.2.6.3. Расходы на обеспечение деятельности МКУ «ЦИОГД»</w:t>
      </w:r>
    </w:p>
    <w:p w:rsidR="00F55699" w:rsidRPr="00837019" w:rsidRDefault="00F55699" w:rsidP="00F55699">
      <w:pPr>
        <w:autoSpaceDE w:val="0"/>
        <w:autoSpaceDN w:val="0"/>
        <w:adjustRightInd w:val="0"/>
        <w:ind w:firstLine="360"/>
        <w:jc w:val="both"/>
        <w:rPr>
          <w:rFonts w:eastAsia="Calibri"/>
          <w:bCs/>
          <w:sz w:val="24"/>
          <w:szCs w:val="24"/>
          <w:lang w:eastAsia="en-US"/>
        </w:rPr>
      </w:pPr>
      <w:r w:rsidRPr="00837019">
        <w:rPr>
          <w:rFonts w:eastAsia="Calibri"/>
          <w:bCs/>
          <w:sz w:val="24"/>
          <w:szCs w:val="24"/>
          <w:lang w:eastAsia="en-US"/>
        </w:rPr>
        <w:t>Ведение государственной  информационной системы обеспечения градостроительной деятельности (далее-ГИСОГД). Эксплуатация и развитие информационно-технологической системы (ИТС), включая ГИСОГД.</w:t>
      </w:r>
    </w:p>
    <w:p w:rsidR="00F55699" w:rsidRPr="00837019" w:rsidRDefault="00F55699" w:rsidP="00F55699">
      <w:pPr>
        <w:autoSpaceDE w:val="0"/>
        <w:autoSpaceDN w:val="0"/>
        <w:adjustRightInd w:val="0"/>
        <w:ind w:firstLine="360"/>
        <w:jc w:val="both"/>
        <w:rPr>
          <w:rFonts w:eastAsia="Calibri"/>
          <w:sz w:val="24"/>
          <w:szCs w:val="24"/>
          <w:lang w:eastAsia="en-US"/>
        </w:rPr>
      </w:pPr>
      <w:r w:rsidRPr="00837019">
        <w:rPr>
          <w:rFonts w:eastAsia="Calibri"/>
          <w:sz w:val="24"/>
          <w:szCs w:val="24"/>
          <w:lang w:eastAsia="en-US"/>
        </w:rPr>
        <w:t>Финансовое обеспечение деятельности МКУ «ЦИОГД», в т.ч. внесение данных (сведений, документов, материалов) в ГИСОГД.</w:t>
      </w:r>
    </w:p>
    <w:p w:rsidR="00F55699" w:rsidRPr="00837019" w:rsidRDefault="00F55699" w:rsidP="00F55699">
      <w:pPr>
        <w:autoSpaceDE w:val="0"/>
        <w:autoSpaceDN w:val="0"/>
        <w:adjustRightInd w:val="0"/>
        <w:ind w:firstLine="360"/>
        <w:jc w:val="both"/>
        <w:rPr>
          <w:rFonts w:eastAsia="Calibri"/>
          <w:sz w:val="24"/>
          <w:szCs w:val="24"/>
          <w:lang w:eastAsia="en-US"/>
        </w:rPr>
      </w:pPr>
    </w:p>
    <w:p w:rsidR="00F55699" w:rsidRPr="00D762C9" w:rsidRDefault="00F55699" w:rsidP="00F55699">
      <w:pPr>
        <w:rPr>
          <w:b/>
          <w:i/>
          <w:sz w:val="24"/>
          <w:szCs w:val="24"/>
        </w:rPr>
      </w:pPr>
    </w:p>
    <w:p w:rsidR="00F55699" w:rsidRPr="00D762C9" w:rsidRDefault="00F55699" w:rsidP="00F55699">
      <w:pPr>
        <w:rPr>
          <w:b/>
          <w:i/>
          <w:sz w:val="24"/>
          <w:szCs w:val="24"/>
        </w:rPr>
      </w:pPr>
      <w:r w:rsidRPr="00D762C9">
        <w:rPr>
          <w:b/>
          <w:i/>
          <w:sz w:val="24"/>
          <w:szCs w:val="24"/>
        </w:rPr>
        <w:t>3.2.7. Комплекс процессных мероприятий "Обеспечение устойчивого функционирования и развития коммунальной и инженерной инфраструктуры"</w:t>
      </w:r>
    </w:p>
    <w:p w:rsidR="00F55699" w:rsidRPr="00D762C9" w:rsidRDefault="00F55699" w:rsidP="00F55699">
      <w:pPr>
        <w:ind w:left="51" w:right="140" w:firstLine="657"/>
        <w:jc w:val="both"/>
        <w:rPr>
          <w:sz w:val="24"/>
          <w:szCs w:val="24"/>
        </w:rPr>
      </w:pPr>
    </w:p>
    <w:p w:rsidR="00F55699" w:rsidRPr="00D762C9" w:rsidRDefault="00F55699" w:rsidP="00F55699">
      <w:pPr>
        <w:ind w:left="51" w:right="140" w:firstLine="657"/>
        <w:jc w:val="both"/>
        <w:rPr>
          <w:sz w:val="24"/>
          <w:szCs w:val="24"/>
        </w:rPr>
      </w:pPr>
      <w:r w:rsidRPr="00D762C9">
        <w:rPr>
          <w:sz w:val="24"/>
          <w:szCs w:val="24"/>
        </w:rPr>
        <w:t>Основной целью структурного элемента программы является повышение устойчивости и качества функционирования коммунальной и инженерной инфраструктуры. Достижение цели повышения устойчивости и качества функционирования коммунального хозяйства возможно путем решения следующих мероприятий:</w:t>
      </w:r>
    </w:p>
    <w:p w:rsidR="00F55699" w:rsidRPr="00D762C9" w:rsidRDefault="00F55699" w:rsidP="00F55699">
      <w:pPr>
        <w:pStyle w:val="ac"/>
        <w:numPr>
          <w:ilvl w:val="0"/>
          <w:numId w:val="13"/>
        </w:numPr>
        <w:ind w:left="0" w:right="140" w:firstLine="360"/>
        <w:jc w:val="both"/>
        <w:rPr>
          <w:sz w:val="24"/>
          <w:szCs w:val="24"/>
        </w:rPr>
      </w:pPr>
      <w:r w:rsidRPr="00D762C9">
        <w:rPr>
          <w:sz w:val="24"/>
          <w:szCs w:val="24"/>
        </w:rPr>
        <w:t>взаимосвязанное перспективное планирование развития коммунальных систем путем разработки и утверждения схемы теплоснабжения, водоснабжения, водоотведения и программы комплексного развития системы коммунальной инфраструктуры;</w:t>
      </w:r>
    </w:p>
    <w:p w:rsidR="00F55699" w:rsidRPr="00D762C9" w:rsidRDefault="00F55699" w:rsidP="00F55699">
      <w:pPr>
        <w:pStyle w:val="ac"/>
        <w:numPr>
          <w:ilvl w:val="0"/>
          <w:numId w:val="13"/>
        </w:numPr>
        <w:ind w:left="0" w:right="140" w:firstLine="360"/>
        <w:jc w:val="both"/>
        <w:rPr>
          <w:sz w:val="24"/>
          <w:szCs w:val="24"/>
        </w:rPr>
      </w:pPr>
      <w:r w:rsidRPr="00D762C9">
        <w:rPr>
          <w:sz w:val="24"/>
          <w:szCs w:val="24"/>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p w:rsidR="00F55699" w:rsidRPr="00D762C9" w:rsidRDefault="00F55699" w:rsidP="00F55699">
      <w:pPr>
        <w:pStyle w:val="ac"/>
        <w:numPr>
          <w:ilvl w:val="0"/>
          <w:numId w:val="13"/>
        </w:numPr>
        <w:ind w:left="0" w:right="140" w:firstLine="360"/>
        <w:jc w:val="both"/>
        <w:rPr>
          <w:sz w:val="24"/>
          <w:szCs w:val="24"/>
        </w:rPr>
      </w:pPr>
      <w:r w:rsidRPr="00D762C9">
        <w:rPr>
          <w:sz w:val="24"/>
          <w:szCs w:val="24"/>
        </w:rPr>
        <w:t>обеспечение жителей бывших деревень чистой питьевой водой;</w:t>
      </w:r>
    </w:p>
    <w:p w:rsidR="00F55699" w:rsidRPr="00D762C9" w:rsidRDefault="00F55699" w:rsidP="00F55699">
      <w:pPr>
        <w:pStyle w:val="ac"/>
        <w:numPr>
          <w:ilvl w:val="0"/>
          <w:numId w:val="13"/>
        </w:numPr>
        <w:ind w:left="0" w:right="140" w:firstLine="360"/>
        <w:jc w:val="both"/>
        <w:rPr>
          <w:sz w:val="24"/>
          <w:szCs w:val="24"/>
        </w:rPr>
      </w:pPr>
      <w:r w:rsidRPr="00D762C9">
        <w:rPr>
          <w:sz w:val="24"/>
          <w:szCs w:val="24"/>
        </w:rPr>
        <w:t>проведение обучения правовой грамотности потребителей жилищно-коммунальных услуг;</w:t>
      </w:r>
    </w:p>
    <w:p w:rsidR="00F55699" w:rsidRPr="00D762C9" w:rsidRDefault="00F55699" w:rsidP="00F55699">
      <w:pPr>
        <w:pStyle w:val="ac"/>
        <w:numPr>
          <w:ilvl w:val="0"/>
          <w:numId w:val="13"/>
        </w:numPr>
        <w:ind w:left="0" w:right="140" w:firstLine="360"/>
        <w:jc w:val="both"/>
        <w:rPr>
          <w:sz w:val="24"/>
          <w:szCs w:val="24"/>
        </w:rPr>
      </w:pPr>
      <w:r w:rsidRPr="00D762C9">
        <w:rPr>
          <w:sz w:val="24"/>
          <w:szCs w:val="24"/>
        </w:rPr>
        <w:t>осуществление транспортирования и размещения/утилизация отходов смеси осадков механической и биологической очистки хозяйственно-бытовых и смешанных сточных вод, накопленных в период деятельности СМУП «ВОДОКАНАЛ»;</w:t>
      </w:r>
    </w:p>
    <w:p w:rsidR="00F55699" w:rsidRPr="00D762C9" w:rsidRDefault="00F55699" w:rsidP="00F55699">
      <w:pPr>
        <w:pStyle w:val="ac"/>
        <w:numPr>
          <w:ilvl w:val="0"/>
          <w:numId w:val="13"/>
        </w:numPr>
        <w:ind w:left="0" w:right="140" w:firstLine="360"/>
        <w:jc w:val="both"/>
        <w:rPr>
          <w:sz w:val="24"/>
          <w:szCs w:val="24"/>
        </w:rPr>
      </w:pPr>
      <w:r w:rsidRPr="00D762C9">
        <w:rPr>
          <w:sz w:val="24"/>
          <w:szCs w:val="24"/>
        </w:rPr>
        <w:t>техническое обслуживание и текущий ремонт распределительных газопроводов;</w:t>
      </w:r>
    </w:p>
    <w:p w:rsidR="00F55699" w:rsidRPr="00D762C9" w:rsidRDefault="00F55699" w:rsidP="00F55699">
      <w:pPr>
        <w:pStyle w:val="ac"/>
        <w:numPr>
          <w:ilvl w:val="0"/>
          <w:numId w:val="13"/>
        </w:numPr>
        <w:ind w:left="0" w:right="140" w:firstLine="360"/>
        <w:jc w:val="both"/>
        <w:rPr>
          <w:sz w:val="24"/>
          <w:szCs w:val="24"/>
        </w:rPr>
      </w:pPr>
      <w:r w:rsidRPr="00D762C9">
        <w:rPr>
          <w:sz w:val="24"/>
          <w:szCs w:val="24"/>
        </w:rPr>
        <w:t>осуществление мероприятий по обеспечению устойчивого функционирования объектов коммунального хозяйства;</w:t>
      </w:r>
    </w:p>
    <w:p w:rsidR="00F55699" w:rsidRPr="00D762C9" w:rsidRDefault="00F55699" w:rsidP="00F55699">
      <w:pPr>
        <w:pStyle w:val="ac"/>
        <w:numPr>
          <w:ilvl w:val="0"/>
          <w:numId w:val="13"/>
        </w:numPr>
        <w:ind w:left="0" w:right="140" w:firstLine="360"/>
        <w:jc w:val="both"/>
        <w:rPr>
          <w:sz w:val="24"/>
          <w:szCs w:val="24"/>
        </w:rPr>
      </w:pPr>
      <w:r w:rsidRPr="00D762C9">
        <w:rPr>
          <w:sz w:val="24"/>
          <w:szCs w:val="24"/>
        </w:rPr>
        <w:t>осуществление мероприятий по оплате доли муниципального имущества в части обязательств по капитальному ремонту многоквартирных домов;</w:t>
      </w:r>
    </w:p>
    <w:p w:rsidR="00F55699" w:rsidRPr="00D762C9" w:rsidRDefault="00F55699" w:rsidP="00F55699">
      <w:pPr>
        <w:pStyle w:val="ac"/>
        <w:numPr>
          <w:ilvl w:val="0"/>
          <w:numId w:val="13"/>
        </w:numPr>
        <w:ind w:left="0" w:right="140" w:firstLine="360"/>
        <w:jc w:val="both"/>
        <w:rPr>
          <w:sz w:val="24"/>
          <w:szCs w:val="24"/>
        </w:rPr>
      </w:pPr>
      <w:r w:rsidRPr="00D762C9">
        <w:rPr>
          <w:sz w:val="24"/>
          <w:szCs w:val="24"/>
        </w:rPr>
        <w:t>осуществление мероприятий, направленных на безаварийную работу объектов водоснабжения и водоотведения (за исключением объектов водоснабжения и водоотведения, переданных по концессионному соглашению);</w:t>
      </w:r>
    </w:p>
    <w:p w:rsidR="00F55699" w:rsidRPr="00D762C9" w:rsidRDefault="00F55699" w:rsidP="00F55699">
      <w:pPr>
        <w:pStyle w:val="ac"/>
        <w:numPr>
          <w:ilvl w:val="0"/>
          <w:numId w:val="13"/>
        </w:numPr>
        <w:ind w:left="0" w:right="140" w:firstLine="360"/>
        <w:jc w:val="both"/>
        <w:rPr>
          <w:sz w:val="24"/>
          <w:szCs w:val="24"/>
        </w:rPr>
      </w:pPr>
      <w:r w:rsidRPr="00D762C9">
        <w:rPr>
          <w:sz w:val="24"/>
          <w:szCs w:val="24"/>
        </w:rPr>
        <w:t>приобретение коммунальной спецтехники и оборудования, необходимых для оказания жилищно-коммунальных услуг населению и благоустройства территории.</w:t>
      </w:r>
    </w:p>
    <w:p w:rsidR="00F55699" w:rsidRPr="00D762C9" w:rsidRDefault="00F55699" w:rsidP="00F55699">
      <w:pPr>
        <w:rPr>
          <w:b/>
          <w:i/>
          <w:sz w:val="24"/>
          <w:szCs w:val="24"/>
        </w:rPr>
      </w:pPr>
    </w:p>
    <w:p w:rsidR="00F55699" w:rsidRPr="00D762C9" w:rsidRDefault="00F55699" w:rsidP="00F55699">
      <w:pPr>
        <w:jc w:val="both"/>
        <w:rPr>
          <w:b/>
          <w:i/>
          <w:sz w:val="24"/>
          <w:szCs w:val="24"/>
        </w:rPr>
      </w:pPr>
      <w:r w:rsidRPr="00D762C9">
        <w:rPr>
          <w:b/>
          <w:i/>
          <w:sz w:val="24"/>
          <w:szCs w:val="24"/>
        </w:rPr>
        <w:t>3.2.8. Комплекс процессных мероприятий "Организация мероприятий по охране окружающей среды"</w:t>
      </w:r>
    </w:p>
    <w:p w:rsidR="00F55699" w:rsidRPr="00D762C9" w:rsidRDefault="00F55699" w:rsidP="00F55699">
      <w:pPr>
        <w:jc w:val="both"/>
        <w:rPr>
          <w:b/>
          <w:i/>
          <w:sz w:val="24"/>
          <w:szCs w:val="24"/>
        </w:rPr>
      </w:pPr>
    </w:p>
    <w:p w:rsidR="00F55699" w:rsidRPr="00D762C9" w:rsidRDefault="00F55699" w:rsidP="00F55699">
      <w:pPr>
        <w:rPr>
          <w:sz w:val="24"/>
          <w:szCs w:val="24"/>
        </w:rPr>
      </w:pPr>
      <w:r w:rsidRPr="00D762C9">
        <w:rPr>
          <w:sz w:val="24"/>
          <w:szCs w:val="24"/>
        </w:rPr>
        <w:t>В рамках структурного элемента программы осуществляется:</w:t>
      </w:r>
    </w:p>
    <w:p w:rsidR="00F55699" w:rsidRPr="00D762C9" w:rsidRDefault="00F55699" w:rsidP="00F55699">
      <w:pPr>
        <w:pStyle w:val="ac"/>
        <w:numPr>
          <w:ilvl w:val="0"/>
          <w:numId w:val="10"/>
        </w:numPr>
        <w:rPr>
          <w:sz w:val="24"/>
          <w:szCs w:val="24"/>
        </w:rPr>
      </w:pPr>
      <w:r w:rsidRPr="00D762C9">
        <w:rPr>
          <w:sz w:val="24"/>
          <w:szCs w:val="24"/>
        </w:rPr>
        <w:t>ремонт дорог  грунтовых дорог противопожарного назначения (ямочный);</w:t>
      </w:r>
    </w:p>
    <w:p w:rsidR="00F55699" w:rsidRPr="00D762C9" w:rsidRDefault="00F55699" w:rsidP="00F55699">
      <w:pPr>
        <w:pStyle w:val="ac"/>
        <w:numPr>
          <w:ilvl w:val="0"/>
          <w:numId w:val="10"/>
        </w:numPr>
        <w:rPr>
          <w:sz w:val="24"/>
          <w:szCs w:val="24"/>
        </w:rPr>
      </w:pPr>
      <w:r w:rsidRPr="00D762C9">
        <w:rPr>
          <w:sz w:val="24"/>
          <w:szCs w:val="24"/>
        </w:rPr>
        <w:t>уход за минерализованными полосами;</w:t>
      </w:r>
    </w:p>
    <w:p w:rsidR="00F55699" w:rsidRPr="00D762C9" w:rsidRDefault="00F55699" w:rsidP="00F55699">
      <w:pPr>
        <w:pStyle w:val="ac"/>
        <w:numPr>
          <w:ilvl w:val="0"/>
          <w:numId w:val="10"/>
        </w:numPr>
        <w:rPr>
          <w:sz w:val="24"/>
          <w:szCs w:val="24"/>
        </w:rPr>
      </w:pPr>
      <w:r w:rsidRPr="00D762C9">
        <w:rPr>
          <w:sz w:val="24"/>
          <w:szCs w:val="24"/>
        </w:rPr>
        <w:t>снос сухостойных, ветровальных и аварийных зеленых насаждений;</w:t>
      </w:r>
    </w:p>
    <w:p w:rsidR="00F55699" w:rsidRPr="00D762C9" w:rsidRDefault="00F55699" w:rsidP="00F55699">
      <w:pPr>
        <w:pStyle w:val="ac"/>
        <w:numPr>
          <w:ilvl w:val="0"/>
          <w:numId w:val="10"/>
        </w:numPr>
        <w:rPr>
          <w:sz w:val="24"/>
          <w:szCs w:val="24"/>
        </w:rPr>
      </w:pPr>
      <w:r w:rsidRPr="00D762C9">
        <w:rPr>
          <w:sz w:val="24"/>
          <w:szCs w:val="24"/>
        </w:rPr>
        <w:t>очистка зон зеленых насаждений от захламления;</w:t>
      </w:r>
    </w:p>
    <w:p w:rsidR="00F55699" w:rsidRPr="00D762C9" w:rsidRDefault="00F55699" w:rsidP="00F55699">
      <w:pPr>
        <w:pStyle w:val="ac"/>
        <w:numPr>
          <w:ilvl w:val="0"/>
          <w:numId w:val="10"/>
        </w:numPr>
        <w:rPr>
          <w:sz w:val="24"/>
          <w:szCs w:val="24"/>
        </w:rPr>
      </w:pPr>
      <w:r w:rsidRPr="00D762C9">
        <w:rPr>
          <w:sz w:val="24"/>
          <w:szCs w:val="24"/>
        </w:rPr>
        <w:t>восстановление и реконструкция зеленых насаждений</w:t>
      </w:r>
    </w:p>
    <w:p w:rsidR="00F55699" w:rsidRPr="00D762C9" w:rsidRDefault="00F55699" w:rsidP="00F55699">
      <w:pPr>
        <w:pStyle w:val="ac"/>
        <w:numPr>
          <w:ilvl w:val="0"/>
          <w:numId w:val="10"/>
        </w:numPr>
        <w:shd w:val="clear" w:color="auto" w:fill="FFFFFF"/>
        <w:jc w:val="both"/>
        <w:rPr>
          <w:color w:val="000000"/>
        </w:rPr>
      </w:pPr>
      <w:r w:rsidRPr="00D762C9">
        <w:rPr>
          <w:color w:val="000000"/>
          <w:sz w:val="24"/>
          <w:szCs w:val="24"/>
        </w:rPr>
        <w:t>механическая расчистка береговой зоны в районе водозаборных площадок</w:t>
      </w:r>
    </w:p>
    <w:p w:rsidR="00F55699" w:rsidRPr="00D762C9" w:rsidRDefault="00F55699" w:rsidP="00F55699">
      <w:pPr>
        <w:pStyle w:val="ac"/>
        <w:numPr>
          <w:ilvl w:val="0"/>
          <w:numId w:val="10"/>
        </w:numPr>
        <w:shd w:val="clear" w:color="auto" w:fill="FFFFFF"/>
        <w:jc w:val="both"/>
        <w:rPr>
          <w:color w:val="000000"/>
        </w:rPr>
      </w:pPr>
      <w:r w:rsidRPr="00D762C9">
        <w:rPr>
          <w:color w:val="000000"/>
          <w:sz w:val="24"/>
          <w:szCs w:val="24"/>
        </w:rPr>
        <w:t>информационное обеспечение (аншлаги)</w:t>
      </w:r>
    </w:p>
    <w:p w:rsidR="00F55699" w:rsidRPr="00D762C9" w:rsidRDefault="00F55699" w:rsidP="00F55699">
      <w:pPr>
        <w:pStyle w:val="ac"/>
        <w:numPr>
          <w:ilvl w:val="0"/>
          <w:numId w:val="10"/>
        </w:numPr>
        <w:shd w:val="clear" w:color="auto" w:fill="FFFFFF"/>
        <w:jc w:val="both"/>
        <w:rPr>
          <w:color w:val="000000"/>
        </w:rPr>
      </w:pPr>
      <w:r w:rsidRPr="00D762C9">
        <w:rPr>
          <w:bCs/>
          <w:color w:val="000000"/>
          <w:sz w:val="22"/>
          <w:szCs w:val="22"/>
        </w:rPr>
        <w:t>оказание</w:t>
      </w:r>
      <w:r w:rsidRPr="00D762C9">
        <w:rPr>
          <w:b/>
          <w:bCs/>
          <w:color w:val="000000"/>
          <w:sz w:val="22"/>
          <w:szCs w:val="22"/>
        </w:rPr>
        <w:t xml:space="preserve"> </w:t>
      </w:r>
      <w:r w:rsidRPr="00D762C9">
        <w:rPr>
          <w:color w:val="000000"/>
          <w:sz w:val="24"/>
          <w:szCs w:val="24"/>
        </w:rPr>
        <w:t>услуг по вывозу и уничтожению биологических отходов.</w:t>
      </w:r>
    </w:p>
    <w:p w:rsidR="00F55699" w:rsidRPr="00D762C9" w:rsidRDefault="00F55699" w:rsidP="00F55699">
      <w:pPr>
        <w:tabs>
          <w:tab w:val="left" w:pos="900"/>
        </w:tabs>
        <w:ind w:firstLine="709"/>
        <w:jc w:val="both"/>
        <w:rPr>
          <w:sz w:val="24"/>
          <w:szCs w:val="24"/>
        </w:rPr>
      </w:pPr>
      <w:r w:rsidRPr="00D762C9">
        <w:rPr>
          <w:sz w:val="24"/>
          <w:szCs w:val="24"/>
        </w:rPr>
        <w:t>Комплекс процессных мероприятий призван обеспечить защиту зеленых насаждений.</w:t>
      </w:r>
    </w:p>
    <w:p w:rsidR="00F55699" w:rsidRPr="00D762C9" w:rsidRDefault="00F55699" w:rsidP="00F55699">
      <w:pPr>
        <w:tabs>
          <w:tab w:val="left" w:pos="900"/>
        </w:tabs>
        <w:jc w:val="both"/>
        <w:rPr>
          <w:sz w:val="24"/>
          <w:szCs w:val="24"/>
        </w:rPr>
      </w:pPr>
      <w:r w:rsidRPr="00D762C9">
        <w:rPr>
          <w:sz w:val="24"/>
          <w:szCs w:val="24"/>
        </w:rPr>
        <w:t>Выполнение программных мероприятий позволит защитить зоны зеленых насаждений Сосновоборского городского округа от возгорания, что уменьшит затраты на их восстановление. Сохранение качества участков зеленых насаждений на территории муниципального образования Сосновоборский городской округ, сохранение зеленых защитных зон вокруг промышленных предприятий, дорог, садоводств, жилой части города снизит негативное воздействие на здоровье населения за счет уменьшения загрязнения атмосферного воздуха.</w:t>
      </w:r>
    </w:p>
    <w:p w:rsidR="00F55699" w:rsidRPr="00D762C9" w:rsidRDefault="00F55699" w:rsidP="00F55699">
      <w:pPr>
        <w:rPr>
          <w:b/>
          <w:i/>
          <w:sz w:val="24"/>
          <w:szCs w:val="24"/>
        </w:rPr>
      </w:pPr>
    </w:p>
    <w:p w:rsidR="00F55699" w:rsidRPr="00D762C9" w:rsidRDefault="00F55699" w:rsidP="00F55699">
      <w:pPr>
        <w:rPr>
          <w:b/>
          <w:i/>
          <w:sz w:val="24"/>
          <w:szCs w:val="24"/>
        </w:rPr>
      </w:pPr>
      <w:r w:rsidRPr="00D762C9">
        <w:rPr>
          <w:b/>
          <w:i/>
          <w:sz w:val="24"/>
          <w:szCs w:val="24"/>
        </w:rPr>
        <w:t>3.2.9. Комплекс процессных мероприятий "Обеспечение гарантий погребения"</w:t>
      </w:r>
    </w:p>
    <w:p w:rsidR="00F55699" w:rsidRPr="00D762C9" w:rsidRDefault="00F55699" w:rsidP="00F55699">
      <w:pPr>
        <w:rPr>
          <w:b/>
          <w:i/>
          <w:sz w:val="24"/>
          <w:szCs w:val="24"/>
        </w:rPr>
      </w:pPr>
    </w:p>
    <w:p w:rsidR="00F55699" w:rsidRPr="00D762C9" w:rsidRDefault="00F55699" w:rsidP="00F55699">
      <w:pPr>
        <w:ind w:firstLine="709"/>
        <w:jc w:val="both"/>
        <w:rPr>
          <w:sz w:val="24"/>
          <w:szCs w:val="24"/>
        </w:rPr>
      </w:pPr>
      <w:r w:rsidRPr="00D762C9">
        <w:rPr>
          <w:sz w:val="24"/>
          <w:szCs w:val="24"/>
        </w:rPr>
        <w:t>В рамках структурного элемента программы осуществляются следующие мероприятия:</w:t>
      </w:r>
    </w:p>
    <w:p w:rsidR="00F55699" w:rsidRPr="00D762C9" w:rsidRDefault="00F55699" w:rsidP="00F55699">
      <w:pPr>
        <w:pStyle w:val="ac"/>
        <w:numPr>
          <w:ilvl w:val="0"/>
          <w:numId w:val="15"/>
        </w:numPr>
        <w:ind w:left="0" w:firstLine="360"/>
        <w:jc w:val="both"/>
        <w:rPr>
          <w:sz w:val="24"/>
          <w:szCs w:val="24"/>
        </w:rPr>
      </w:pPr>
      <w:r w:rsidRPr="00D762C9">
        <w:rPr>
          <w:sz w:val="24"/>
          <w:szCs w:val="24"/>
        </w:rPr>
        <w:t>организация мероприятий по обеспечению гарантий погребения умерших, не имеющих супруга или близких родственников, а также при обращении граждан по захоронению умершего супруга или близкого родственника по гарантированному перечню;</w:t>
      </w:r>
    </w:p>
    <w:p w:rsidR="00F55699" w:rsidRPr="00D762C9" w:rsidRDefault="00F55699" w:rsidP="00F55699">
      <w:pPr>
        <w:pStyle w:val="ac"/>
        <w:numPr>
          <w:ilvl w:val="0"/>
          <w:numId w:val="15"/>
        </w:numPr>
        <w:ind w:left="0" w:firstLine="360"/>
        <w:jc w:val="both"/>
        <w:rPr>
          <w:sz w:val="24"/>
          <w:szCs w:val="24"/>
        </w:rPr>
      </w:pPr>
      <w:r w:rsidRPr="00D762C9">
        <w:rPr>
          <w:sz w:val="24"/>
          <w:szCs w:val="24"/>
        </w:rPr>
        <w:t>учет захоронений по гарантированному перечню.</w:t>
      </w:r>
    </w:p>
    <w:p w:rsidR="00F55699" w:rsidRPr="00D762C9" w:rsidRDefault="00F55699" w:rsidP="00F55699">
      <w:pPr>
        <w:rPr>
          <w:b/>
          <w:i/>
          <w:sz w:val="24"/>
          <w:szCs w:val="24"/>
        </w:rPr>
      </w:pPr>
    </w:p>
    <w:p w:rsidR="00F55699" w:rsidRPr="00D762C9" w:rsidRDefault="00F55699" w:rsidP="00F55699">
      <w:pPr>
        <w:rPr>
          <w:b/>
          <w:i/>
          <w:sz w:val="24"/>
          <w:szCs w:val="24"/>
        </w:rPr>
      </w:pPr>
      <w:r w:rsidRPr="00D762C9">
        <w:rPr>
          <w:b/>
          <w:i/>
          <w:sz w:val="24"/>
          <w:szCs w:val="24"/>
        </w:rPr>
        <w:t>3.2.10. 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p w:rsidR="00F55699" w:rsidRPr="00D762C9" w:rsidRDefault="00F55699" w:rsidP="00F55699">
      <w:pPr>
        <w:ind w:firstLine="709"/>
        <w:jc w:val="both"/>
        <w:rPr>
          <w:sz w:val="24"/>
          <w:szCs w:val="24"/>
        </w:rPr>
      </w:pPr>
      <w:r w:rsidRPr="00D762C9">
        <w:rPr>
          <w:sz w:val="24"/>
          <w:szCs w:val="24"/>
        </w:rPr>
        <w:t>Основными мероприятиями, входящими в данный комплекс процессных мероприятий являются:</w:t>
      </w:r>
    </w:p>
    <w:p w:rsidR="00F55699" w:rsidRPr="00D762C9" w:rsidRDefault="00F55699" w:rsidP="00F55699">
      <w:pPr>
        <w:pStyle w:val="ac"/>
        <w:numPr>
          <w:ilvl w:val="0"/>
          <w:numId w:val="16"/>
        </w:numPr>
        <w:ind w:left="0" w:firstLine="349"/>
        <w:jc w:val="both"/>
        <w:rPr>
          <w:sz w:val="24"/>
          <w:szCs w:val="24"/>
        </w:rPr>
      </w:pPr>
      <w:r w:rsidRPr="00D762C9">
        <w:rPr>
          <w:sz w:val="24"/>
          <w:szCs w:val="24"/>
        </w:rPr>
        <w:t>субсидии на частичное возмещение недополученных доходов от предоставления льготных проездных билетов;</w:t>
      </w:r>
    </w:p>
    <w:p w:rsidR="00F55699" w:rsidRPr="00D762C9" w:rsidRDefault="00F55699" w:rsidP="00F55699">
      <w:pPr>
        <w:pStyle w:val="ac"/>
        <w:numPr>
          <w:ilvl w:val="0"/>
          <w:numId w:val="16"/>
        </w:numPr>
        <w:ind w:left="0" w:firstLine="349"/>
        <w:jc w:val="both"/>
        <w:rPr>
          <w:sz w:val="24"/>
          <w:szCs w:val="24"/>
        </w:rPr>
      </w:pPr>
      <w:r w:rsidRPr="00D762C9">
        <w:rPr>
          <w:sz w:val="24"/>
          <w:szCs w:val="24"/>
        </w:rPr>
        <w:t>доставка тел умерших из внебольничных мест;</w:t>
      </w:r>
    </w:p>
    <w:p w:rsidR="00F55699" w:rsidRPr="00D762C9" w:rsidRDefault="00F55699" w:rsidP="00F55699">
      <w:pPr>
        <w:pStyle w:val="ac"/>
        <w:numPr>
          <w:ilvl w:val="0"/>
          <w:numId w:val="16"/>
        </w:numPr>
        <w:ind w:left="0" w:firstLine="349"/>
        <w:jc w:val="both"/>
        <w:rPr>
          <w:sz w:val="24"/>
          <w:szCs w:val="24"/>
        </w:rPr>
      </w:pPr>
      <w:r w:rsidRPr="00D762C9">
        <w:rPr>
          <w:sz w:val="24"/>
          <w:szCs w:val="24"/>
        </w:rPr>
        <w:t>осуществление мероприятий по организации пассажирских перевозок транспортом общего пользования по муниципальным маршрутам. Обеспечение исполнения муниципальных контрактов, заключенных по результатам аукционов и запроса котировок в электронной форме, с ООО «Ленинградская АЭС-Авто» и ООО «ЭлесТранс»;</w:t>
      </w:r>
    </w:p>
    <w:p w:rsidR="00F55699" w:rsidRPr="00D762C9" w:rsidRDefault="00F55699" w:rsidP="00F55699">
      <w:pPr>
        <w:pStyle w:val="ac"/>
        <w:numPr>
          <w:ilvl w:val="0"/>
          <w:numId w:val="16"/>
        </w:numPr>
        <w:ind w:left="0" w:firstLine="349"/>
        <w:jc w:val="both"/>
      </w:pPr>
      <w:r w:rsidRPr="00D762C9">
        <w:rPr>
          <w:sz w:val="24"/>
          <w:szCs w:val="24"/>
        </w:rPr>
        <w:t>организация мероприятий по реализации уборки общественных кладбищ и мемориала;</w:t>
      </w:r>
    </w:p>
    <w:p w:rsidR="00F55699" w:rsidRPr="00D762C9" w:rsidRDefault="00F55699" w:rsidP="00F55699">
      <w:pPr>
        <w:pStyle w:val="ac"/>
        <w:numPr>
          <w:ilvl w:val="0"/>
          <w:numId w:val="16"/>
        </w:numPr>
        <w:ind w:left="0" w:firstLine="349"/>
        <w:jc w:val="both"/>
      </w:pPr>
      <w:r w:rsidRPr="00D762C9">
        <w:rPr>
          <w:sz w:val="24"/>
          <w:szCs w:val="24"/>
        </w:rPr>
        <w:t>охрана общественных кладбищ;</w:t>
      </w:r>
    </w:p>
    <w:p w:rsidR="00F55699" w:rsidRPr="00D762C9" w:rsidRDefault="00F55699" w:rsidP="00F55699">
      <w:pPr>
        <w:pStyle w:val="ac"/>
        <w:numPr>
          <w:ilvl w:val="0"/>
          <w:numId w:val="16"/>
        </w:numPr>
        <w:ind w:left="0" w:firstLine="349"/>
        <w:jc w:val="both"/>
      </w:pPr>
      <w:r w:rsidRPr="00D762C9">
        <w:rPr>
          <w:sz w:val="24"/>
          <w:szCs w:val="24"/>
        </w:rPr>
        <w:t>оказание информационных услуг.</w:t>
      </w:r>
    </w:p>
    <w:p w:rsidR="00F55699" w:rsidRPr="00D762C9" w:rsidRDefault="00F55699" w:rsidP="00F55699">
      <w:pPr>
        <w:rPr>
          <w:b/>
          <w:i/>
          <w:sz w:val="24"/>
          <w:szCs w:val="24"/>
        </w:rPr>
      </w:pPr>
      <w:r w:rsidRPr="00D762C9">
        <w:rPr>
          <w:b/>
          <w:i/>
          <w:sz w:val="24"/>
          <w:szCs w:val="24"/>
        </w:rPr>
        <w:t>3.2.11. 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p w:rsidR="00F55699" w:rsidRPr="00D762C9" w:rsidRDefault="00F55699" w:rsidP="00F55699">
      <w:pPr>
        <w:rPr>
          <w:b/>
          <w:i/>
          <w:sz w:val="24"/>
          <w:szCs w:val="24"/>
        </w:rPr>
      </w:pPr>
    </w:p>
    <w:p w:rsidR="00F55699" w:rsidRPr="00D762C9" w:rsidRDefault="00F55699" w:rsidP="00F55699">
      <w:pPr>
        <w:tabs>
          <w:tab w:val="left" w:pos="1134"/>
        </w:tabs>
        <w:ind w:firstLine="709"/>
        <w:jc w:val="both"/>
        <w:rPr>
          <w:sz w:val="24"/>
          <w:szCs w:val="24"/>
        </w:rPr>
      </w:pPr>
      <w:r w:rsidRPr="00D762C9">
        <w:rPr>
          <w:sz w:val="24"/>
          <w:szCs w:val="24"/>
        </w:rPr>
        <w:t>Целевая направленность данного структурного элемента определяется необходимостью решения задач энергосбережения и повышения энергоэффективности коммунального комплекса, устойчивого и надежного энергоснабжения населения, социальной сферы и экономики на территории Сосновоборского городского округа.</w:t>
      </w:r>
    </w:p>
    <w:p w:rsidR="00F55699" w:rsidRPr="00D762C9" w:rsidRDefault="00F55699" w:rsidP="00F55699">
      <w:pPr>
        <w:tabs>
          <w:tab w:val="left" w:pos="1134"/>
        </w:tabs>
        <w:ind w:firstLine="709"/>
        <w:jc w:val="both"/>
        <w:rPr>
          <w:sz w:val="24"/>
          <w:szCs w:val="24"/>
        </w:rPr>
      </w:pPr>
      <w:r w:rsidRPr="00D762C9">
        <w:rPr>
          <w:sz w:val="24"/>
          <w:szCs w:val="24"/>
        </w:rPr>
        <w:t>Необходимость кардинально повысить эффективность потребления энергии определена Федеральный закон от 06.10.2003 № 131-ФЗ «Об общих принципах организации местного самоуправления Российской Федерации», Федеральным Законом РФ №261-ФЗ от 23.11.2009 «Об энергосбережении и о повышении энергетической эффективности и о внесении изменений в отдельные законодательные акты Российской Федерации», а также другими нормативными документами федерального и регионального уровней.</w:t>
      </w:r>
    </w:p>
    <w:p w:rsidR="00F55699" w:rsidRPr="00D762C9" w:rsidRDefault="00F55699" w:rsidP="00F55699">
      <w:pPr>
        <w:tabs>
          <w:tab w:val="left" w:pos="1134"/>
        </w:tabs>
        <w:ind w:firstLine="709"/>
        <w:jc w:val="both"/>
        <w:rPr>
          <w:sz w:val="24"/>
          <w:szCs w:val="24"/>
        </w:rPr>
      </w:pPr>
      <w:r w:rsidRPr="00D762C9">
        <w:rPr>
          <w:sz w:val="24"/>
          <w:szCs w:val="24"/>
        </w:rPr>
        <w:t>В целях выполнения структурного элемента необходимо выполнение следующих мероприятий:</w:t>
      </w:r>
    </w:p>
    <w:p w:rsidR="00F55699" w:rsidRPr="00D762C9" w:rsidRDefault="00F55699" w:rsidP="00F55699">
      <w:pPr>
        <w:pStyle w:val="ac"/>
        <w:numPr>
          <w:ilvl w:val="0"/>
          <w:numId w:val="14"/>
        </w:numPr>
        <w:tabs>
          <w:tab w:val="left" w:pos="1134"/>
        </w:tabs>
        <w:jc w:val="both"/>
        <w:rPr>
          <w:sz w:val="24"/>
          <w:szCs w:val="24"/>
        </w:rPr>
      </w:pPr>
      <w:r w:rsidRPr="00D762C9">
        <w:rPr>
          <w:sz w:val="24"/>
          <w:szCs w:val="24"/>
        </w:rPr>
        <w:t>текущее содержание и обслуживание бесхозяйных коммунальных сетей;</w:t>
      </w:r>
    </w:p>
    <w:p w:rsidR="00F55699" w:rsidRPr="00D762C9" w:rsidRDefault="00F55699" w:rsidP="00F55699">
      <w:pPr>
        <w:pStyle w:val="ac"/>
        <w:numPr>
          <w:ilvl w:val="0"/>
          <w:numId w:val="14"/>
        </w:numPr>
        <w:ind w:left="0" w:firstLine="360"/>
        <w:jc w:val="both"/>
        <w:rPr>
          <w:sz w:val="24"/>
          <w:szCs w:val="24"/>
        </w:rPr>
      </w:pPr>
      <w:r w:rsidRPr="00D762C9">
        <w:rPr>
          <w:sz w:val="24"/>
          <w:szCs w:val="24"/>
        </w:rPr>
        <w:t>замена приборов учета энергетических ресурсов в бюджетных учреждениях, установка регуляторов температуры в тепловых узлах бюджетных учреждений;</w:t>
      </w:r>
    </w:p>
    <w:p w:rsidR="00F55699" w:rsidRPr="00D762C9" w:rsidRDefault="00F55699" w:rsidP="00F55699">
      <w:pPr>
        <w:pStyle w:val="ac"/>
        <w:numPr>
          <w:ilvl w:val="0"/>
          <w:numId w:val="14"/>
        </w:numPr>
        <w:ind w:left="0" w:firstLine="360"/>
        <w:jc w:val="both"/>
        <w:rPr>
          <w:sz w:val="24"/>
          <w:szCs w:val="24"/>
        </w:rPr>
      </w:pPr>
      <w:r w:rsidRPr="00D762C9">
        <w:rPr>
          <w:sz w:val="24"/>
          <w:szCs w:val="24"/>
        </w:rPr>
        <w:t>замена приборов учета энергетических ресурсов в бюджетных учреждениях</w:t>
      </w:r>
    </w:p>
    <w:p w:rsidR="00F55699" w:rsidRPr="00D762C9" w:rsidRDefault="00F55699" w:rsidP="00F55699">
      <w:pPr>
        <w:pStyle w:val="ac"/>
        <w:numPr>
          <w:ilvl w:val="0"/>
          <w:numId w:val="14"/>
        </w:numPr>
        <w:ind w:left="0" w:firstLine="360"/>
        <w:jc w:val="both"/>
        <w:rPr>
          <w:sz w:val="24"/>
          <w:szCs w:val="24"/>
        </w:rPr>
      </w:pPr>
      <w:r w:rsidRPr="00D762C9">
        <w:rPr>
          <w:sz w:val="24"/>
          <w:szCs w:val="24"/>
        </w:rPr>
        <w:t>оплата доли муниципального имущества в части обязательств по капитальному ремонту многоквартирных домов.</w:t>
      </w:r>
    </w:p>
    <w:p w:rsidR="00F55699" w:rsidRDefault="00F55699" w:rsidP="00F55699">
      <w:pPr>
        <w:pStyle w:val="ac"/>
        <w:ind w:left="349"/>
        <w:jc w:val="both"/>
      </w:pPr>
    </w:p>
    <w:p w:rsidR="00F55699" w:rsidRDefault="00F55699" w:rsidP="00F55699">
      <w:pPr>
        <w:rPr>
          <w:sz w:val="24"/>
          <w:szCs w:val="24"/>
        </w:rPr>
      </w:pPr>
    </w:p>
    <w:p w:rsidR="00F55699" w:rsidRPr="00150E8F" w:rsidRDefault="00F55699" w:rsidP="00F55699">
      <w:pPr>
        <w:rPr>
          <w:b/>
          <w:i/>
          <w:sz w:val="24"/>
          <w:szCs w:val="24"/>
        </w:rPr>
      </w:pPr>
      <w:r w:rsidRPr="00150E8F">
        <w:rPr>
          <w:b/>
          <w:i/>
          <w:sz w:val="24"/>
          <w:szCs w:val="24"/>
        </w:rPr>
        <w:t>3.2.12. Комплекс процессных мероприятий "Содействие участию населения в осуществлении местного самоуправления"</w:t>
      </w:r>
    </w:p>
    <w:p w:rsidR="00F55699" w:rsidRPr="00150E8F" w:rsidRDefault="00F55699" w:rsidP="00F55699">
      <w:pPr>
        <w:rPr>
          <w:sz w:val="24"/>
          <w:szCs w:val="24"/>
        </w:rPr>
      </w:pPr>
    </w:p>
    <w:p w:rsidR="00F55699" w:rsidRDefault="00F55699" w:rsidP="00F55699">
      <w:pPr>
        <w:ind w:firstLine="709"/>
        <w:jc w:val="both"/>
        <w:rPr>
          <w:sz w:val="24"/>
          <w:szCs w:val="24"/>
        </w:rPr>
      </w:pPr>
      <w:r w:rsidRPr="00150E8F">
        <w:rPr>
          <w:sz w:val="24"/>
          <w:szCs w:val="24"/>
        </w:rPr>
        <w:t>В рамках структурного элемента программы реализуются мероприятия, направленные на развитие объектов общественной инфраструктуры, основанные на инициативных предложениях жителей города, обращениях граждан и депутатов. Реализация мероприятий проводится в рамках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Pr>
          <w:sz w:val="24"/>
          <w:szCs w:val="24"/>
        </w:rPr>
        <w:t xml:space="preserve"> </w:t>
      </w:r>
    </w:p>
    <w:p w:rsidR="00F55699" w:rsidRDefault="00F55699" w:rsidP="00F55699">
      <w:pPr>
        <w:ind w:firstLine="709"/>
        <w:jc w:val="both"/>
        <w:rPr>
          <w:sz w:val="24"/>
          <w:szCs w:val="24"/>
        </w:rPr>
        <w:sectPr w:rsidR="00F55699" w:rsidSect="00E945C0">
          <w:headerReference w:type="even" r:id="rId14"/>
          <w:headerReference w:type="default" r:id="rId15"/>
          <w:footerReference w:type="even" r:id="rId16"/>
          <w:footerReference w:type="default" r:id="rId17"/>
          <w:headerReference w:type="first" r:id="rId18"/>
          <w:footerReference w:type="first" r:id="rId19"/>
          <w:pgSz w:w="11906" w:h="16838"/>
          <w:pgMar w:top="737" w:right="851" w:bottom="737" w:left="1134" w:header="709" w:footer="709" w:gutter="0"/>
          <w:pgNumType w:start="1"/>
          <w:cols w:space="708"/>
          <w:titlePg/>
          <w:docGrid w:linePitch="360"/>
        </w:sectPr>
      </w:pPr>
      <w:r w:rsidRPr="00150E8F">
        <w:rPr>
          <w:sz w:val="24"/>
          <w:szCs w:val="24"/>
        </w:rPr>
        <w:t>Средства на реализацию мероприятий выделяются Комитетом по местному самоуправлению, межнациональным и межконфессиональным отношениям Ленинградской области согласно постановлению Правительства Ленинградской области от 14.11.2013 N 399 (ред. от 24.06.2022) "Об утверждении государственной программы Ленинградской области «Устойчивое общественное развитие в Ленинградской области».</w:t>
      </w:r>
    </w:p>
    <w:p w:rsidR="00F55699" w:rsidRPr="00EA402E" w:rsidRDefault="00F55699" w:rsidP="00F55699">
      <w:pPr>
        <w:jc w:val="center"/>
        <w:rPr>
          <w:b/>
          <w:bCs/>
          <w:sz w:val="24"/>
          <w:szCs w:val="24"/>
        </w:rPr>
      </w:pPr>
      <w:r w:rsidRPr="00EA402E">
        <w:rPr>
          <w:b/>
          <w:bCs/>
          <w:sz w:val="24"/>
          <w:szCs w:val="24"/>
        </w:rPr>
        <w:t>Информация о взаимосвязи целей, задач, ожидаемых результатов, показателей и структурных элементов Муниципальной программы «Городское хозяйство на 2014-2030 гг.»</w:t>
      </w:r>
    </w:p>
    <w:p w:rsidR="00F55699" w:rsidRDefault="00F55699" w:rsidP="00F55699">
      <w:pPr>
        <w:jc w:val="right"/>
        <w:rPr>
          <w:sz w:val="24"/>
          <w:szCs w:val="24"/>
        </w:rPr>
      </w:pPr>
    </w:p>
    <w:tbl>
      <w:tblPr>
        <w:tblW w:w="14683" w:type="dxa"/>
        <w:tblInd w:w="103" w:type="dxa"/>
        <w:tblLook w:val="04A0"/>
      </w:tblPr>
      <w:tblGrid>
        <w:gridCol w:w="2445"/>
        <w:gridCol w:w="2867"/>
        <w:gridCol w:w="3210"/>
        <w:gridCol w:w="3459"/>
        <w:gridCol w:w="2702"/>
      </w:tblGrid>
      <w:tr w:rsidR="00F55699" w:rsidRPr="006321C9" w:rsidTr="00BE0BE8">
        <w:trPr>
          <w:trHeight w:val="1320"/>
          <w:tblHeader/>
        </w:trPr>
        <w:tc>
          <w:tcPr>
            <w:tcW w:w="2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699" w:rsidRPr="006321C9" w:rsidRDefault="00F55699" w:rsidP="00BE0BE8">
            <w:pPr>
              <w:jc w:val="center"/>
              <w:rPr>
                <w:b/>
                <w:bCs/>
              </w:rPr>
            </w:pPr>
            <w:r w:rsidRPr="006321C9">
              <w:rPr>
                <w:b/>
                <w:bCs/>
              </w:rPr>
              <w:t>Цель муниципальной программы/</w:t>
            </w:r>
            <w:r w:rsidRPr="006321C9">
              <w:rPr>
                <w:b/>
                <w:bCs/>
              </w:rPr>
              <w:br/>
              <w:t>подпрограммы</w:t>
            </w:r>
          </w:p>
        </w:tc>
        <w:tc>
          <w:tcPr>
            <w:tcW w:w="2868" w:type="dxa"/>
            <w:tcBorders>
              <w:top w:val="single" w:sz="4" w:space="0" w:color="auto"/>
              <w:left w:val="nil"/>
              <w:bottom w:val="single" w:sz="4" w:space="0" w:color="auto"/>
              <w:right w:val="single" w:sz="4" w:space="0" w:color="auto"/>
            </w:tcBorders>
            <w:shd w:val="clear" w:color="auto" w:fill="auto"/>
            <w:vAlign w:val="center"/>
            <w:hideMark/>
          </w:tcPr>
          <w:p w:rsidR="00F55699" w:rsidRPr="006321C9" w:rsidRDefault="00F55699" w:rsidP="00BE0BE8">
            <w:pPr>
              <w:jc w:val="center"/>
              <w:rPr>
                <w:b/>
                <w:bCs/>
              </w:rPr>
            </w:pPr>
            <w:r w:rsidRPr="006321C9">
              <w:rPr>
                <w:b/>
                <w:bCs/>
              </w:rPr>
              <w:t>Задача муниципальной программы/подпрограммы</w:t>
            </w:r>
          </w:p>
        </w:tc>
        <w:tc>
          <w:tcPr>
            <w:tcW w:w="3211" w:type="dxa"/>
            <w:tcBorders>
              <w:top w:val="single" w:sz="4" w:space="0" w:color="auto"/>
              <w:left w:val="nil"/>
              <w:bottom w:val="single" w:sz="4" w:space="0" w:color="auto"/>
              <w:right w:val="single" w:sz="4" w:space="0" w:color="auto"/>
            </w:tcBorders>
            <w:shd w:val="clear" w:color="auto" w:fill="auto"/>
            <w:vAlign w:val="center"/>
            <w:hideMark/>
          </w:tcPr>
          <w:p w:rsidR="00F55699" w:rsidRPr="006321C9" w:rsidRDefault="00F55699" w:rsidP="00BE0BE8">
            <w:pPr>
              <w:jc w:val="center"/>
              <w:rPr>
                <w:b/>
                <w:bCs/>
              </w:rPr>
            </w:pPr>
            <w:r w:rsidRPr="006321C9">
              <w:rPr>
                <w:b/>
                <w:bCs/>
              </w:rPr>
              <w:t>Ожидаемый результат муниципальной программы/подпрограммы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F55699" w:rsidRPr="006321C9" w:rsidRDefault="00F55699" w:rsidP="00BE0BE8">
            <w:pPr>
              <w:jc w:val="center"/>
              <w:rPr>
                <w:b/>
                <w:bCs/>
              </w:rPr>
            </w:pPr>
            <w:r w:rsidRPr="006321C9">
              <w:rPr>
                <w:b/>
                <w:bCs/>
              </w:rPr>
              <w:t>Структурный элемент муниципальной программы/подпрограммы</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F55699" w:rsidRPr="006321C9" w:rsidRDefault="00F55699" w:rsidP="00BE0BE8">
            <w:pPr>
              <w:jc w:val="center"/>
              <w:rPr>
                <w:b/>
                <w:bCs/>
              </w:rPr>
            </w:pPr>
            <w:r w:rsidRPr="006321C9">
              <w:rPr>
                <w:b/>
                <w:bCs/>
              </w:rPr>
              <w:t>Целевой показатель муниципальной программы/подпрограммы</w:t>
            </w:r>
          </w:p>
        </w:tc>
      </w:tr>
      <w:tr w:rsidR="00F55699" w:rsidRPr="006321C9" w:rsidTr="00BE0BE8">
        <w:trPr>
          <w:trHeight w:val="300"/>
          <w:tblHeader/>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F55699" w:rsidRPr="006321C9" w:rsidRDefault="00F55699" w:rsidP="00BE0BE8">
            <w:pPr>
              <w:jc w:val="center"/>
            </w:pPr>
            <w:r w:rsidRPr="006321C9">
              <w:t>1</w:t>
            </w:r>
          </w:p>
        </w:tc>
        <w:tc>
          <w:tcPr>
            <w:tcW w:w="2868" w:type="dxa"/>
            <w:tcBorders>
              <w:top w:val="nil"/>
              <w:left w:val="nil"/>
              <w:bottom w:val="single" w:sz="4" w:space="0" w:color="auto"/>
              <w:right w:val="single" w:sz="4" w:space="0" w:color="auto"/>
            </w:tcBorders>
            <w:shd w:val="clear" w:color="auto" w:fill="auto"/>
            <w:noWrap/>
            <w:vAlign w:val="bottom"/>
            <w:hideMark/>
          </w:tcPr>
          <w:p w:rsidR="00F55699" w:rsidRPr="006321C9" w:rsidRDefault="00F55699" w:rsidP="00BE0BE8">
            <w:pPr>
              <w:jc w:val="center"/>
            </w:pPr>
            <w:r w:rsidRPr="006321C9">
              <w:t>2</w:t>
            </w:r>
          </w:p>
        </w:tc>
        <w:tc>
          <w:tcPr>
            <w:tcW w:w="3211" w:type="dxa"/>
            <w:tcBorders>
              <w:top w:val="nil"/>
              <w:left w:val="nil"/>
              <w:bottom w:val="single" w:sz="4" w:space="0" w:color="auto"/>
              <w:right w:val="single" w:sz="4" w:space="0" w:color="auto"/>
            </w:tcBorders>
            <w:shd w:val="clear" w:color="auto" w:fill="auto"/>
            <w:noWrap/>
            <w:vAlign w:val="bottom"/>
            <w:hideMark/>
          </w:tcPr>
          <w:p w:rsidR="00F55699" w:rsidRPr="006321C9" w:rsidRDefault="00F55699" w:rsidP="00BE0BE8">
            <w:pPr>
              <w:jc w:val="center"/>
            </w:pPr>
            <w:r w:rsidRPr="006321C9">
              <w:t>3</w:t>
            </w:r>
          </w:p>
        </w:tc>
        <w:tc>
          <w:tcPr>
            <w:tcW w:w="3460" w:type="dxa"/>
            <w:tcBorders>
              <w:top w:val="nil"/>
              <w:left w:val="nil"/>
              <w:bottom w:val="single" w:sz="4" w:space="0" w:color="auto"/>
              <w:right w:val="single" w:sz="4" w:space="0" w:color="auto"/>
            </w:tcBorders>
            <w:shd w:val="clear" w:color="auto" w:fill="auto"/>
            <w:noWrap/>
            <w:vAlign w:val="bottom"/>
            <w:hideMark/>
          </w:tcPr>
          <w:p w:rsidR="00F55699" w:rsidRPr="006321C9" w:rsidRDefault="00F55699" w:rsidP="00BE0BE8">
            <w:pPr>
              <w:jc w:val="center"/>
            </w:pPr>
            <w:r w:rsidRPr="006321C9">
              <w:t>4</w:t>
            </w:r>
          </w:p>
        </w:tc>
        <w:tc>
          <w:tcPr>
            <w:tcW w:w="2700" w:type="dxa"/>
            <w:tcBorders>
              <w:top w:val="nil"/>
              <w:left w:val="nil"/>
              <w:bottom w:val="single" w:sz="4" w:space="0" w:color="auto"/>
              <w:right w:val="single" w:sz="4" w:space="0" w:color="auto"/>
            </w:tcBorders>
            <w:shd w:val="clear" w:color="auto" w:fill="auto"/>
            <w:noWrap/>
            <w:vAlign w:val="bottom"/>
            <w:hideMark/>
          </w:tcPr>
          <w:p w:rsidR="00F55699" w:rsidRPr="006321C9" w:rsidRDefault="00F55699" w:rsidP="00BE0BE8">
            <w:pPr>
              <w:jc w:val="center"/>
            </w:pPr>
            <w:r w:rsidRPr="006321C9">
              <w:t>5</w:t>
            </w:r>
          </w:p>
        </w:tc>
      </w:tr>
      <w:tr w:rsidR="00F55699" w:rsidRPr="006321C9" w:rsidTr="00BE0BE8">
        <w:trPr>
          <w:trHeight w:val="300"/>
        </w:trPr>
        <w:tc>
          <w:tcPr>
            <w:tcW w:w="146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6321C9" w:rsidRDefault="00F55699" w:rsidP="00BE0BE8">
            <w:pPr>
              <w:jc w:val="center"/>
              <w:rPr>
                <w:b/>
                <w:bCs/>
              </w:rPr>
            </w:pPr>
            <w:r w:rsidRPr="006321C9">
              <w:rPr>
                <w:b/>
                <w:bCs/>
              </w:rPr>
              <w:t>Муниципальная программа «Городское хозяйство на 2014-2030 годы»</w:t>
            </w:r>
          </w:p>
        </w:tc>
      </w:tr>
      <w:tr w:rsidR="00F55699" w:rsidRPr="006321C9" w:rsidTr="00BE0BE8">
        <w:trPr>
          <w:trHeight w:val="1665"/>
        </w:trPr>
        <w:tc>
          <w:tcPr>
            <w:tcW w:w="2444" w:type="dxa"/>
            <w:tcBorders>
              <w:top w:val="nil"/>
              <w:left w:val="single" w:sz="4" w:space="0" w:color="auto"/>
              <w:bottom w:val="single" w:sz="4" w:space="0" w:color="auto"/>
              <w:right w:val="single" w:sz="4" w:space="0" w:color="auto"/>
            </w:tcBorders>
            <w:shd w:val="clear" w:color="auto" w:fill="auto"/>
            <w:vAlign w:val="center"/>
            <w:hideMark/>
          </w:tcPr>
          <w:p w:rsidR="00F55699" w:rsidRPr="006321C9" w:rsidRDefault="00F55699" w:rsidP="00BE0BE8">
            <w:pPr>
              <w:jc w:val="center"/>
            </w:pPr>
            <w:r w:rsidRPr="006321C9">
              <w:t xml:space="preserve">Повышение комфортности проживания на территории  Сосновоборского городского округа </w:t>
            </w:r>
          </w:p>
        </w:tc>
        <w:tc>
          <w:tcPr>
            <w:tcW w:w="2868" w:type="dxa"/>
            <w:tcBorders>
              <w:top w:val="nil"/>
              <w:left w:val="nil"/>
              <w:bottom w:val="nil"/>
              <w:right w:val="single" w:sz="4" w:space="0" w:color="auto"/>
            </w:tcBorders>
            <w:shd w:val="clear" w:color="auto" w:fill="auto"/>
            <w:vAlign w:val="center"/>
            <w:hideMark/>
          </w:tcPr>
          <w:p w:rsidR="00F55699" w:rsidRPr="006321C9" w:rsidRDefault="00F55699" w:rsidP="00BE0BE8">
            <w:pPr>
              <w:jc w:val="center"/>
            </w:pPr>
            <w:r w:rsidRPr="006321C9">
              <w:t xml:space="preserve">Обеспечить комфортные, безопасные и благоприятные условия для жизнедеятельности населения и поддержать экологически сбалансированной окружающую среду </w:t>
            </w:r>
          </w:p>
        </w:tc>
        <w:tc>
          <w:tcPr>
            <w:tcW w:w="3211" w:type="dxa"/>
            <w:tcBorders>
              <w:top w:val="nil"/>
              <w:left w:val="nil"/>
              <w:bottom w:val="nil"/>
              <w:right w:val="single" w:sz="4" w:space="0" w:color="auto"/>
            </w:tcBorders>
            <w:shd w:val="clear" w:color="auto" w:fill="auto"/>
            <w:vAlign w:val="center"/>
            <w:hideMark/>
          </w:tcPr>
          <w:p w:rsidR="00F55699" w:rsidRPr="006321C9" w:rsidRDefault="00F55699" w:rsidP="00BE0BE8">
            <w:pPr>
              <w:jc w:val="center"/>
            </w:pPr>
            <w:r w:rsidRPr="006321C9">
              <w:t>Повышение качества жизни населения</w:t>
            </w:r>
          </w:p>
        </w:tc>
        <w:tc>
          <w:tcPr>
            <w:tcW w:w="3460" w:type="dxa"/>
            <w:tcBorders>
              <w:top w:val="nil"/>
              <w:left w:val="nil"/>
              <w:bottom w:val="nil"/>
              <w:right w:val="single" w:sz="4" w:space="0" w:color="auto"/>
            </w:tcBorders>
            <w:shd w:val="clear" w:color="auto" w:fill="auto"/>
            <w:vAlign w:val="center"/>
            <w:hideMark/>
          </w:tcPr>
          <w:p w:rsidR="00F55699" w:rsidRPr="006321C9" w:rsidRDefault="00F55699" w:rsidP="00BE0BE8">
            <w:pPr>
              <w:jc w:val="center"/>
            </w:pPr>
            <w:r w:rsidRPr="006321C9">
              <w:t>Совокупность мероприятий, направленных на повышение комфортности проживания на территории СГО</w:t>
            </w:r>
          </w:p>
        </w:tc>
        <w:tc>
          <w:tcPr>
            <w:tcW w:w="2700" w:type="dxa"/>
            <w:tcBorders>
              <w:top w:val="nil"/>
              <w:left w:val="nil"/>
              <w:bottom w:val="nil"/>
              <w:right w:val="single" w:sz="4" w:space="0" w:color="auto"/>
            </w:tcBorders>
            <w:shd w:val="clear" w:color="auto" w:fill="auto"/>
            <w:vAlign w:val="center"/>
            <w:hideMark/>
          </w:tcPr>
          <w:p w:rsidR="00F55699" w:rsidRPr="006321C9" w:rsidRDefault="00F55699" w:rsidP="00BE0BE8">
            <w:pPr>
              <w:jc w:val="center"/>
            </w:pPr>
            <w:r w:rsidRPr="006321C9">
              <w:t xml:space="preserve">Уровень эффективности по показателям  % </w:t>
            </w:r>
          </w:p>
        </w:tc>
      </w:tr>
      <w:tr w:rsidR="00F55699" w:rsidRPr="006321C9" w:rsidTr="00BE0BE8">
        <w:trPr>
          <w:trHeight w:val="390"/>
        </w:trPr>
        <w:tc>
          <w:tcPr>
            <w:tcW w:w="14683" w:type="dxa"/>
            <w:gridSpan w:val="5"/>
            <w:tcBorders>
              <w:top w:val="single" w:sz="4" w:space="0" w:color="auto"/>
              <w:left w:val="single" w:sz="4" w:space="0" w:color="auto"/>
              <w:bottom w:val="single" w:sz="4" w:space="0" w:color="auto"/>
              <w:right w:val="single" w:sz="4" w:space="0" w:color="000000"/>
            </w:tcBorders>
            <w:shd w:val="clear" w:color="000000" w:fill="CCFF33"/>
            <w:vAlign w:val="center"/>
            <w:hideMark/>
          </w:tcPr>
          <w:p w:rsidR="00F55699" w:rsidRPr="006321C9" w:rsidRDefault="00F55699" w:rsidP="00BE0BE8">
            <w:pPr>
              <w:jc w:val="center"/>
              <w:rPr>
                <w:b/>
                <w:bCs/>
              </w:rPr>
            </w:pPr>
            <w:r w:rsidRPr="006321C9">
              <w:rPr>
                <w:b/>
                <w:bCs/>
              </w:rPr>
              <w:t>ПРОЕКТНАЯ ЧАСТЬ</w:t>
            </w:r>
          </w:p>
        </w:tc>
      </w:tr>
      <w:tr w:rsidR="00F55699" w:rsidRPr="006321C9" w:rsidTr="00BE0BE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F55699" w:rsidRPr="006321C9" w:rsidRDefault="00F55699" w:rsidP="00BE0BE8">
            <w:pPr>
              <w:jc w:val="center"/>
              <w:rPr>
                <w:b/>
                <w:bCs/>
              </w:rPr>
            </w:pPr>
            <w:r w:rsidRPr="006321C9">
              <w:rPr>
                <w:b/>
                <w:bCs/>
              </w:rPr>
              <w:t>Региональный проект "Формирование комфортной городской среды"</w:t>
            </w:r>
          </w:p>
        </w:tc>
      </w:tr>
      <w:tr w:rsidR="00F55699" w:rsidRPr="006321C9" w:rsidTr="00BE0BE8">
        <w:trPr>
          <w:trHeight w:val="1500"/>
        </w:trPr>
        <w:tc>
          <w:tcPr>
            <w:tcW w:w="2444" w:type="dxa"/>
            <w:tcBorders>
              <w:top w:val="nil"/>
              <w:left w:val="single" w:sz="4" w:space="0" w:color="auto"/>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Повышение качества и комфорта городской среды на территории Сосновоборского городского округа</w:t>
            </w:r>
          </w:p>
        </w:tc>
        <w:tc>
          <w:tcPr>
            <w:tcW w:w="2868" w:type="dxa"/>
            <w:tcBorders>
              <w:top w:val="nil"/>
              <w:left w:val="nil"/>
              <w:bottom w:val="nil"/>
              <w:right w:val="single" w:sz="4" w:space="0" w:color="auto"/>
            </w:tcBorders>
            <w:shd w:val="clear" w:color="auto" w:fill="auto"/>
            <w:vAlign w:val="center"/>
            <w:hideMark/>
          </w:tcPr>
          <w:p w:rsidR="00F55699" w:rsidRPr="006321C9" w:rsidRDefault="00F55699" w:rsidP="00BE0BE8">
            <w:pPr>
              <w:jc w:val="center"/>
              <w:outlineLvl w:val="0"/>
            </w:pPr>
            <w:r w:rsidRPr="006321C9">
              <w:t>Повышение уровня благоустройства дворовых территорий и общественных территорий (парков, скверов и т.д.) Сосновоборского городского округа</w:t>
            </w:r>
          </w:p>
        </w:tc>
        <w:tc>
          <w:tcPr>
            <w:tcW w:w="3211" w:type="dxa"/>
            <w:tcBorders>
              <w:top w:val="nil"/>
              <w:left w:val="nil"/>
              <w:bottom w:val="nil"/>
              <w:right w:val="single" w:sz="4" w:space="0" w:color="auto"/>
            </w:tcBorders>
            <w:shd w:val="clear" w:color="auto" w:fill="auto"/>
            <w:vAlign w:val="center"/>
            <w:hideMark/>
          </w:tcPr>
          <w:p w:rsidR="00F55699" w:rsidRPr="006321C9" w:rsidRDefault="00F55699" w:rsidP="00BE0BE8">
            <w:pPr>
              <w:jc w:val="center"/>
              <w:outlineLvl w:val="0"/>
            </w:pPr>
            <w:r w:rsidRPr="006321C9">
              <w:t>Строительство объектов благоустройства</w:t>
            </w:r>
          </w:p>
        </w:tc>
        <w:tc>
          <w:tcPr>
            <w:tcW w:w="3460" w:type="dxa"/>
            <w:tcBorders>
              <w:top w:val="nil"/>
              <w:left w:val="nil"/>
              <w:bottom w:val="nil"/>
              <w:right w:val="single" w:sz="4" w:space="0" w:color="auto"/>
            </w:tcBorders>
            <w:shd w:val="clear" w:color="auto" w:fill="auto"/>
            <w:vAlign w:val="center"/>
            <w:hideMark/>
          </w:tcPr>
          <w:p w:rsidR="00F55699" w:rsidRPr="006321C9" w:rsidRDefault="00F55699" w:rsidP="00BE0BE8">
            <w:pPr>
              <w:jc w:val="center"/>
              <w:outlineLvl w:val="0"/>
            </w:pPr>
            <w:r w:rsidRPr="006321C9">
              <w:t>Комплекс проектных мероприятий, направленных на формирования современной городской среды за счет средств резервного фонда Правительства РФ</w:t>
            </w:r>
          </w:p>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 xml:space="preserve">Количество благоустроенных объектов </w:t>
            </w:r>
          </w:p>
        </w:tc>
      </w:tr>
      <w:tr w:rsidR="00F55699" w:rsidRPr="006321C9" w:rsidTr="00BE0BE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F55699" w:rsidRPr="006321C9" w:rsidRDefault="00F55699" w:rsidP="00BE0BE8">
            <w:pPr>
              <w:jc w:val="center"/>
              <w:rPr>
                <w:b/>
                <w:bCs/>
              </w:rPr>
            </w:pPr>
            <w:r w:rsidRPr="006321C9">
              <w:rPr>
                <w:b/>
                <w:bCs/>
              </w:rPr>
              <w:t>Отраслевой проект "Развитие и приведение в нормативное состояние автомобильных дорог общего пользования"</w:t>
            </w:r>
          </w:p>
        </w:tc>
      </w:tr>
      <w:tr w:rsidR="00F55699" w:rsidRPr="006321C9" w:rsidTr="00BE0BE8">
        <w:trPr>
          <w:trHeight w:val="1999"/>
        </w:trPr>
        <w:tc>
          <w:tcPr>
            <w:tcW w:w="2444" w:type="dxa"/>
            <w:tcBorders>
              <w:top w:val="nil"/>
              <w:left w:val="single" w:sz="4" w:space="0" w:color="auto"/>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Повышение качества и уровня жизни населения при помощи формирования, устойчивого развития транспортной инфраструктуры</w:t>
            </w:r>
          </w:p>
        </w:tc>
        <w:tc>
          <w:tcPr>
            <w:tcW w:w="2868"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Строительство</w:t>
            </w:r>
          </w:p>
        </w:tc>
        <w:tc>
          <w:tcPr>
            <w:tcW w:w="3211"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Увеличение протяженности построенных и реконструированных дорог местного значения, в том числе количество мостовых переходов, путепроводов, транспортных развязок и автодорожных обходов населенных пунктов</w:t>
            </w:r>
          </w:p>
        </w:tc>
        <w:tc>
          <w:tcPr>
            <w:tcW w:w="346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Комплекс проектных мероприятий, направленных на строительство дорог</w:t>
            </w:r>
          </w:p>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Протяженность построенных транспортных сетей</w:t>
            </w:r>
          </w:p>
        </w:tc>
      </w:tr>
      <w:tr w:rsidR="00F55699" w:rsidRPr="006321C9" w:rsidTr="00BE0BE8">
        <w:trPr>
          <w:trHeight w:val="1500"/>
        </w:trPr>
        <w:tc>
          <w:tcPr>
            <w:tcW w:w="2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 xml:space="preserve">Повышение эффективности и безопасности функционирования улично-дорожной сети </w:t>
            </w:r>
          </w:p>
        </w:tc>
        <w:tc>
          <w:tcPr>
            <w:tcW w:w="2868" w:type="dxa"/>
            <w:tcBorders>
              <w:top w:val="single" w:sz="4" w:space="0" w:color="auto"/>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Ремонт проезжих частей города</w:t>
            </w:r>
          </w:p>
        </w:tc>
        <w:tc>
          <w:tcPr>
            <w:tcW w:w="3211" w:type="dxa"/>
            <w:tcBorders>
              <w:top w:val="single" w:sz="4" w:space="0" w:color="auto"/>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Приведение состояния асфальтобетонного покрытия проезжих частей города в соответствие с требованиями ГОСТ Р 50597-2017</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 xml:space="preserve">Комплекс проектных мероприятий, направленных на ремонт автомобильных дорог общего пользования  </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 xml:space="preserve">Площадь отремонтированных автомобильных дорог общего пользования </w:t>
            </w:r>
          </w:p>
        </w:tc>
      </w:tr>
      <w:tr w:rsidR="00F55699" w:rsidRPr="006321C9" w:rsidTr="00BE0BE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F55699" w:rsidRPr="006321C9" w:rsidRDefault="00F55699" w:rsidP="00BE0BE8">
            <w:pPr>
              <w:jc w:val="center"/>
              <w:rPr>
                <w:b/>
                <w:bCs/>
              </w:rPr>
            </w:pPr>
            <w:r w:rsidRPr="006321C9">
              <w:rPr>
                <w:b/>
                <w:bCs/>
              </w:rPr>
              <w:t>Отраслевой проект "Эффективное обращение с отходами производства и потребления на территории Ленинградской области"</w:t>
            </w:r>
          </w:p>
        </w:tc>
      </w:tr>
      <w:tr w:rsidR="00F55699" w:rsidRPr="006321C9" w:rsidTr="00BE0BE8">
        <w:trPr>
          <w:trHeight w:val="930"/>
        </w:trPr>
        <w:tc>
          <w:tcPr>
            <w:tcW w:w="2444" w:type="dxa"/>
            <w:vMerge w:val="restart"/>
            <w:tcBorders>
              <w:top w:val="nil"/>
              <w:left w:val="single" w:sz="4" w:space="0" w:color="auto"/>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Обеспечение экологического, санитарно-эпидемиологического благополучия населения и охрана окружающей среды территории Сосновоборского городского округа</w:t>
            </w:r>
          </w:p>
        </w:tc>
        <w:tc>
          <w:tcPr>
            <w:tcW w:w="2868"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Оборудование мест (площадок) накопления ТКО</w:t>
            </w:r>
          </w:p>
        </w:tc>
        <w:tc>
          <w:tcPr>
            <w:tcW w:w="3211"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 xml:space="preserve">Строительство современных контейнерных площадок по единым стандартам </w:t>
            </w:r>
          </w:p>
        </w:tc>
        <w:tc>
          <w:tcPr>
            <w:tcW w:w="346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 xml:space="preserve">Комплекс проектных мероприятий, направленных на строительство мест (площадок) для накопления ТКО </w:t>
            </w:r>
          </w:p>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 xml:space="preserve">Кол-во построенных мест для накопления ТКО </w:t>
            </w:r>
          </w:p>
        </w:tc>
      </w:tr>
      <w:tr w:rsidR="00F55699" w:rsidRPr="006321C9" w:rsidTr="00BE0BE8">
        <w:trPr>
          <w:trHeight w:val="1299"/>
        </w:trPr>
        <w:tc>
          <w:tcPr>
            <w:tcW w:w="2444" w:type="dxa"/>
            <w:vMerge/>
            <w:tcBorders>
              <w:top w:val="nil"/>
              <w:left w:val="single" w:sz="4" w:space="0" w:color="auto"/>
              <w:bottom w:val="single" w:sz="4" w:space="0" w:color="auto"/>
              <w:right w:val="single" w:sz="4" w:space="0" w:color="auto"/>
            </w:tcBorders>
            <w:vAlign w:val="center"/>
            <w:hideMark/>
          </w:tcPr>
          <w:p w:rsidR="00F55699" w:rsidRPr="006321C9" w:rsidRDefault="00F55699" w:rsidP="00BE0BE8"/>
        </w:tc>
        <w:tc>
          <w:tcPr>
            <w:tcW w:w="2868"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Оснащение мест (площадок) накопления ТКО емкостями для накопления отходов</w:t>
            </w:r>
          </w:p>
        </w:tc>
        <w:tc>
          <w:tcPr>
            <w:tcW w:w="3211"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Оснащение новых контейнерных площадок  контейнерами для ТКО, бункерами-накопителями для КГО, организация раздельного сбора отходов</w:t>
            </w:r>
          </w:p>
        </w:tc>
        <w:tc>
          <w:tcPr>
            <w:tcW w:w="346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 xml:space="preserve">Комплекс проектных мероприятий, направленных на оснащение мест (площадок) для накопления ТКО емкостями для ТКО, КГО и раздельного сбора отходов </w:t>
            </w:r>
          </w:p>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 xml:space="preserve">Кол-во закупленных емкостей для накопления ТКО </w:t>
            </w:r>
          </w:p>
        </w:tc>
      </w:tr>
      <w:tr w:rsidR="00F55699" w:rsidRPr="006321C9" w:rsidTr="00BE0BE8">
        <w:trPr>
          <w:trHeight w:val="395"/>
        </w:trPr>
        <w:tc>
          <w:tcPr>
            <w:tcW w:w="14683"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F55699" w:rsidRPr="006321C9" w:rsidRDefault="00F55699" w:rsidP="00BE0BE8">
            <w:pPr>
              <w:jc w:val="center"/>
              <w:rPr>
                <w:b/>
                <w:bCs/>
              </w:rPr>
            </w:pPr>
            <w:r w:rsidRPr="006321C9">
              <w:rPr>
                <w:b/>
                <w:bCs/>
              </w:rPr>
              <w:t>Отраслевой проект "Улучшение жилищных условий и обеспечение жильем отдельных категорий граждан"</w:t>
            </w:r>
          </w:p>
        </w:tc>
      </w:tr>
      <w:tr w:rsidR="00F55699" w:rsidRPr="006321C9" w:rsidTr="00BE0BE8">
        <w:trPr>
          <w:trHeight w:val="1200"/>
        </w:trPr>
        <w:tc>
          <w:tcPr>
            <w:tcW w:w="2444" w:type="dxa"/>
            <w:tcBorders>
              <w:top w:val="nil"/>
              <w:left w:val="single" w:sz="4" w:space="0" w:color="auto"/>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Обеспечение качественным жильем граждан на территории Ленинградской области</w:t>
            </w:r>
          </w:p>
        </w:tc>
        <w:tc>
          <w:tcPr>
            <w:tcW w:w="2868"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 xml:space="preserve">Строительство </w:t>
            </w:r>
          </w:p>
        </w:tc>
        <w:tc>
          <w:tcPr>
            <w:tcW w:w="3211"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Строительство объектов инженерной и транспортной инфраструктуры на земельных участках, предоставленных бесплатно гражданам</w:t>
            </w:r>
          </w:p>
        </w:tc>
        <w:tc>
          <w:tcPr>
            <w:tcW w:w="346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Комплекс проектных мероприятий, направленных на обеспечение качественным жильем граждан на территории Ленинградской области</w:t>
            </w:r>
          </w:p>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Протяженность построенных объектов</w:t>
            </w:r>
          </w:p>
        </w:tc>
      </w:tr>
      <w:tr w:rsidR="00F55699" w:rsidRPr="006321C9" w:rsidTr="00BE0BE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F55699" w:rsidRPr="006321C9" w:rsidRDefault="00F55699" w:rsidP="00BE0BE8">
            <w:pPr>
              <w:jc w:val="center"/>
              <w:rPr>
                <w:b/>
                <w:bCs/>
              </w:rPr>
            </w:pPr>
            <w:r w:rsidRPr="006321C9">
              <w:rPr>
                <w:b/>
                <w:bCs/>
              </w:rPr>
              <w:t>Отраслевой проект "Благоустройство сельских территорий"</w:t>
            </w:r>
          </w:p>
        </w:tc>
      </w:tr>
      <w:tr w:rsidR="00F55699" w:rsidRPr="006321C9" w:rsidTr="00BE0BE8">
        <w:trPr>
          <w:trHeight w:val="1230"/>
        </w:trPr>
        <w:tc>
          <w:tcPr>
            <w:tcW w:w="2444" w:type="dxa"/>
            <w:tcBorders>
              <w:top w:val="nil"/>
              <w:left w:val="single" w:sz="4" w:space="0" w:color="auto"/>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Сокращение площадей произрастания растения "Борщевик Сосновского"</w:t>
            </w:r>
          </w:p>
        </w:tc>
        <w:tc>
          <w:tcPr>
            <w:tcW w:w="2868"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Уничтожение растения «Борщевик Сосновского» на территории муниципального образования</w:t>
            </w:r>
          </w:p>
        </w:tc>
        <w:tc>
          <w:tcPr>
            <w:tcW w:w="3211"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Сокращение площадей произрастания растения "Борщевик Сосновского"</w:t>
            </w:r>
          </w:p>
        </w:tc>
        <w:tc>
          <w:tcPr>
            <w:tcW w:w="346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Комплекс проектных мероприятий, направленных на борьбу с борщевиком Сосновского на территории муниципального образования</w:t>
            </w:r>
          </w:p>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Площадь территорий, на которых проводилась обработка от произрастания растения "Борщевик Сосновского"</w:t>
            </w:r>
          </w:p>
        </w:tc>
      </w:tr>
      <w:tr w:rsidR="00F55699" w:rsidRPr="006321C9" w:rsidTr="00BE0BE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F55699" w:rsidRPr="006321C9" w:rsidRDefault="00F55699" w:rsidP="00BE0BE8">
            <w:pPr>
              <w:jc w:val="center"/>
              <w:rPr>
                <w:b/>
                <w:bCs/>
              </w:rPr>
            </w:pPr>
            <w:r w:rsidRPr="006321C9">
              <w:rPr>
                <w:b/>
                <w:bCs/>
              </w:rPr>
              <w:t>Муниципальный проект "Инициативный проект "Я планирую бюджет""</w:t>
            </w:r>
          </w:p>
        </w:tc>
      </w:tr>
      <w:tr w:rsidR="00F55699" w:rsidRPr="006321C9" w:rsidTr="00BE0BE8">
        <w:trPr>
          <w:trHeight w:val="970"/>
        </w:trPr>
        <w:tc>
          <w:tcPr>
            <w:tcW w:w="2444" w:type="dxa"/>
            <w:tcBorders>
              <w:top w:val="nil"/>
              <w:left w:val="single" w:sz="4" w:space="0" w:color="auto"/>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Развитие объектов общественной инфраструктуры</w:t>
            </w:r>
          </w:p>
        </w:tc>
        <w:tc>
          <w:tcPr>
            <w:tcW w:w="2868"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Реализация инициативных предложений жителей города</w:t>
            </w:r>
          </w:p>
        </w:tc>
        <w:tc>
          <w:tcPr>
            <w:tcW w:w="3211"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Повышение уровня благоустройства общественных территорий</w:t>
            </w:r>
          </w:p>
        </w:tc>
        <w:tc>
          <w:tcPr>
            <w:tcW w:w="346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Комплекс проектных мероприятий, направленных на реализацию инициативных проектов "Я планирую бюджет"</w:t>
            </w:r>
          </w:p>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 xml:space="preserve">Кол-во реализованных проектов </w:t>
            </w:r>
          </w:p>
        </w:tc>
      </w:tr>
      <w:tr w:rsidR="00F55699" w:rsidRPr="006321C9" w:rsidTr="00BE0BE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F55699" w:rsidRPr="006321C9" w:rsidRDefault="00F55699" w:rsidP="00BE0BE8">
            <w:pPr>
              <w:jc w:val="center"/>
              <w:rPr>
                <w:b/>
                <w:bCs/>
              </w:rPr>
            </w:pPr>
            <w:r w:rsidRPr="006321C9">
              <w:rPr>
                <w:b/>
                <w:bCs/>
              </w:rPr>
              <w:t>Муниципальный проект "Развитие градостроительной деятельности Сосновоборского городского округа"</w:t>
            </w:r>
          </w:p>
        </w:tc>
      </w:tr>
      <w:tr w:rsidR="00F55699" w:rsidRPr="006321C9" w:rsidTr="00BE0BE8">
        <w:trPr>
          <w:trHeight w:val="1500"/>
        </w:trPr>
        <w:tc>
          <w:tcPr>
            <w:tcW w:w="2444" w:type="dxa"/>
            <w:tcBorders>
              <w:top w:val="nil"/>
              <w:left w:val="single" w:sz="4" w:space="0" w:color="auto"/>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Повышение инвестиционной привлекательности территории Сосновоборского город</w:t>
            </w:r>
            <w:r>
              <w:t>с</w:t>
            </w:r>
            <w:r w:rsidRPr="006321C9">
              <w:t xml:space="preserve">кого округа </w:t>
            </w:r>
          </w:p>
        </w:tc>
        <w:tc>
          <w:tcPr>
            <w:tcW w:w="2868"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Обеспечение благоприятных условий жизнедеятельности человека на основе территориального планирования и градостроительного зонирования</w:t>
            </w:r>
          </w:p>
        </w:tc>
        <w:tc>
          <w:tcPr>
            <w:tcW w:w="3211"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Выполнение мероприятий по подготовке документации по планировке территории</w:t>
            </w:r>
          </w:p>
        </w:tc>
        <w:tc>
          <w:tcPr>
            <w:tcW w:w="346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 xml:space="preserve">Выполнение проектно-изыскательских работ </w:t>
            </w:r>
          </w:p>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Количество разработанной документации по планировке территории</w:t>
            </w:r>
          </w:p>
        </w:tc>
      </w:tr>
      <w:tr w:rsidR="00F55699" w:rsidRPr="006321C9" w:rsidTr="00BE0BE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F55699" w:rsidRPr="006321C9" w:rsidRDefault="00F55699" w:rsidP="00BE0BE8">
            <w:pPr>
              <w:jc w:val="center"/>
              <w:rPr>
                <w:b/>
                <w:bCs/>
              </w:rPr>
            </w:pPr>
            <w:r w:rsidRPr="006321C9">
              <w:rPr>
                <w:b/>
                <w:bCs/>
              </w:rPr>
              <w:t>Муниципальный проект "Обеспечение устойчивого функционирования и развития коммунальной и инженерной инфраструктуры"</w:t>
            </w:r>
          </w:p>
        </w:tc>
      </w:tr>
      <w:tr w:rsidR="00F55699" w:rsidRPr="006321C9" w:rsidTr="00BE0BE8">
        <w:trPr>
          <w:trHeight w:val="1939"/>
        </w:trPr>
        <w:tc>
          <w:tcPr>
            <w:tcW w:w="2444" w:type="dxa"/>
            <w:tcBorders>
              <w:top w:val="nil"/>
              <w:left w:val="single" w:sz="4" w:space="0" w:color="auto"/>
              <w:bottom w:val="single" w:sz="4" w:space="0" w:color="auto"/>
              <w:right w:val="single" w:sz="4" w:space="0" w:color="auto"/>
            </w:tcBorders>
            <w:shd w:val="clear" w:color="000000" w:fill="FFFFFF"/>
            <w:vAlign w:val="center"/>
            <w:hideMark/>
          </w:tcPr>
          <w:p w:rsidR="00F55699" w:rsidRPr="006321C9" w:rsidRDefault="00F55699" w:rsidP="00BE0BE8">
            <w:pPr>
              <w:jc w:val="center"/>
              <w:outlineLvl w:val="0"/>
            </w:pPr>
            <w:r w:rsidRPr="006321C9">
              <w: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2868" w:type="dxa"/>
            <w:tcBorders>
              <w:top w:val="nil"/>
              <w:left w:val="nil"/>
              <w:bottom w:val="single" w:sz="4" w:space="0" w:color="auto"/>
              <w:right w:val="single" w:sz="4" w:space="0" w:color="auto"/>
            </w:tcBorders>
            <w:shd w:val="clear" w:color="000000" w:fill="FFFFFF"/>
            <w:vAlign w:val="center"/>
            <w:hideMark/>
          </w:tcPr>
          <w:p w:rsidR="00F55699" w:rsidRPr="006321C9" w:rsidRDefault="00F55699" w:rsidP="00BE0BE8">
            <w:pPr>
              <w:jc w:val="center"/>
              <w:outlineLvl w:val="0"/>
            </w:pPr>
            <w:r w:rsidRPr="006321C9">
              <w:t>Повышение надежности обеспечения коммунальными услугами населения Сосновоборского городского округа, а также их устойчивое функционирование</w:t>
            </w:r>
          </w:p>
        </w:tc>
        <w:tc>
          <w:tcPr>
            <w:tcW w:w="3211" w:type="dxa"/>
            <w:tcBorders>
              <w:top w:val="nil"/>
              <w:left w:val="nil"/>
              <w:bottom w:val="single" w:sz="4" w:space="0" w:color="auto"/>
              <w:right w:val="single" w:sz="4" w:space="0" w:color="auto"/>
            </w:tcBorders>
            <w:shd w:val="clear" w:color="000000" w:fill="FFFFFF"/>
            <w:vAlign w:val="center"/>
            <w:hideMark/>
          </w:tcPr>
          <w:p w:rsidR="00F55699" w:rsidRPr="006321C9" w:rsidRDefault="00F55699" w:rsidP="00BE0BE8">
            <w:pPr>
              <w:jc w:val="center"/>
              <w:outlineLvl w:val="0"/>
            </w:pPr>
            <w:r w:rsidRPr="006321C9">
              <w:t>Реализация мероприятий в рамках концессионного соглашения, направленных на модернизацию и реконструкцию объектов концессионного соглашения</w:t>
            </w:r>
          </w:p>
        </w:tc>
        <w:tc>
          <w:tcPr>
            <w:tcW w:w="3460" w:type="dxa"/>
            <w:tcBorders>
              <w:top w:val="nil"/>
              <w:left w:val="nil"/>
              <w:bottom w:val="single" w:sz="4" w:space="0" w:color="auto"/>
              <w:right w:val="single" w:sz="4" w:space="0" w:color="auto"/>
            </w:tcBorders>
            <w:shd w:val="clear" w:color="000000" w:fill="FFFFFF"/>
            <w:vAlign w:val="center"/>
            <w:hideMark/>
          </w:tcPr>
          <w:p w:rsidR="00F55699" w:rsidRPr="006321C9" w:rsidRDefault="00F55699" w:rsidP="00BE0BE8">
            <w:pPr>
              <w:jc w:val="center"/>
              <w:outlineLvl w:val="0"/>
            </w:pPr>
            <w:r w:rsidRPr="006321C9">
              <w:t xml:space="preserve">Бюджетные инвестиции в соответствии с концессионными соглашениями в рамках концессионного соглашения по водоснабжению и водопотреблению </w:t>
            </w:r>
          </w:p>
        </w:tc>
        <w:tc>
          <w:tcPr>
            <w:tcW w:w="2700" w:type="dxa"/>
            <w:tcBorders>
              <w:top w:val="nil"/>
              <w:left w:val="nil"/>
              <w:bottom w:val="single" w:sz="4" w:space="0" w:color="auto"/>
              <w:right w:val="single" w:sz="4" w:space="0" w:color="auto"/>
            </w:tcBorders>
            <w:shd w:val="clear" w:color="000000" w:fill="FFFFFF"/>
            <w:vAlign w:val="center"/>
            <w:hideMark/>
          </w:tcPr>
          <w:p w:rsidR="00F55699" w:rsidRPr="006321C9" w:rsidRDefault="00F55699" w:rsidP="00BE0BE8">
            <w:pPr>
              <w:jc w:val="center"/>
              <w:outlineLvl w:val="0"/>
            </w:pPr>
            <w:r w:rsidRPr="006321C9">
              <w:t xml:space="preserve">Кол-во выполненных мероприятий </w:t>
            </w:r>
          </w:p>
        </w:tc>
      </w:tr>
      <w:tr w:rsidR="00F55699" w:rsidRPr="006321C9" w:rsidTr="00BE0BE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F55699" w:rsidRPr="006321C9" w:rsidRDefault="00F55699" w:rsidP="00BE0BE8">
            <w:pPr>
              <w:jc w:val="center"/>
              <w:rPr>
                <w:b/>
                <w:bCs/>
              </w:rPr>
            </w:pPr>
            <w:r w:rsidRPr="006321C9">
              <w:rPr>
                <w:b/>
                <w:bCs/>
              </w:rPr>
              <w:t>Муниципальный проект "Организация мероприятий по охране окружающей среды"</w:t>
            </w:r>
          </w:p>
        </w:tc>
      </w:tr>
      <w:tr w:rsidR="00F55699" w:rsidRPr="006321C9" w:rsidTr="00BE0BE8">
        <w:trPr>
          <w:trHeight w:val="616"/>
        </w:trPr>
        <w:tc>
          <w:tcPr>
            <w:tcW w:w="2444"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6321C9" w:rsidRDefault="00F55699" w:rsidP="00BE0BE8">
            <w:pPr>
              <w:jc w:val="center"/>
              <w:outlineLvl w:val="0"/>
            </w:pPr>
            <w:r w:rsidRPr="006321C9">
              <w:t>Создание условий сохранения зеленых насаждений на территории Сосновоборск</w:t>
            </w:r>
            <w:r>
              <w:t>ого</w:t>
            </w:r>
            <w:r w:rsidRPr="006321C9">
              <w:t xml:space="preserve"> городско</w:t>
            </w:r>
            <w:r>
              <w:t>го</w:t>
            </w:r>
            <w:r w:rsidRPr="006321C9">
              <w:t xml:space="preserve"> округ</w:t>
            </w:r>
            <w:r>
              <w:t>а</w:t>
            </w:r>
            <w:r w:rsidRPr="006321C9">
              <w:t xml:space="preserve"> в соответствии с Правилами землепользования и застройки </w:t>
            </w:r>
          </w:p>
        </w:tc>
        <w:tc>
          <w:tcPr>
            <w:tcW w:w="2868"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6321C9" w:rsidRDefault="00F55699" w:rsidP="00BE0BE8">
            <w:pPr>
              <w:jc w:val="center"/>
              <w:outlineLvl w:val="0"/>
            </w:pPr>
            <w:r w:rsidRPr="006321C9">
              <w:t>Организация мероприятий по охране и защите зон зеленых насаждений (проектирование и строительство)</w:t>
            </w:r>
          </w:p>
        </w:tc>
        <w:tc>
          <w:tcPr>
            <w:tcW w:w="321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6321C9" w:rsidRDefault="00F55699" w:rsidP="00BE0BE8">
            <w:pPr>
              <w:jc w:val="center"/>
              <w:outlineLvl w:val="0"/>
            </w:pPr>
            <w:r w:rsidRPr="006321C9">
              <w:br/>
              <w:t>Защита зон зеленых насаждений от возгорания, что уменьшит затраты на их восстановление</w:t>
            </w:r>
          </w:p>
        </w:tc>
        <w:tc>
          <w:tcPr>
            <w:tcW w:w="346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6321C9" w:rsidRDefault="00F55699" w:rsidP="00BE0BE8">
            <w:pPr>
              <w:jc w:val="center"/>
              <w:outlineLvl w:val="0"/>
            </w:pPr>
            <w:r w:rsidRPr="006321C9">
              <w:t>Комплекс проектных мероприятий по охране и защите зон зеленых насаждений (строительство)</w:t>
            </w:r>
          </w:p>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rPr>
                <w:sz w:val="18"/>
                <w:szCs w:val="18"/>
              </w:rPr>
            </w:pPr>
            <w:r w:rsidRPr="006321C9">
              <w:rPr>
                <w:sz w:val="18"/>
                <w:szCs w:val="18"/>
              </w:rPr>
              <w:t>Количество построенных водозаборных площадок</w:t>
            </w:r>
          </w:p>
        </w:tc>
      </w:tr>
      <w:tr w:rsidR="00F55699" w:rsidRPr="006321C9" w:rsidTr="00BE0BE8">
        <w:trPr>
          <w:trHeight w:val="556"/>
        </w:trPr>
        <w:tc>
          <w:tcPr>
            <w:tcW w:w="2444"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868"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3211"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3460"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rPr>
                <w:sz w:val="18"/>
                <w:szCs w:val="18"/>
              </w:rPr>
            </w:pPr>
            <w:r w:rsidRPr="006321C9">
              <w:rPr>
                <w:sz w:val="18"/>
                <w:szCs w:val="18"/>
              </w:rPr>
              <w:t>Количество построенных разворотных площадок</w:t>
            </w:r>
          </w:p>
        </w:tc>
      </w:tr>
      <w:tr w:rsidR="00F55699" w:rsidRPr="006321C9" w:rsidTr="00BE0BE8">
        <w:trPr>
          <w:trHeight w:val="562"/>
        </w:trPr>
        <w:tc>
          <w:tcPr>
            <w:tcW w:w="2444"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868"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3211"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3460"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rPr>
                <w:sz w:val="18"/>
                <w:szCs w:val="18"/>
              </w:rPr>
            </w:pPr>
            <w:r w:rsidRPr="006321C9">
              <w:rPr>
                <w:sz w:val="18"/>
                <w:szCs w:val="18"/>
              </w:rPr>
              <w:t>Количество построенных противопожарных водоемов</w:t>
            </w:r>
          </w:p>
        </w:tc>
      </w:tr>
      <w:tr w:rsidR="00F55699" w:rsidRPr="006321C9" w:rsidTr="00BE0BE8">
        <w:trPr>
          <w:trHeight w:val="863"/>
        </w:trPr>
        <w:tc>
          <w:tcPr>
            <w:tcW w:w="2444"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868"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3211"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3460"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rPr>
                <w:sz w:val="18"/>
                <w:szCs w:val="18"/>
              </w:rPr>
            </w:pPr>
            <w:r w:rsidRPr="006321C9">
              <w:rPr>
                <w:sz w:val="18"/>
                <w:szCs w:val="18"/>
              </w:rPr>
              <w:t>Протяженность построенных дорог противопожарного назначения</w:t>
            </w:r>
          </w:p>
        </w:tc>
      </w:tr>
      <w:tr w:rsidR="00F55699" w:rsidRPr="006321C9" w:rsidTr="00BE0BE8">
        <w:trPr>
          <w:trHeight w:val="456"/>
        </w:trPr>
        <w:tc>
          <w:tcPr>
            <w:tcW w:w="2444"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868"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3211"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3460"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rPr>
                <w:sz w:val="18"/>
                <w:szCs w:val="18"/>
              </w:rPr>
            </w:pPr>
            <w:r w:rsidRPr="006321C9">
              <w:rPr>
                <w:sz w:val="18"/>
                <w:szCs w:val="18"/>
              </w:rPr>
              <w:t>Кол</w:t>
            </w:r>
            <w:r w:rsidRPr="00FD68D2">
              <w:rPr>
                <w:sz w:val="18"/>
                <w:szCs w:val="18"/>
              </w:rPr>
              <w:t>-во</w:t>
            </w:r>
            <w:r w:rsidRPr="006321C9">
              <w:rPr>
                <w:sz w:val="18"/>
                <w:szCs w:val="18"/>
              </w:rPr>
              <w:t xml:space="preserve"> построенных водопропускных сооружений</w:t>
            </w:r>
          </w:p>
        </w:tc>
      </w:tr>
      <w:tr w:rsidR="00F55699" w:rsidRPr="006321C9" w:rsidTr="00BE0BE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F55699" w:rsidRPr="006321C9" w:rsidRDefault="00F55699" w:rsidP="00BE0BE8">
            <w:pPr>
              <w:jc w:val="center"/>
              <w:rPr>
                <w:b/>
                <w:bCs/>
              </w:rPr>
            </w:pPr>
            <w:r w:rsidRPr="006321C9">
              <w:rPr>
                <w:b/>
                <w:bCs/>
              </w:rPr>
              <w:t>Муниципальный проект "Строительство объектов городской инфраструктуры"</w:t>
            </w:r>
          </w:p>
        </w:tc>
      </w:tr>
      <w:tr w:rsidR="00F55699" w:rsidRPr="006321C9" w:rsidTr="00BE0BE8">
        <w:trPr>
          <w:trHeight w:val="971"/>
        </w:trPr>
        <w:tc>
          <w:tcPr>
            <w:tcW w:w="2444"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6321C9" w:rsidRDefault="00F55699" w:rsidP="00BE0BE8">
            <w:pPr>
              <w:jc w:val="center"/>
              <w:outlineLvl w:val="0"/>
            </w:pPr>
            <w:r w:rsidRPr="006321C9">
              <w:t>Повышение качества и уровня жизни населения при помощи формирования современной инфраструктуры, устойчивого развития транспортной инфраструктуры, строительства объектов благоустройства, строительства объектов коммунального хозяйства, строительство и реконструкция сетей уличного освещения, объектов образования и прочих объектов, включая проектирование</w:t>
            </w:r>
          </w:p>
        </w:tc>
        <w:tc>
          <w:tcPr>
            <w:tcW w:w="2868"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6321C9" w:rsidRDefault="00F55699" w:rsidP="00BE0BE8">
            <w:pPr>
              <w:jc w:val="center"/>
              <w:outlineLvl w:val="0"/>
            </w:pPr>
            <w:r w:rsidRPr="006321C9">
              <w:t>Строительство</w:t>
            </w:r>
          </w:p>
        </w:tc>
        <w:tc>
          <w:tcPr>
            <w:tcW w:w="3211"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Строительство объектов коммунального хозяйства</w:t>
            </w:r>
          </w:p>
        </w:tc>
        <w:tc>
          <w:tcPr>
            <w:tcW w:w="346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Комплекс проектных мероприятий, направленных на достижение целей строительства объектов коммунального хозяйства</w:t>
            </w:r>
          </w:p>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 xml:space="preserve">Количество объектов коммунального хозяйства </w:t>
            </w:r>
          </w:p>
        </w:tc>
      </w:tr>
      <w:tr w:rsidR="00F55699" w:rsidRPr="006321C9" w:rsidTr="00BE0BE8">
        <w:trPr>
          <w:trHeight w:val="1267"/>
        </w:trPr>
        <w:tc>
          <w:tcPr>
            <w:tcW w:w="2444"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868"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3211"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Строительство объектов благоустройства</w:t>
            </w:r>
          </w:p>
        </w:tc>
        <w:tc>
          <w:tcPr>
            <w:tcW w:w="346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Комплекс проектных мероприятий, направленных на достижение целей строительства объектов благоустройства</w:t>
            </w:r>
          </w:p>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 xml:space="preserve">Количество построенных объектов благоустройства, в том числе объектов освещения </w:t>
            </w:r>
          </w:p>
        </w:tc>
      </w:tr>
      <w:tr w:rsidR="00F55699" w:rsidRPr="006321C9" w:rsidTr="00BE0BE8">
        <w:trPr>
          <w:trHeight w:val="2655"/>
        </w:trPr>
        <w:tc>
          <w:tcPr>
            <w:tcW w:w="2444"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868"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3211"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Строительство объектов дорожного хозяйства</w:t>
            </w:r>
          </w:p>
        </w:tc>
        <w:tc>
          <w:tcPr>
            <w:tcW w:w="346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Комплекс проектных мероприятий, направленных на достижение целей строительства автомобильных дорог и прочих объектов дорожного хозяйства</w:t>
            </w:r>
          </w:p>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 xml:space="preserve">Количество мероприятий, направленных на достижение целей строительства автомобильных дорог и прочих объектов дорожного хозяйства </w:t>
            </w:r>
          </w:p>
        </w:tc>
      </w:tr>
      <w:tr w:rsidR="00F55699" w:rsidRPr="006321C9" w:rsidTr="00BE0BE8">
        <w:trPr>
          <w:trHeight w:val="1500"/>
        </w:trPr>
        <w:tc>
          <w:tcPr>
            <w:tcW w:w="2444"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868"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3211"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Строительство объектов городского хозяйства</w:t>
            </w:r>
          </w:p>
        </w:tc>
        <w:tc>
          <w:tcPr>
            <w:tcW w:w="346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Комплекс проектных мероприятий, направленных на достижение основных целей</w:t>
            </w:r>
          </w:p>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 xml:space="preserve">Количество мероприятий, направленных на достижение основных целей </w:t>
            </w:r>
          </w:p>
        </w:tc>
      </w:tr>
      <w:tr w:rsidR="00F55699" w:rsidRPr="006321C9" w:rsidTr="00BE0BE8">
        <w:trPr>
          <w:trHeight w:val="600"/>
        </w:trPr>
        <w:tc>
          <w:tcPr>
            <w:tcW w:w="14683"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F55699" w:rsidRPr="006321C9" w:rsidRDefault="00F55699" w:rsidP="00BE0BE8">
            <w:pPr>
              <w:jc w:val="center"/>
              <w:rPr>
                <w:b/>
                <w:bCs/>
              </w:rPr>
            </w:pPr>
            <w:r w:rsidRPr="006321C9">
              <w:rPr>
                <w:b/>
                <w:bCs/>
              </w:rPr>
              <w:t>Муниципальный проект "Энергосбережение и повышение энергетической эффективности, повышение эффективности функционирования городского хозяйства"</w:t>
            </w:r>
          </w:p>
        </w:tc>
      </w:tr>
      <w:tr w:rsidR="00F55699" w:rsidRPr="006321C9" w:rsidTr="00BE0BE8">
        <w:trPr>
          <w:trHeight w:val="1609"/>
        </w:trPr>
        <w:tc>
          <w:tcPr>
            <w:tcW w:w="2444" w:type="dxa"/>
            <w:tcBorders>
              <w:top w:val="nil"/>
              <w:left w:val="single" w:sz="4" w:space="0" w:color="auto"/>
              <w:bottom w:val="single" w:sz="4" w:space="0" w:color="auto"/>
              <w:right w:val="single" w:sz="4" w:space="0" w:color="auto"/>
            </w:tcBorders>
            <w:shd w:val="clear" w:color="000000" w:fill="FFFFFF"/>
            <w:vAlign w:val="center"/>
            <w:hideMark/>
          </w:tcPr>
          <w:p w:rsidR="00F55699" w:rsidRPr="006321C9" w:rsidRDefault="00F55699" w:rsidP="00BE0BE8">
            <w:pPr>
              <w:jc w:val="center"/>
              <w:outlineLvl w:val="0"/>
            </w:pPr>
            <w:r w:rsidRPr="006321C9">
              <w:t>Энергосбережение и повышение энергетической эффективности, повышение эффективности функционирования городского хозяйства</w:t>
            </w:r>
          </w:p>
        </w:tc>
        <w:tc>
          <w:tcPr>
            <w:tcW w:w="2868" w:type="dxa"/>
            <w:tcBorders>
              <w:top w:val="nil"/>
              <w:left w:val="nil"/>
              <w:bottom w:val="single" w:sz="4" w:space="0" w:color="auto"/>
              <w:right w:val="single" w:sz="4" w:space="0" w:color="auto"/>
            </w:tcBorders>
            <w:shd w:val="clear" w:color="000000" w:fill="FFFFFF"/>
            <w:vAlign w:val="center"/>
            <w:hideMark/>
          </w:tcPr>
          <w:p w:rsidR="00F55699" w:rsidRPr="006321C9" w:rsidRDefault="00F55699" w:rsidP="00BE0BE8">
            <w:pPr>
              <w:jc w:val="center"/>
              <w:outlineLvl w:val="0"/>
            </w:pPr>
            <w:r w:rsidRPr="006321C9">
              <w:t>Повышение энергоэффективности коммунального комплекса</w:t>
            </w:r>
          </w:p>
        </w:tc>
        <w:tc>
          <w:tcPr>
            <w:tcW w:w="3211" w:type="dxa"/>
            <w:tcBorders>
              <w:top w:val="nil"/>
              <w:left w:val="nil"/>
              <w:bottom w:val="single" w:sz="4" w:space="0" w:color="auto"/>
              <w:right w:val="single" w:sz="4" w:space="0" w:color="auto"/>
            </w:tcBorders>
            <w:shd w:val="clear" w:color="000000" w:fill="FFFFFF"/>
            <w:vAlign w:val="center"/>
            <w:hideMark/>
          </w:tcPr>
          <w:p w:rsidR="00F55699" w:rsidRPr="006321C9" w:rsidRDefault="00F55699" w:rsidP="00BE0BE8">
            <w:pPr>
              <w:jc w:val="center"/>
              <w:outlineLvl w:val="0"/>
            </w:pPr>
            <w:r w:rsidRPr="006321C9">
              <w:t>Выполнение ремонта сетей коммунального хозяйства</w:t>
            </w:r>
          </w:p>
        </w:tc>
        <w:tc>
          <w:tcPr>
            <w:tcW w:w="3460" w:type="dxa"/>
            <w:tcBorders>
              <w:top w:val="nil"/>
              <w:left w:val="nil"/>
              <w:bottom w:val="single" w:sz="4" w:space="0" w:color="auto"/>
              <w:right w:val="single" w:sz="4" w:space="0" w:color="auto"/>
            </w:tcBorders>
            <w:shd w:val="clear" w:color="000000" w:fill="FFFFFF"/>
            <w:vAlign w:val="center"/>
            <w:hideMark/>
          </w:tcPr>
          <w:p w:rsidR="00F55699" w:rsidRPr="006321C9" w:rsidRDefault="00F55699" w:rsidP="00BE0BE8">
            <w:pPr>
              <w:jc w:val="center"/>
              <w:outlineLvl w:val="0"/>
            </w:pPr>
            <w:r w:rsidRPr="006321C9">
              <w:t>Капитальный ремонт сетей коммунального хозяйства</w:t>
            </w:r>
          </w:p>
        </w:tc>
        <w:tc>
          <w:tcPr>
            <w:tcW w:w="2700" w:type="dxa"/>
            <w:tcBorders>
              <w:top w:val="nil"/>
              <w:left w:val="nil"/>
              <w:bottom w:val="single" w:sz="4" w:space="0" w:color="auto"/>
              <w:right w:val="single" w:sz="4" w:space="0" w:color="auto"/>
            </w:tcBorders>
            <w:shd w:val="clear" w:color="000000" w:fill="FFFFFF"/>
            <w:vAlign w:val="center"/>
            <w:hideMark/>
          </w:tcPr>
          <w:p w:rsidR="00F55699" w:rsidRPr="006321C9" w:rsidRDefault="00F55699" w:rsidP="00BE0BE8">
            <w:pPr>
              <w:jc w:val="center"/>
              <w:outlineLvl w:val="0"/>
            </w:pPr>
            <w:r w:rsidRPr="006321C9">
              <w:t xml:space="preserve">Сокращение доли потерь на ремонтируемых объектах </w:t>
            </w:r>
          </w:p>
        </w:tc>
      </w:tr>
      <w:tr w:rsidR="00F55699" w:rsidRPr="006321C9" w:rsidTr="00BE0BE8">
        <w:trPr>
          <w:trHeight w:val="390"/>
        </w:trPr>
        <w:tc>
          <w:tcPr>
            <w:tcW w:w="14683" w:type="dxa"/>
            <w:gridSpan w:val="5"/>
            <w:tcBorders>
              <w:top w:val="single" w:sz="4" w:space="0" w:color="auto"/>
              <w:left w:val="single" w:sz="4" w:space="0" w:color="auto"/>
              <w:bottom w:val="single" w:sz="4" w:space="0" w:color="auto"/>
              <w:right w:val="single" w:sz="4" w:space="0" w:color="000000"/>
            </w:tcBorders>
            <w:shd w:val="clear" w:color="000000" w:fill="B7DEE8"/>
            <w:vAlign w:val="center"/>
            <w:hideMark/>
          </w:tcPr>
          <w:p w:rsidR="00F55699" w:rsidRPr="006321C9" w:rsidRDefault="00F55699" w:rsidP="00BE0BE8">
            <w:pPr>
              <w:jc w:val="center"/>
              <w:rPr>
                <w:b/>
                <w:bCs/>
              </w:rPr>
            </w:pPr>
            <w:r w:rsidRPr="006321C9">
              <w:rPr>
                <w:b/>
                <w:bCs/>
              </w:rPr>
              <w:t>ПРОЦЕССНАЯ ЧАСТЬ</w:t>
            </w:r>
          </w:p>
        </w:tc>
      </w:tr>
      <w:tr w:rsidR="00F55699" w:rsidRPr="006321C9" w:rsidTr="00BE0BE8">
        <w:trPr>
          <w:trHeight w:val="600"/>
        </w:trPr>
        <w:tc>
          <w:tcPr>
            <w:tcW w:w="14683"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F55699" w:rsidRPr="006321C9" w:rsidRDefault="00F55699" w:rsidP="00BE0BE8">
            <w:pPr>
              <w:jc w:val="center"/>
              <w:rPr>
                <w:b/>
                <w:bCs/>
              </w:rPr>
            </w:pPr>
            <w:r w:rsidRPr="006321C9">
              <w:rPr>
                <w:b/>
                <w:bCs/>
              </w:rPr>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r>
      <w:tr w:rsidR="00F55699" w:rsidRPr="006321C9" w:rsidTr="00BE0BE8">
        <w:trPr>
          <w:trHeight w:val="1399"/>
        </w:trPr>
        <w:tc>
          <w:tcPr>
            <w:tcW w:w="2444" w:type="dxa"/>
            <w:vMerge w:val="restart"/>
            <w:tcBorders>
              <w:top w:val="nil"/>
              <w:left w:val="single" w:sz="4" w:space="0" w:color="auto"/>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 xml:space="preserve">Повышение эффективности и безопасности функционирования улично-дорожной сети </w:t>
            </w:r>
          </w:p>
        </w:tc>
        <w:tc>
          <w:tcPr>
            <w:tcW w:w="2868"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Содержание территорий общего пользования</w:t>
            </w:r>
          </w:p>
        </w:tc>
        <w:tc>
          <w:tcPr>
            <w:tcW w:w="3211"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Своевременная и качественная уборка территорий общего пользования и мест массового отдыха в летний и зимн</w:t>
            </w:r>
            <w:r>
              <w:t>и</w:t>
            </w:r>
            <w:r w:rsidRPr="006321C9">
              <w:t>й период</w:t>
            </w:r>
          </w:p>
        </w:tc>
        <w:tc>
          <w:tcPr>
            <w:tcW w:w="346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 xml:space="preserve">Площадь убираемых общественных территорий </w:t>
            </w:r>
          </w:p>
        </w:tc>
      </w:tr>
      <w:tr w:rsidR="00F55699" w:rsidRPr="006321C9" w:rsidTr="00BE0BE8">
        <w:trPr>
          <w:trHeight w:val="1372"/>
        </w:trPr>
        <w:tc>
          <w:tcPr>
            <w:tcW w:w="2444" w:type="dxa"/>
            <w:vMerge/>
            <w:tcBorders>
              <w:top w:val="nil"/>
              <w:left w:val="single" w:sz="4" w:space="0" w:color="auto"/>
              <w:bottom w:val="single" w:sz="4" w:space="0" w:color="auto"/>
              <w:right w:val="single" w:sz="4" w:space="0" w:color="auto"/>
            </w:tcBorders>
            <w:vAlign w:val="center"/>
            <w:hideMark/>
          </w:tcPr>
          <w:p w:rsidR="00F55699" w:rsidRPr="006321C9" w:rsidRDefault="00F55699" w:rsidP="00BE0BE8"/>
        </w:tc>
        <w:tc>
          <w:tcPr>
            <w:tcW w:w="2868"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6321C9" w:rsidRDefault="00F55699" w:rsidP="00BE0BE8">
            <w:pPr>
              <w:jc w:val="center"/>
              <w:outlineLvl w:val="0"/>
            </w:pPr>
            <w:r w:rsidRPr="006321C9">
              <w:t>Ремонт улично-дорожной сети (УДС) и внутриквартальных проездов</w:t>
            </w:r>
          </w:p>
        </w:tc>
        <w:tc>
          <w:tcPr>
            <w:tcW w:w="321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6321C9" w:rsidRDefault="00F55699" w:rsidP="00BE0BE8">
            <w:pPr>
              <w:jc w:val="center"/>
              <w:outlineLvl w:val="0"/>
            </w:pPr>
            <w:r w:rsidRPr="006321C9">
              <w:t>Приведение состояния асфальтобетонного покрытия улично-дорожной сети и внутриквартальных проездов в соответствие с требованиями ГОСТ Р 50597-2017</w:t>
            </w:r>
          </w:p>
        </w:tc>
        <w:tc>
          <w:tcPr>
            <w:tcW w:w="346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Комплекс процессных мероприятий, направленных на текущий и аварийный ремонт улично-дорожной сети, внутриквартальных проездов, тротуаров</w:t>
            </w:r>
          </w:p>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 xml:space="preserve">Площадь отремонтированной УДС, дворовых проездов, тротуаров </w:t>
            </w:r>
          </w:p>
        </w:tc>
      </w:tr>
      <w:tr w:rsidR="00F55699" w:rsidRPr="006321C9" w:rsidTr="00BE0BE8">
        <w:trPr>
          <w:trHeight w:val="839"/>
        </w:trPr>
        <w:tc>
          <w:tcPr>
            <w:tcW w:w="2444" w:type="dxa"/>
            <w:vMerge/>
            <w:tcBorders>
              <w:top w:val="nil"/>
              <w:left w:val="single" w:sz="4" w:space="0" w:color="auto"/>
              <w:bottom w:val="single" w:sz="4" w:space="0" w:color="auto"/>
              <w:right w:val="single" w:sz="4" w:space="0" w:color="auto"/>
            </w:tcBorders>
            <w:vAlign w:val="center"/>
            <w:hideMark/>
          </w:tcPr>
          <w:p w:rsidR="00F55699" w:rsidRPr="006321C9" w:rsidRDefault="00F55699" w:rsidP="00BE0BE8"/>
        </w:tc>
        <w:tc>
          <w:tcPr>
            <w:tcW w:w="2868"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3211"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346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Комплекс процессных мероприятий, направленных на содержание и ремонт автомобильных мостов</w:t>
            </w:r>
          </w:p>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 xml:space="preserve">Кол-во автомобильных мостов на содержании </w:t>
            </w:r>
          </w:p>
        </w:tc>
      </w:tr>
      <w:tr w:rsidR="00F55699" w:rsidRPr="006321C9" w:rsidTr="00BE0BE8">
        <w:trPr>
          <w:trHeight w:val="2537"/>
        </w:trPr>
        <w:tc>
          <w:tcPr>
            <w:tcW w:w="2444" w:type="dxa"/>
            <w:vMerge/>
            <w:tcBorders>
              <w:top w:val="nil"/>
              <w:left w:val="single" w:sz="4" w:space="0" w:color="auto"/>
              <w:bottom w:val="single" w:sz="4" w:space="0" w:color="auto"/>
              <w:right w:val="single" w:sz="4" w:space="0" w:color="auto"/>
            </w:tcBorders>
            <w:vAlign w:val="center"/>
            <w:hideMark/>
          </w:tcPr>
          <w:p w:rsidR="00F55699" w:rsidRPr="006321C9" w:rsidRDefault="00F55699" w:rsidP="00BE0BE8"/>
        </w:tc>
        <w:tc>
          <w:tcPr>
            <w:tcW w:w="2868"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6321C9" w:rsidRDefault="00F55699" w:rsidP="00BE0BE8">
            <w:pPr>
              <w:jc w:val="center"/>
              <w:outlineLvl w:val="0"/>
            </w:pPr>
            <w:r w:rsidRPr="006321C9">
              <w:t>Обеспечение безопасности дорожного движения</w:t>
            </w:r>
          </w:p>
        </w:tc>
        <w:tc>
          <w:tcPr>
            <w:tcW w:w="3211"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 xml:space="preserve">Обеспеченность территории СГО светофорами, дорожными знаками, пешеходными переходами, ограждениями переходов, сооружениями безопасности участников дорожного движения (шумовые полосы, дорожная разметка) в местах, где их наличие в целях безопасности дорожного движения необходимо </w:t>
            </w:r>
          </w:p>
        </w:tc>
        <w:tc>
          <w:tcPr>
            <w:tcW w:w="346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Комплекс процессных мероприятий, направленных на содержание средств организации дорожного движения</w:t>
            </w:r>
          </w:p>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Кол-во СОДД на содержании</w:t>
            </w:r>
          </w:p>
        </w:tc>
      </w:tr>
      <w:tr w:rsidR="00F55699" w:rsidRPr="006321C9" w:rsidTr="00BE0BE8">
        <w:trPr>
          <w:trHeight w:val="1062"/>
        </w:trPr>
        <w:tc>
          <w:tcPr>
            <w:tcW w:w="2444" w:type="dxa"/>
            <w:vMerge/>
            <w:tcBorders>
              <w:top w:val="nil"/>
              <w:left w:val="single" w:sz="4" w:space="0" w:color="auto"/>
              <w:bottom w:val="single" w:sz="4" w:space="0" w:color="auto"/>
              <w:right w:val="single" w:sz="4" w:space="0" w:color="auto"/>
            </w:tcBorders>
            <w:vAlign w:val="center"/>
            <w:hideMark/>
          </w:tcPr>
          <w:p w:rsidR="00F55699" w:rsidRPr="006321C9" w:rsidRDefault="00F55699" w:rsidP="00BE0BE8"/>
        </w:tc>
        <w:tc>
          <w:tcPr>
            <w:tcW w:w="2868"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3211"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Выполнение мероприятий по оплате уличного освещения в соответствии с нормативом</w:t>
            </w:r>
          </w:p>
        </w:tc>
        <w:tc>
          <w:tcPr>
            <w:tcW w:w="346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Комплекс процессных мероприятий направленных на освещение города и промзоны</w:t>
            </w:r>
          </w:p>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 xml:space="preserve">Кол-во потребленной электроэнергии </w:t>
            </w:r>
          </w:p>
        </w:tc>
      </w:tr>
      <w:tr w:rsidR="00F55699" w:rsidRPr="006321C9" w:rsidTr="00BE0BE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F55699" w:rsidRPr="006321C9" w:rsidRDefault="00F55699" w:rsidP="00BE0BE8">
            <w:pPr>
              <w:jc w:val="center"/>
              <w:rPr>
                <w:b/>
                <w:bCs/>
              </w:rPr>
            </w:pPr>
            <w:r w:rsidRPr="006321C9">
              <w:rPr>
                <w:b/>
                <w:bCs/>
              </w:rPr>
              <w:t>Комплекс процессных мероприятий "Содержание и ремонт (строительство) объектов благоустройства Сосновоборского городского округа"</w:t>
            </w:r>
          </w:p>
        </w:tc>
      </w:tr>
      <w:tr w:rsidR="00F55699" w:rsidRPr="006321C9" w:rsidTr="00BE0BE8">
        <w:trPr>
          <w:trHeight w:val="1200"/>
        </w:trPr>
        <w:tc>
          <w:tcPr>
            <w:tcW w:w="2444"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6321C9" w:rsidRDefault="00F55699" w:rsidP="00BE0BE8">
            <w:pPr>
              <w:jc w:val="center"/>
              <w:outlineLvl w:val="0"/>
            </w:pPr>
            <w:r w:rsidRPr="006321C9">
              <w:t>Обеспечение нормативного состояния объектов благоустройства</w:t>
            </w:r>
          </w:p>
        </w:tc>
        <w:tc>
          <w:tcPr>
            <w:tcW w:w="2868"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Обеспечение санитарного и нормативного технического состояния общественных туалетов</w:t>
            </w:r>
          </w:p>
        </w:tc>
        <w:tc>
          <w:tcPr>
            <w:tcW w:w="3211"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 xml:space="preserve">Улучшение санитарного состояния  общественных туалетов </w:t>
            </w:r>
          </w:p>
        </w:tc>
        <w:tc>
          <w:tcPr>
            <w:tcW w:w="346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6321C9" w:rsidRDefault="00F55699" w:rsidP="00BE0BE8">
            <w:pPr>
              <w:jc w:val="center"/>
              <w:outlineLvl w:val="0"/>
            </w:pPr>
            <w:r w:rsidRPr="006321C9">
              <w:t>Комплекс процессных мероприятий, направленных на содержание и ремонт объектов  благоустройства Сосновоборского городского округа</w:t>
            </w:r>
          </w:p>
        </w:tc>
        <w:tc>
          <w:tcPr>
            <w:tcW w:w="270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6321C9" w:rsidRDefault="00F55699" w:rsidP="00BE0BE8">
            <w:pPr>
              <w:jc w:val="center"/>
              <w:outlineLvl w:val="0"/>
            </w:pPr>
            <w:r w:rsidRPr="006321C9">
              <w:t xml:space="preserve">Кол-во объектов благоустройства на содержании </w:t>
            </w:r>
          </w:p>
        </w:tc>
      </w:tr>
      <w:tr w:rsidR="00F55699" w:rsidRPr="006321C9" w:rsidTr="00BE0BE8">
        <w:trPr>
          <w:trHeight w:val="1399"/>
        </w:trPr>
        <w:tc>
          <w:tcPr>
            <w:tcW w:w="2444"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868"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6321C9" w:rsidRDefault="00F55699" w:rsidP="00BE0BE8">
            <w:pPr>
              <w:jc w:val="center"/>
              <w:outlineLvl w:val="0"/>
            </w:pPr>
            <w:r w:rsidRPr="006321C9">
              <w:t>Обеспечение нормативного состояния малых архитектурных форм, детских и спортивных площадок и пешеходных мостов</w:t>
            </w:r>
          </w:p>
        </w:tc>
        <w:tc>
          <w:tcPr>
            <w:tcW w:w="3211"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Увеличение количества отремонтированных малых архитектурных форм, детских и спортивных площадок с заменой игрового и спортивного оборудования</w:t>
            </w:r>
          </w:p>
        </w:tc>
        <w:tc>
          <w:tcPr>
            <w:tcW w:w="3460"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700"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r>
      <w:tr w:rsidR="00F55699" w:rsidRPr="006321C9" w:rsidTr="00BE0BE8">
        <w:trPr>
          <w:trHeight w:val="1399"/>
        </w:trPr>
        <w:tc>
          <w:tcPr>
            <w:tcW w:w="2444"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868"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3211"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Повышение уровня благоустройства и архитектурно-художественного оформления на территориях общего пользования в  Сосновоборском городском округе</w:t>
            </w:r>
          </w:p>
        </w:tc>
        <w:tc>
          <w:tcPr>
            <w:tcW w:w="3460"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700"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r>
      <w:tr w:rsidR="00F55699" w:rsidRPr="006321C9" w:rsidTr="00BE0BE8">
        <w:trPr>
          <w:trHeight w:val="1200"/>
        </w:trPr>
        <w:tc>
          <w:tcPr>
            <w:tcW w:w="2444"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868"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Обеспечение нормативного состояния памятников воинам, погибшим в годы Великой Отечественной войны</w:t>
            </w:r>
          </w:p>
        </w:tc>
        <w:tc>
          <w:tcPr>
            <w:tcW w:w="3211"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Улучшение  состояния памятников воинам, погибшим в годы Великой Отечественной войны</w:t>
            </w:r>
          </w:p>
        </w:tc>
        <w:tc>
          <w:tcPr>
            <w:tcW w:w="3460"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700"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r>
      <w:tr w:rsidR="00F55699" w:rsidRPr="006321C9" w:rsidTr="00BE0BE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F55699" w:rsidRPr="006321C9" w:rsidRDefault="00F55699" w:rsidP="00BE0BE8">
            <w:pPr>
              <w:jc w:val="center"/>
              <w:rPr>
                <w:b/>
                <w:bCs/>
              </w:rPr>
            </w:pPr>
            <w:r w:rsidRPr="006321C9">
              <w:rPr>
                <w:b/>
                <w:bCs/>
              </w:rPr>
              <w:t>Комплекс процессных мероприятий, по обращению с отходами</w:t>
            </w:r>
          </w:p>
        </w:tc>
      </w:tr>
      <w:tr w:rsidR="00F55699" w:rsidRPr="006321C9" w:rsidTr="00BE0BE8">
        <w:trPr>
          <w:trHeight w:val="825"/>
        </w:trPr>
        <w:tc>
          <w:tcPr>
            <w:tcW w:w="2444" w:type="dxa"/>
            <w:vMerge w:val="restart"/>
            <w:tcBorders>
              <w:top w:val="nil"/>
              <w:left w:val="single" w:sz="4" w:space="0" w:color="auto"/>
              <w:bottom w:val="single" w:sz="4" w:space="0" w:color="auto"/>
              <w:right w:val="nil"/>
            </w:tcBorders>
            <w:shd w:val="clear" w:color="auto" w:fill="auto"/>
            <w:vAlign w:val="center"/>
            <w:hideMark/>
          </w:tcPr>
          <w:p w:rsidR="00F55699" w:rsidRPr="006321C9" w:rsidRDefault="00F55699" w:rsidP="00BE0BE8">
            <w:pPr>
              <w:jc w:val="center"/>
              <w:outlineLvl w:val="0"/>
            </w:pPr>
            <w:r w:rsidRPr="006321C9">
              <w:t>Обеспечение экологического, санитарно-эпидемиологического благополучия населения и охрана окружающей среды территории Сосновоборского городского округа</w:t>
            </w:r>
          </w:p>
        </w:tc>
        <w:tc>
          <w:tcPr>
            <w:tcW w:w="2868" w:type="dxa"/>
            <w:tcBorders>
              <w:top w:val="nil"/>
              <w:left w:val="single" w:sz="4" w:space="0" w:color="auto"/>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Вывоз ТКО с селитебной части города, кладбищ и мемориалов</w:t>
            </w:r>
          </w:p>
        </w:tc>
        <w:tc>
          <w:tcPr>
            <w:tcW w:w="321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6321C9" w:rsidRDefault="00F55699" w:rsidP="00BE0BE8">
            <w:pPr>
              <w:jc w:val="center"/>
              <w:outlineLvl w:val="0"/>
            </w:pPr>
            <w:r w:rsidRPr="006321C9">
              <w:t xml:space="preserve">Улучшение экологического, санитарно-эпидемиологического благополучия населения, </w:t>
            </w:r>
            <w:r w:rsidRPr="006321C9">
              <w:br/>
              <w:t>охрана окружающей среды территории Сосновоборского городского округа</w:t>
            </w:r>
          </w:p>
        </w:tc>
        <w:tc>
          <w:tcPr>
            <w:tcW w:w="346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6321C9" w:rsidRDefault="00F55699" w:rsidP="00BE0BE8">
            <w:pPr>
              <w:jc w:val="center"/>
              <w:outlineLvl w:val="0"/>
            </w:pPr>
            <w:r w:rsidRPr="006321C9">
              <w:t>Комплекс процессных мероприятий, по обращению с отходами</w:t>
            </w:r>
          </w:p>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 xml:space="preserve">Кол-во вывезенных ТКО с территории города </w:t>
            </w:r>
          </w:p>
        </w:tc>
      </w:tr>
      <w:tr w:rsidR="00F55699" w:rsidRPr="006321C9" w:rsidTr="00BE0BE8">
        <w:trPr>
          <w:trHeight w:val="1276"/>
        </w:trPr>
        <w:tc>
          <w:tcPr>
            <w:tcW w:w="2444" w:type="dxa"/>
            <w:vMerge/>
            <w:tcBorders>
              <w:top w:val="nil"/>
              <w:left w:val="single" w:sz="4" w:space="0" w:color="auto"/>
              <w:bottom w:val="single" w:sz="4" w:space="0" w:color="auto"/>
              <w:right w:val="nil"/>
            </w:tcBorders>
            <w:vAlign w:val="center"/>
            <w:hideMark/>
          </w:tcPr>
          <w:p w:rsidR="00F55699" w:rsidRPr="006321C9" w:rsidRDefault="00F55699" w:rsidP="00BE0BE8"/>
        </w:tc>
        <w:tc>
          <w:tcPr>
            <w:tcW w:w="2868" w:type="dxa"/>
            <w:tcBorders>
              <w:top w:val="nil"/>
              <w:left w:val="single" w:sz="4" w:space="0" w:color="auto"/>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Вывоз строительных, крупногабаритных отходов, порубочных остатков с площадок для накопления ТКО</w:t>
            </w:r>
          </w:p>
        </w:tc>
        <w:tc>
          <w:tcPr>
            <w:tcW w:w="3211"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3460"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 xml:space="preserve"> Кол-во вывезенных строительных, крупногабаритных, растительных отходов</w:t>
            </w:r>
          </w:p>
        </w:tc>
      </w:tr>
      <w:tr w:rsidR="00F55699" w:rsidRPr="006321C9" w:rsidTr="00BE0BE8">
        <w:trPr>
          <w:trHeight w:val="1088"/>
        </w:trPr>
        <w:tc>
          <w:tcPr>
            <w:tcW w:w="2444" w:type="dxa"/>
            <w:vMerge/>
            <w:tcBorders>
              <w:top w:val="nil"/>
              <w:left w:val="single" w:sz="4" w:space="0" w:color="auto"/>
              <w:bottom w:val="single" w:sz="4" w:space="0" w:color="auto"/>
              <w:right w:val="nil"/>
            </w:tcBorders>
            <w:vAlign w:val="center"/>
            <w:hideMark/>
          </w:tcPr>
          <w:p w:rsidR="00F55699" w:rsidRPr="006321C9" w:rsidRDefault="00F55699" w:rsidP="00BE0BE8"/>
        </w:tc>
        <w:tc>
          <w:tcPr>
            <w:tcW w:w="2868" w:type="dxa"/>
            <w:tcBorders>
              <w:top w:val="nil"/>
              <w:left w:val="single" w:sz="4" w:space="0" w:color="auto"/>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Периодическая уборка контейнерных площадок</w:t>
            </w:r>
          </w:p>
        </w:tc>
        <w:tc>
          <w:tcPr>
            <w:tcW w:w="3211"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3460"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Кол-во контейнерных площадок, где осуществляется периодическая уборка</w:t>
            </w:r>
          </w:p>
        </w:tc>
      </w:tr>
      <w:tr w:rsidR="00F55699" w:rsidRPr="006321C9" w:rsidTr="00BE0BE8">
        <w:trPr>
          <w:trHeight w:val="1200"/>
        </w:trPr>
        <w:tc>
          <w:tcPr>
            <w:tcW w:w="2444" w:type="dxa"/>
            <w:vMerge/>
            <w:tcBorders>
              <w:top w:val="nil"/>
              <w:left w:val="single" w:sz="4" w:space="0" w:color="auto"/>
              <w:bottom w:val="single" w:sz="4" w:space="0" w:color="auto"/>
              <w:right w:val="nil"/>
            </w:tcBorders>
            <w:vAlign w:val="center"/>
            <w:hideMark/>
          </w:tcPr>
          <w:p w:rsidR="00F55699" w:rsidRPr="006321C9" w:rsidRDefault="00F55699" w:rsidP="00BE0BE8"/>
        </w:tc>
        <w:tc>
          <w:tcPr>
            <w:tcW w:w="2868" w:type="dxa"/>
            <w:tcBorders>
              <w:top w:val="nil"/>
              <w:left w:val="single" w:sz="4" w:space="0" w:color="auto"/>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 xml:space="preserve">Общегородские мероприятия по благоустройству и улучшению санитарного состояния города </w:t>
            </w:r>
          </w:p>
        </w:tc>
        <w:tc>
          <w:tcPr>
            <w:tcW w:w="3211"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Уменьшение количества несанкционированных свалок в границе Сосновоборского городского округа</w:t>
            </w:r>
          </w:p>
        </w:tc>
        <w:tc>
          <w:tcPr>
            <w:tcW w:w="3460"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Кол-во проведенных общегородских субботников</w:t>
            </w:r>
          </w:p>
        </w:tc>
      </w:tr>
      <w:tr w:rsidR="00F55699" w:rsidRPr="006321C9" w:rsidTr="00BE0BE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F55699" w:rsidRPr="006321C9" w:rsidRDefault="00F55699" w:rsidP="00BE0BE8">
            <w:pPr>
              <w:jc w:val="center"/>
              <w:rPr>
                <w:b/>
                <w:bCs/>
              </w:rPr>
            </w:pPr>
            <w:r w:rsidRPr="006321C9">
              <w:rPr>
                <w:b/>
                <w:bCs/>
              </w:rPr>
              <w:t>Комплекс процессных мероприятий направленных на содержание системы дренажно-ливневой канализации</w:t>
            </w:r>
          </w:p>
        </w:tc>
      </w:tr>
      <w:tr w:rsidR="00F55699" w:rsidRPr="006321C9" w:rsidTr="00BE0BE8">
        <w:trPr>
          <w:trHeight w:val="900"/>
        </w:trPr>
        <w:tc>
          <w:tcPr>
            <w:tcW w:w="2444" w:type="dxa"/>
            <w:vMerge w:val="restart"/>
            <w:tcBorders>
              <w:top w:val="nil"/>
              <w:left w:val="single" w:sz="4" w:space="0" w:color="auto"/>
              <w:bottom w:val="single" w:sz="4" w:space="0" w:color="000000"/>
              <w:right w:val="nil"/>
            </w:tcBorders>
            <w:shd w:val="clear" w:color="auto" w:fill="auto"/>
            <w:vAlign w:val="center"/>
            <w:hideMark/>
          </w:tcPr>
          <w:p w:rsidR="00F55699" w:rsidRPr="006321C9" w:rsidRDefault="00F55699" w:rsidP="00BE0BE8">
            <w:pPr>
              <w:jc w:val="center"/>
              <w:outlineLvl w:val="0"/>
            </w:pPr>
            <w:r w:rsidRPr="006321C9">
              <w:t>Сбор поверхностных сточных вод</w:t>
            </w:r>
          </w:p>
        </w:tc>
        <w:tc>
          <w:tcPr>
            <w:tcW w:w="2868" w:type="dxa"/>
            <w:vMerge w:val="restart"/>
            <w:tcBorders>
              <w:top w:val="nil"/>
              <w:left w:val="single" w:sz="4" w:space="0" w:color="auto"/>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Содержание системы дренажно-ливневой канализации и обслуживание насосных станций по перекачке дренажных и ливневых вод</w:t>
            </w:r>
          </w:p>
        </w:tc>
        <w:tc>
          <w:tcPr>
            <w:tcW w:w="3211"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улучшение технического состояния объектов дренажно-ливневой канализации</w:t>
            </w:r>
          </w:p>
        </w:tc>
        <w:tc>
          <w:tcPr>
            <w:tcW w:w="3460" w:type="dxa"/>
            <w:vMerge w:val="restart"/>
            <w:tcBorders>
              <w:top w:val="nil"/>
              <w:left w:val="single" w:sz="4" w:space="0" w:color="auto"/>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Комплекс процессных мероприятий направленных на содержание системы дренажно-ливневой канализации</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 xml:space="preserve">Протяженность системы ДЛК, находящейся в нормативном состоянии </w:t>
            </w:r>
          </w:p>
        </w:tc>
      </w:tr>
      <w:tr w:rsidR="00F55699" w:rsidRPr="006321C9" w:rsidTr="00BE0BE8">
        <w:trPr>
          <w:trHeight w:val="1500"/>
        </w:trPr>
        <w:tc>
          <w:tcPr>
            <w:tcW w:w="2444" w:type="dxa"/>
            <w:vMerge/>
            <w:tcBorders>
              <w:top w:val="nil"/>
              <w:left w:val="single" w:sz="4" w:space="0" w:color="auto"/>
              <w:bottom w:val="single" w:sz="4" w:space="0" w:color="000000"/>
              <w:right w:val="nil"/>
            </w:tcBorders>
            <w:vAlign w:val="center"/>
            <w:hideMark/>
          </w:tcPr>
          <w:p w:rsidR="00F55699" w:rsidRPr="006321C9" w:rsidRDefault="00F55699" w:rsidP="00BE0BE8"/>
        </w:tc>
        <w:tc>
          <w:tcPr>
            <w:tcW w:w="2868" w:type="dxa"/>
            <w:vMerge/>
            <w:tcBorders>
              <w:top w:val="nil"/>
              <w:left w:val="single" w:sz="4" w:space="0" w:color="auto"/>
              <w:bottom w:val="single" w:sz="4" w:space="0" w:color="auto"/>
              <w:right w:val="single" w:sz="4" w:space="0" w:color="auto"/>
            </w:tcBorders>
            <w:vAlign w:val="center"/>
            <w:hideMark/>
          </w:tcPr>
          <w:p w:rsidR="00F55699" w:rsidRPr="006321C9" w:rsidRDefault="00F55699" w:rsidP="00BE0BE8"/>
        </w:tc>
        <w:tc>
          <w:tcPr>
            <w:tcW w:w="3211"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 xml:space="preserve"> улучшение экологической обстановки на территории городского округа за счет недопущения подтопления городских территорий в период снеготаяния и дождей</w:t>
            </w:r>
          </w:p>
        </w:tc>
        <w:tc>
          <w:tcPr>
            <w:tcW w:w="3460" w:type="dxa"/>
            <w:vMerge/>
            <w:tcBorders>
              <w:top w:val="nil"/>
              <w:left w:val="single" w:sz="4" w:space="0" w:color="auto"/>
              <w:bottom w:val="single" w:sz="4" w:space="0" w:color="auto"/>
              <w:right w:val="single" w:sz="4" w:space="0" w:color="auto"/>
            </w:tcBorders>
            <w:vAlign w:val="center"/>
            <w:hideMark/>
          </w:tcPr>
          <w:p w:rsidR="00F55699" w:rsidRPr="006321C9" w:rsidRDefault="00F55699" w:rsidP="00BE0BE8"/>
        </w:tc>
        <w:tc>
          <w:tcPr>
            <w:tcW w:w="2700" w:type="dxa"/>
            <w:vMerge/>
            <w:tcBorders>
              <w:top w:val="nil"/>
              <w:left w:val="single" w:sz="4" w:space="0" w:color="auto"/>
              <w:bottom w:val="single" w:sz="4" w:space="0" w:color="auto"/>
              <w:right w:val="single" w:sz="4" w:space="0" w:color="auto"/>
            </w:tcBorders>
            <w:vAlign w:val="center"/>
            <w:hideMark/>
          </w:tcPr>
          <w:p w:rsidR="00F55699" w:rsidRPr="006321C9" w:rsidRDefault="00F55699" w:rsidP="00BE0BE8"/>
        </w:tc>
      </w:tr>
      <w:tr w:rsidR="00F55699" w:rsidRPr="006321C9" w:rsidTr="00BE0BE8">
        <w:trPr>
          <w:trHeight w:val="600"/>
        </w:trPr>
        <w:tc>
          <w:tcPr>
            <w:tcW w:w="2444" w:type="dxa"/>
            <w:vMerge/>
            <w:tcBorders>
              <w:top w:val="nil"/>
              <w:left w:val="single" w:sz="4" w:space="0" w:color="auto"/>
              <w:bottom w:val="single" w:sz="4" w:space="0" w:color="000000"/>
              <w:right w:val="nil"/>
            </w:tcBorders>
            <w:vAlign w:val="center"/>
            <w:hideMark/>
          </w:tcPr>
          <w:p w:rsidR="00F55699" w:rsidRPr="006321C9" w:rsidRDefault="00F55699" w:rsidP="00BE0BE8"/>
        </w:tc>
        <w:tc>
          <w:tcPr>
            <w:tcW w:w="2868" w:type="dxa"/>
            <w:vMerge/>
            <w:tcBorders>
              <w:top w:val="nil"/>
              <w:left w:val="single" w:sz="4" w:space="0" w:color="auto"/>
              <w:bottom w:val="single" w:sz="4" w:space="0" w:color="auto"/>
              <w:right w:val="single" w:sz="4" w:space="0" w:color="auto"/>
            </w:tcBorders>
            <w:vAlign w:val="center"/>
            <w:hideMark/>
          </w:tcPr>
          <w:p w:rsidR="00F55699" w:rsidRPr="006321C9" w:rsidRDefault="00F55699" w:rsidP="00BE0BE8"/>
        </w:tc>
        <w:tc>
          <w:tcPr>
            <w:tcW w:w="3211"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увеличение срока службы дорожного покрытия на дорогах</w:t>
            </w:r>
          </w:p>
        </w:tc>
        <w:tc>
          <w:tcPr>
            <w:tcW w:w="3460" w:type="dxa"/>
            <w:vMerge/>
            <w:tcBorders>
              <w:top w:val="nil"/>
              <w:left w:val="single" w:sz="4" w:space="0" w:color="auto"/>
              <w:bottom w:val="single" w:sz="4" w:space="0" w:color="auto"/>
              <w:right w:val="single" w:sz="4" w:space="0" w:color="auto"/>
            </w:tcBorders>
            <w:vAlign w:val="center"/>
            <w:hideMark/>
          </w:tcPr>
          <w:p w:rsidR="00F55699" w:rsidRPr="006321C9" w:rsidRDefault="00F55699" w:rsidP="00BE0BE8"/>
        </w:tc>
        <w:tc>
          <w:tcPr>
            <w:tcW w:w="2700" w:type="dxa"/>
            <w:vMerge/>
            <w:tcBorders>
              <w:top w:val="nil"/>
              <w:left w:val="single" w:sz="4" w:space="0" w:color="auto"/>
              <w:bottom w:val="single" w:sz="4" w:space="0" w:color="auto"/>
              <w:right w:val="single" w:sz="4" w:space="0" w:color="auto"/>
            </w:tcBorders>
            <w:vAlign w:val="center"/>
            <w:hideMark/>
          </w:tcPr>
          <w:p w:rsidR="00F55699" w:rsidRPr="006321C9" w:rsidRDefault="00F55699" w:rsidP="00BE0BE8"/>
        </w:tc>
      </w:tr>
      <w:tr w:rsidR="00F55699" w:rsidRPr="006321C9" w:rsidTr="00BE0BE8">
        <w:trPr>
          <w:trHeight w:val="600"/>
        </w:trPr>
        <w:tc>
          <w:tcPr>
            <w:tcW w:w="2444" w:type="dxa"/>
            <w:vMerge/>
            <w:tcBorders>
              <w:top w:val="nil"/>
              <w:left w:val="single" w:sz="4" w:space="0" w:color="auto"/>
              <w:bottom w:val="single" w:sz="4" w:space="0" w:color="000000"/>
              <w:right w:val="nil"/>
            </w:tcBorders>
            <w:vAlign w:val="center"/>
            <w:hideMark/>
          </w:tcPr>
          <w:p w:rsidR="00F55699" w:rsidRPr="006321C9" w:rsidRDefault="00F55699" w:rsidP="00BE0BE8"/>
        </w:tc>
        <w:tc>
          <w:tcPr>
            <w:tcW w:w="2868" w:type="dxa"/>
            <w:vMerge/>
            <w:tcBorders>
              <w:top w:val="nil"/>
              <w:left w:val="single" w:sz="4" w:space="0" w:color="auto"/>
              <w:bottom w:val="single" w:sz="4" w:space="0" w:color="auto"/>
              <w:right w:val="single" w:sz="4" w:space="0" w:color="auto"/>
            </w:tcBorders>
            <w:vAlign w:val="center"/>
            <w:hideMark/>
          </w:tcPr>
          <w:p w:rsidR="00F55699" w:rsidRPr="006321C9" w:rsidRDefault="00F55699" w:rsidP="00BE0BE8"/>
        </w:tc>
        <w:tc>
          <w:tcPr>
            <w:tcW w:w="3211"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повышение безопасности участников дорожного движения</w:t>
            </w:r>
          </w:p>
        </w:tc>
        <w:tc>
          <w:tcPr>
            <w:tcW w:w="3460" w:type="dxa"/>
            <w:vMerge/>
            <w:tcBorders>
              <w:top w:val="nil"/>
              <w:left w:val="single" w:sz="4" w:space="0" w:color="auto"/>
              <w:bottom w:val="single" w:sz="4" w:space="0" w:color="auto"/>
              <w:right w:val="single" w:sz="4" w:space="0" w:color="auto"/>
            </w:tcBorders>
            <w:vAlign w:val="center"/>
            <w:hideMark/>
          </w:tcPr>
          <w:p w:rsidR="00F55699" w:rsidRPr="006321C9" w:rsidRDefault="00F55699" w:rsidP="00BE0BE8"/>
        </w:tc>
        <w:tc>
          <w:tcPr>
            <w:tcW w:w="2700" w:type="dxa"/>
            <w:vMerge/>
            <w:tcBorders>
              <w:top w:val="nil"/>
              <w:left w:val="single" w:sz="4" w:space="0" w:color="auto"/>
              <w:bottom w:val="single" w:sz="4" w:space="0" w:color="auto"/>
              <w:right w:val="single" w:sz="4" w:space="0" w:color="auto"/>
            </w:tcBorders>
            <w:vAlign w:val="center"/>
            <w:hideMark/>
          </w:tcPr>
          <w:p w:rsidR="00F55699" w:rsidRPr="006321C9" w:rsidRDefault="00F55699" w:rsidP="00BE0BE8"/>
        </w:tc>
      </w:tr>
      <w:tr w:rsidR="00F55699" w:rsidRPr="006321C9" w:rsidTr="00BE0BE8">
        <w:trPr>
          <w:trHeight w:val="2130"/>
        </w:trPr>
        <w:tc>
          <w:tcPr>
            <w:tcW w:w="2444" w:type="dxa"/>
            <w:vMerge/>
            <w:tcBorders>
              <w:top w:val="nil"/>
              <w:left w:val="single" w:sz="4" w:space="0" w:color="auto"/>
              <w:bottom w:val="single" w:sz="4" w:space="0" w:color="000000"/>
              <w:right w:val="nil"/>
            </w:tcBorders>
            <w:vAlign w:val="center"/>
            <w:hideMark/>
          </w:tcPr>
          <w:p w:rsidR="00F55699" w:rsidRPr="006321C9" w:rsidRDefault="00F55699" w:rsidP="00BE0BE8"/>
        </w:tc>
        <w:tc>
          <w:tcPr>
            <w:tcW w:w="2868" w:type="dxa"/>
            <w:tcBorders>
              <w:top w:val="nil"/>
              <w:left w:val="single" w:sz="4" w:space="0" w:color="auto"/>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Капитальный ремонт системы дренажно-ливневой канализации</w:t>
            </w:r>
          </w:p>
        </w:tc>
        <w:tc>
          <w:tcPr>
            <w:tcW w:w="3211"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приведение системы в нормативное состояние</w:t>
            </w:r>
          </w:p>
        </w:tc>
        <w:tc>
          <w:tcPr>
            <w:tcW w:w="346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Комплекс процессных мероприятий направленных на капитальный ремонт системы дренажно-ливневой канализации</w:t>
            </w:r>
          </w:p>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Количество колодцев дренажно-ливневой канализации, находящихся в нормативном состоянии</w:t>
            </w:r>
          </w:p>
        </w:tc>
      </w:tr>
      <w:tr w:rsidR="00F55699" w:rsidRPr="006321C9" w:rsidTr="00BE0BE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F55699" w:rsidRPr="006321C9" w:rsidRDefault="00F55699" w:rsidP="00BE0BE8">
            <w:pPr>
              <w:jc w:val="center"/>
              <w:rPr>
                <w:b/>
                <w:bCs/>
              </w:rPr>
            </w:pPr>
            <w:r w:rsidRPr="006321C9">
              <w:rPr>
                <w:b/>
                <w:bCs/>
              </w:rPr>
              <w:t>Комплекс процессных мероприятий, направленных на содержание и уход за зелеными насаждениями</w:t>
            </w:r>
          </w:p>
        </w:tc>
      </w:tr>
      <w:tr w:rsidR="00F55699" w:rsidRPr="006321C9" w:rsidTr="00BE0BE8">
        <w:trPr>
          <w:trHeight w:val="1022"/>
        </w:trPr>
        <w:tc>
          <w:tcPr>
            <w:tcW w:w="2444"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6321C9" w:rsidRDefault="00F55699" w:rsidP="00BE0BE8">
            <w:pPr>
              <w:jc w:val="center"/>
              <w:outlineLvl w:val="0"/>
            </w:pPr>
            <w:r w:rsidRPr="006321C9">
              <w:t>Сохранение баланса зеленых насаждений на территории Сосновоборского городского округа</w:t>
            </w:r>
          </w:p>
        </w:tc>
        <w:tc>
          <w:tcPr>
            <w:tcW w:w="2868"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Уход и восстановление зеленых насаждений (живых изгородей, кустарников, деревьев, цветников, газонов)</w:t>
            </w:r>
          </w:p>
        </w:tc>
        <w:tc>
          <w:tcPr>
            <w:tcW w:w="3211"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содержание зеленых насаждений в нормативном состоянии</w:t>
            </w:r>
          </w:p>
        </w:tc>
        <w:tc>
          <w:tcPr>
            <w:tcW w:w="346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6321C9" w:rsidRDefault="00F55699" w:rsidP="00BE0BE8">
            <w:pPr>
              <w:jc w:val="center"/>
              <w:outlineLvl w:val="0"/>
            </w:pPr>
            <w:r w:rsidRPr="006321C9">
              <w:t>Комплекс процессных мероприятий, направленных на содержание и уход за зелеными насаждениями</w:t>
            </w:r>
          </w:p>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 xml:space="preserve">Содержание и уход за зелеными насаждениями </w:t>
            </w:r>
          </w:p>
        </w:tc>
      </w:tr>
      <w:tr w:rsidR="00F55699" w:rsidRPr="006321C9" w:rsidTr="00BE0BE8">
        <w:trPr>
          <w:trHeight w:val="1277"/>
        </w:trPr>
        <w:tc>
          <w:tcPr>
            <w:tcW w:w="2444"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868"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Уничтожение растения «Борщевик Сосновского» на территории муниципального образования</w:t>
            </w:r>
          </w:p>
        </w:tc>
        <w:tc>
          <w:tcPr>
            <w:tcW w:w="3211" w:type="dxa"/>
            <w:tcBorders>
              <w:top w:val="single" w:sz="4" w:space="0" w:color="auto"/>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сокращение площадей произрастания растения "Борщевик Сосновского"</w:t>
            </w:r>
          </w:p>
        </w:tc>
        <w:tc>
          <w:tcPr>
            <w:tcW w:w="3460"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 xml:space="preserve">Площадь территорий, на которых проводится обработка от произрастания растения "Борщевик Сосновского" </w:t>
            </w:r>
          </w:p>
        </w:tc>
      </w:tr>
      <w:tr w:rsidR="00F55699" w:rsidRPr="006321C9" w:rsidTr="00BE0BE8">
        <w:trPr>
          <w:trHeight w:val="985"/>
        </w:trPr>
        <w:tc>
          <w:tcPr>
            <w:tcW w:w="2444" w:type="dxa"/>
            <w:vMerge/>
            <w:tcBorders>
              <w:top w:val="nil"/>
              <w:left w:val="single" w:sz="4" w:space="0" w:color="auto"/>
              <w:bottom w:val="single" w:sz="4" w:space="0" w:color="auto"/>
              <w:right w:val="single" w:sz="4" w:space="0" w:color="auto"/>
            </w:tcBorders>
            <w:vAlign w:val="center"/>
            <w:hideMark/>
          </w:tcPr>
          <w:p w:rsidR="00F55699" w:rsidRPr="006321C9" w:rsidRDefault="00F55699" w:rsidP="00BE0BE8"/>
        </w:tc>
        <w:tc>
          <w:tcPr>
            <w:tcW w:w="2868"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Проведение акарицидной обработки территорий города Сосновый Бор</w:t>
            </w:r>
          </w:p>
        </w:tc>
        <w:tc>
          <w:tcPr>
            <w:tcW w:w="3211"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уничтожение клещей, являющихся разносчиками таких заболеваний, как болезнь Лайма и клещевой энцефалит</w:t>
            </w:r>
          </w:p>
        </w:tc>
        <w:tc>
          <w:tcPr>
            <w:tcW w:w="3460" w:type="dxa"/>
            <w:vMerge/>
            <w:tcBorders>
              <w:top w:val="nil"/>
              <w:left w:val="single" w:sz="4" w:space="0" w:color="auto"/>
              <w:bottom w:val="single" w:sz="4" w:space="0" w:color="auto"/>
              <w:right w:val="single" w:sz="4" w:space="0" w:color="auto"/>
            </w:tcBorders>
            <w:vAlign w:val="center"/>
            <w:hideMark/>
          </w:tcPr>
          <w:p w:rsidR="00F55699" w:rsidRPr="006321C9" w:rsidRDefault="00F55699" w:rsidP="00BE0BE8"/>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 xml:space="preserve">Площадь территорий, на которых проводится акарицидная обработка </w:t>
            </w:r>
          </w:p>
        </w:tc>
      </w:tr>
      <w:tr w:rsidR="00F55699" w:rsidRPr="006321C9" w:rsidTr="00BE0BE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F55699" w:rsidRPr="006321C9" w:rsidRDefault="00F55699" w:rsidP="00BE0BE8">
            <w:pPr>
              <w:jc w:val="center"/>
              <w:rPr>
                <w:b/>
                <w:bCs/>
              </w:rPr>
            </w:pPr>
            <w:r w:rsidRPr="006321C9">
              <w:rPr>
                <w:b/>
                <w:bCs/>
              </w:rPr>
              <w:t>Комплекс процессных мероприятий "Развитие градостроительной деятельности Сосновоборского городского округа"</w:t>
            </w:r>
          </w:p>
        </w:tc>
      </w:tr>
      <w:tr w:rsidR="00F55699" w:rsidRPr="006321C9" w:rsidTr="00BE0BE8">
        <w:trPr>
          <w:trHeight w:val="1800"/>
        </w:trPr>
        <w:tc>
          <w:tcPr>
            <w:tcW w:w="2444" w:type="dxa"/>
            <w:vMerge w:val="restart"/>
            <w:tcBorders>
              <w:top w:val="single" w:sz="4" w:space="0" w:color="auto"/>
              <w:left w:val="single" w:sz="4" w:space="0" w:color="auto"/>
              <w:bottom w:val="single" w:sz="4" w:space="0" w:color="auto"/>
              <w:right w:val="nil"/>
            </w:tcBorders>
            <w:shd w:val="clear" w:color="auto" w:fill="auto"/>
            <w:vAlign w:val="center"/>
            <w:hideMark/>
          </w:tcPr>
          <w:p w:rsidR="00F55699" w:rsidRDefault="00F55699" w:rsidP="00BE0BE8">
            <w:pPr>
              <w:jc w:val="center"/>
              <w:outlineLvl w:val="0"/>
            </w:pPr>
            <w:r>
              <w:t xml:space="preserve">Повышение инвестиционной привлекательности территории Сосновоборского городского округа </w:t>
            </w:r>
          </w:p>
        </w:tc>
        <w:tc>
          <w:tcPr>
            <w:tcW w:w="2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699" w:rsidRDefault="00F55699" w:rsidP="00BE0BE8">
            <w:pPr>
              <w:jc w:val="center"/>
              <w:outlineLvl w:val="0"/>
            </w:pPr>
            <w:r>
              <w:t xml:space="preserve">Обеспечение благоприятных условий жизнедеятельности человека на основе территориального планирования и градостроительного зонирования                       </w:t>
            </w:r>
          </w:p>
        </w:tc>
        <w:tc>
          <w:tcPr>
            <w:tcW w:w="3211" w:type="dxa"/>
            <w:tcBorders>
              <w:top w:val="single" w:sz="4" w:space="0" w:color="auto"/>
              <w:left w:val="nil"/>
              <w:bottom w:val="single" w:sz="4" w:space="0" w:color="auto"/>
              <w:right w:val="single" w:sz="4" w:space="0" w:color="auto"/>
            </w:tcBorders>
            <w:shd w:val="clear" w:color="auto" w:fill="auto"/>
            <w:vAlign w:val="center"/>
            <w:hideMark/>
          </w:tcPr>
          <w:p w:rsidR="00F55699" w:rsidRDefault="00F55699" w:rsidP="00BE0BE8">
            <w:pPr>
              <w:jc w:val="center"/>
              <w:outlineLvl w:val="0"/>
            </w:pPr>
            <w:r>
              <w:t>Постановка на государственный кадастровый учет объектов недвижимости</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F55699" w:rsidRDefault="00F55699" w:rsidP="00BE0BE8">
            <w:pPr>
              <w:jc w:val="center"/>
              <w:outlineLvl w:val="0"/>
            </w:pPr>
            <w:r>
              <w:t>Выполнение комплексных кадастровых работ</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F55699" w:rsidRDefault="00F55699" w:rsidP="00BE0BE8">
            <w:pPr>
              <w:jc w:val="center"/>
              <w:outlineLvl w:val="0"/>
            </w:pPr>
            <w:r>
              <w:t>Количество объектов недвижимости, поставленных на государственный кадастровый учет</w:t>
            </w:r>
          </w:p>
        </w:tc>
      </w:tr>
      <w:tr w:rsidR="00F55699" w:rsidRPr="006321C9" w:rsidTr="00BE0BE8">
        <w:trPr>
          <w:trHeight w:val="1655"/>
        </w:trPr>
        <w:tc>
          <w:tcPr>
            <w:tcW w:w="2444" w:type="dxa"/>
            <w:vMerge/>
            <w:tcBorders>
              <w:top w:val="single" w:sz="4" w:space="0" w:color="auto"/>
              <w:left w:val="single" w:sz="4" w:space="0" w:color="auto"/>
              <w:bottom w:val="single" w:sz="4" w:space="0" w:color="000000"/>
              <w:right w:val="nil"/>
            </w:tcBorders>
            <w:vAlign w:val="center"/>
            <w:hideMark/>
          </w:tcPr>
          <w:p w:rsidR="00F55699" w:rsidRPr="006321C9" w:rsidRDefault="00F55699" w:rsidP="00BE0BE8"/>
        </w:tc>
        <w:tc>
          <w:tcPr>
            <w:tcW w:w="28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55699" w:rsidRPr="006321C9" w:rsidRDefault="00F55699" w:rsidP="00BE0BE8">
            <w:pPr>
              <w:jc w:val="center"/>
            </w:pPr>
            <w:r>
              <w:t xml:space="preserve">        Ведение государственной  информационной системы обеспечения градостроительной деятельности  (ГИСОГД)</w:t>
            </w:r>
          </w:p>
        </w:tc>
        <w:tc>
          <w:tcPr>
            <w:tcW w:w="3211" w:type="dxa"/>
            <w:tcBorders>
              <w:top w:val="single" w:sz="4" w:space="0" w:color="auto"/>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t>Внесение данных (сведений, документов, материалов) в ГИСОГД</w:t>
            </w:r>
          </w:p>
        </w:tc>
        <w:tc>
          <w:tcPr>
            <w:tcW w:w="3460" w:type="dxa"/>
            <w:tcBorders>
              <w:top w:val="single" w:sz="4" w:space="0" w:color="auto"/>
              <w:left w:val="nil"/>
              <w:bottom w:val="single" w:sz="4" w:space="0" w:color="auto"/>
              <w:right w:val="nil"/>
            </w:tcBorders>
            <w:shd w:val="clear" w:color="auto" w:fill="auto"/>
            <w:vAlign w:val="center"/>
            <w:hideMark/>
          </w:tcPr>
          <w:p w:rsidR="00F55699" w:rsidRPr="006321C9" w:rsidRDefault="00F55699" w:rsidP="00BE0BE8">
            <w:pPr>
              <w:jc w:val="center"/>
              <w:outlineLvl w:val="0"/>
            </w:pPr>
            <w:r>
              <w:t>Эксплуатация и развитие информационно-технологической системы (ИТС), включая ГИСОГД (обеспечение деятельности МКУ "ЦИОГД")</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t>Количество данных (сведений, документов, материалов), размещенных в ГИСОГД</w:t>
            </w:r>
          </w:p>
        </w:tc>
      </w:tr>
      <w:tr w:rsidR="00F55699" w:rsidRPr="006321C9" w:rsidTr="00BE0BE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F55699" w:rsidRPr="006321C9" w:rsidRDefault="00F55699" w:rsidP="00BE0BE8">
            <w:pPr>
              <w:jc w:val="center"/>
              <w:rPr>
                <w:b/>
                <w:bCs/>
              </w:rPr>
            </w:pPr>
            <w:r w:rsidRPr="006321C9">
              <w:rPr>
                <w:b/>
                <w:bCs/>
              </w:rPr>
              <w:t>Комплекс процессных мероприятий "Обеспечение устойчивого функционирования и развития коммунальной и инженерной инфраструктуры"</w:t>
            </w:r>
          </w:p>
        </w:tc>
      </w:tr>
      <w:tr w:rsidR="00F55699" w:rsidRPr="006321C9" w:rsidTr="00BE0BE8">
        <w:trPr>
          <w:trHeight w:val="2080"/>
        </w:trPr>
        <w:tc>
          <w:tcPr>
            <w:tcW w:w="2444" w:type="dxa"/>
            <w:vMerge w:val="restart"/>
            <w:tcBorders>
              <w:top w:val="nil"/>
              <w:left w:val="single" w:sz="4" w:space="0" w:color="auto"/>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28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55699" w:rsidRPr="006321C9" w:rsidRDefault="00F55699" w:rsidP="00BE0BE8">
            <w:pPr>
              <w:jc w:val="center"/>
              <w:outlineLvl w:val="0"/>
              <w:rPr>
                <w:sz w:val="19"/>
                <w:szCs w:val="19"/>
              </w:rPr>
            </w:pPr>
            <w:r w:rsidRPr="006321C9">
              <w:rPr>
                <w:rFonts w:ascii="Calibri" w:hAnsi="Calibri" w:cs="Calibri"/>
                <w:sz w:val="19"/>
                <w:szCs w:val="19"/>
              </w:rPr>
              <w:t>▪</w:t>
            </w:r>
            <w:r w:rsidRPr="006321C9">
              <w:rPr>
                <w:sz w:val="19"/>
                <w:szCs w:val="19"/>
              </w:rPr>
              <w:t>Создание оптимальных нормативно-правовых, организационных и экономических условий для реализации стратегии повышения устойчивости функционирования городского (коммунального) хозяйства;</w:t>
            </w:r>
            <w:r w:rsidRPr="006321C9">
              <w:rPr>
                <w:sz w:val="19"/>
                <w:szCs w:val="19"/>
              </w:rPr>
              <w:br/>
            </w:r>
            <w:r w:rsidRPr="006321C9">
              <w:rPr>
                <w:rFonts w:ascii="Calibri" w:hAnsi="Calibri" w:cs="Calibri"/>
                <w:sz w:val="19"/>
                <w:szCs w:val="19"/>
              </w:rPr>
              <w:t>▪</w:t>
            </w:r>
            <w:r w:rsidRPr="006321C9">
              <w:rPr>
                <w:sz w:val="19"/>
                <w:szCs w:val="19"/>
              </w:rPr>
              <w:t>Повышение надежности обеспечения коммунальными услугами населения Сосновоборского городского округа;</w:t>
            </w:r>
            <w:r w:rsidRPr="006321C9">
              <w:rPr>
                <w:sz w:val="19"/>
                <w:szCs w:val="19"/>
              </w:rPr>
              <w:br/>
            </w:r>
            <w:r w:rsidRPr="006321C9">
              <w:rPr>
                <w:rFonts w:ascii="Calibri" w:hAnsi="Calibri" w:cs="Calibri"/>
                <w:sz w:val="19"/>
                <w:szCs w:val="19"/>
              </w:rPr>
              <w:t>▪</w:t>
            </w:r>
            <w:r w:rsidRPr="006321C9">
              <w:rPr>
                <w:sz w:val="19"/>
                <w:szCs w:val="19"/>
              </w:rPr>
              <w:t xml:space="preserve">Координирование работы по размещению мест (площадок) накопления ТКО; </w:t>
            </w:r>
            <w:r w:rsidRPr="006321C9">
              <w:rPr>
                <w:sz w:val="19"/>
                <w:szCs w:val="19"/>
              </w:rPr>
              <w:br/>
            </w:r>
            <w:r w:rsidRPr="006321C9">
              <w:rPr>
                <w:rFonts w:ascii="Calibri" w:hAnsi="Calibri" w:cs="Calibri"/>
                <w:sz w:val="19"/>
                <w:szCs w:val="19"/>
              </w:rPr>
              <w:t>▪</w:t>
            </w:r>
            <w:r w:rsidRPr="006321C9">
              <w:rPr>
                <w:sz w:val="19"/>
                <w:szCs w:val="19"/>
              </w:rPr>
              <w:t>Обеспечение своевременного проведения капитального ремонта общего имущества в многоквартирных домах в рамках региональной программы капитального ремонта общего имущества в многоквартирных домах, расположенных на территории Сосновоборского городского округа и создание безопасных и благоприятных условий проживания граждан;</w:t>
            </w:r>
            <w:r w:rsidRPr="006321C9">
              <w:rPr>
                <w:sz w:val="19"/>
                <w:szCs w:val="19"/>
              </w:rPr>
              <w:br/>
            </w:r>
            <w:r w:rsidRPr="006321C9">
              <w:rPr>
                <w:rFonts w:ascii="Calibri" w:hAnsi="Calibri" w:cs="Calibri"/>
                <w:sz w:val="19"/>
                <w:szCs w:val="19"/>
              </w:rPr>
              <w:t>▪</w:t>
            </w:r>
            <w:r w:rsidRPr="006321C9">
              <w:rPr>
                <w:sz w:val="19"/>
                <w:szCs w:val="19"/>
              </w:rPr>
              <w:t>Взаимосвязанное перспективное планирование развития коммунальных систем;</w:t>
            </w:r>
            <w:r w:rsidRPr="006321C9">
              <w:rPr>
                <w:sz w:val="19"/>
                <w:szCs w:val="19"/>
              </w:rPr>
              <w:br/>
            </w:r>
            <w:r w:rsidRPr="006321C9">
              <w:rPr>
                <w:rFonts w:ascii="Calibri" w:hAnsi="Calibri" w:cs="Calibri"/>
                <w:sz w:val="19"/>
                <w:szCs w:val="19"/>
              </w:rPr>
              <w:t>▪</w:t>
            </w:r>
            <w:r w:rsidRPr="006321C9">
              <w:rPr>
                <w:sz w:val="19"/>
                <w:szCs w:val="19"/>
              </w:rPr>
              <w:t>Обеспечение сбалансированности интересов субъектов коммунальной инфраструктуры и потребителей;</w:t>
            </w:r>
            <w:r w:rsidRPr="006321C9">
              <w:rPr>
                <w:sz w:val="19"/>
                <w:szCs w:val="19"/>
              </w:rPr>
              <w:br/>
            </w:r>
            <w:r w:rsidRPr="006321C9">
              <w:rPr>
                <w:rFonts w:ascii="Calibri" w:hAnsi="Calibri" w:cs="Calibri"/>
                <w:sz w:val="19"/>
                <w:szCs w:val="19"/>
              </w:rPr>
              <w:t>▪</w:t>
            </w:r>
            <w:r w:rsidRPr="006321C9">
              <w:rPr>
                <w:sz w:val="19"/>
                <w:szCs w:val="19"/>
              </w:rPr>
              <w:t>Повышение надежности и энергетической эффективности на объектах коммунального хозяйства, а также поддержание безаварийной работы объектов коммунального хозяйства;</w:t>
            </w:r>
            <w:r w:rsidRPr="006321C9">
              <w:rPr>
                <w:sz w:val="19"/>
                <w:szCs w:val="19"/>
              </w:rPr>
              <w:br/>
            </w:r>
            <w:r w:rsidRPr="006321C9">
              <w:rPr>
                <w:rFonts w:ascii="Calibri" w:hAnsi="Calibri" w:cs="Calibri"/>
                <w:sz w:val="19"/>
                <w:szCs w:val="19"/>
              </w:rPr>
              <w:t>▪</w:t>
            </w:r>
            <w:r w:rsidRPr="006321C9">
              <w:rPr>
                <w:sz w:val="19"/>
                <w:szCs w:val="19"/>
              </w:rPr>
              <w:t>Обеспечение устойчивого функционирования объектов коммунального хозяйства Сосновоборского городского округа</w:t>
            </w:r>
          </w:p>
        </w:tc>
        <w:tc>
          <w:tcPr>
            <w:tcW w:w="3211"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Высвобождение площадей иловых карт, занятых под отходы смесей осадков механической и биологической очистки хозяйственно-бытовых и смешанных сточных вод, накопленных в период деятельности СМУП «ВОДОКАНАЛ»</w:t>
            </w:r>
          </w:p>
        </w:tc>
        <w:tc>
          <w:tcPr>
            <w:tcW w:w="346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Субсидии на частичное возмещение затрат по вывозу смесей механической и биологической очистки хозяйственно-бытовых и смешанных вод</w:t>
            </w:r>
          </w:p>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 xml:space="preserve">Объем вывезенных отходов смеси </w:t>
            </w:r>
          </w:p>
        </w:tc>
      </w:tr>
      <w:tr w:rsidR="00F55699" w:rsidRPr="006321C9" w:rsidTr="00BE0BE8">
        <w:trPr>
          <w:trHeight w:val="3386"/>
        </w:trPr>
        <w:tc>
          <w:tcPr>
            <w:tcW w:w="2444" w:type="dxa"/>
            <w:vMerge/>
            <w:tcBorders>
              <w:top w:val="nil"/>
              <w:left w:val="single" w:sz="4" w:space="0" w:color="auto"/>
              <w:bottom w:val="single" w:sz="4" w:space="0" w:color="auto"/>
              <w:right w:val="single" w:sz="4" w:space="0" w:color="auto"/>
            </w:tcBorders>
            <w:vAlign w:val="center"/>
            <w:hideMark/>
          </w:tcPr>
          <w:p w:rsidR="00F55699" w:rsidRPr="006321C9" w:rsidRDefault="00F55699" w:rsidP="00BE0BE8"/>
        </w:tc>
        <w:tc>
          <w:tcPr>
            <w:tcW w:w="2868"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pPr>
              <w:rPr>
                <w:sz w:val="19"/>
                <w:szCs w:val="19"/>
              </w:rPr>
            </w:pPr>
          </w:p>
        </w:tc>
        <w:tc>
          <w:tcPr>
            <w:tcW w:w="3211" w:type="dxa"/>
            <w:tcBorders>
              <w:top w:val="nil"/>
              <w:left w:val="nil"/>
              <w:bottom w:val="single" w:sz="4" w:space="0" w:color="auto"/>
              <w:right w:val="single" w:sz="4" w:space="0" w:color="auto"/>
            </w:tcBorders>
            <w:shd w:val="clear" w:color="000000" w:fill="FFFFFF"/>
            <w:vAlign w:val="center"/>
            <w:hideMark/>
          </w:tcPr>
          <w:p w:rsidR="00F55699" w:rsidRPr="006321C9" w:rsidRDefault="00F55699" w:rsidP="00BE0BE8">
            <w:pPr>
              <w:jc w:val="center"/>
              <w:outlineLvl w:val="0"/>
            </w:pPr>
            <w:r w:rsidRPr="006321C9">
              <w:t>Отсутствие задолженности по о</w:t>
            </w:r>
            <w:r>
              <w:t>п</w:t>
            </w:r>
            <w:r w:rsidRPr="006321C9">
              <w:t>лате доли муниципального имущества в части обязательств по содержанию общего имущества, а также софинансирования затрат на проведение текущего/капитального ремонта общего имущества в многоквартирных домах по решению общего собрания собственников в части муниципальной собственности</w:t>
            </w:r>
          </w:p>
        </w:tc>
        <w:tc>
          <w:tcPr>
            <w:tcW w:w="3460" w:type="dxa"/>
            <w:tcBorders>
              <w:top w:val="nil"/>
              <w:left w:val="nil"/>
              <w:bottom w:val="single" w:sz="4" w:space="0" w:color="auto"/>
              <w:right w:val="single" w:sz="4" w:space="0" w:color="auto"/>
            </w:tcBorders>
            <w:shd w:val="clear" w:color="000000" w:fill="FFFFFF"/>
            <w:vAlign w:val="center"/>
            <w:hideMark/>
          </w:tcPr>
          <w:p w:rsidR="00F55699" w:rsidRPr="006321C9" w:rsidRDefault="00F55699" w:rsidP="00BE0BE8">
            <w:pPr>
              <w:jc w:val="center"/>
              <w:outlineLvl w:val="0"/>
            </w:pPr>
            <w:r w:rsidRPr="006321C9">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c>
          <w:tcPr>
            <w:tcW w:w="2700" w:type="dxa"/>
            <w:tcBorders>
              <w:top w:val="nil"/>
              <w:left w:val="nil"/>
              <w:bottom w:val="single" w:sz="4" w:space="0" w:color="auto"/>
              <w:right w:val="single" w:sz="4" w:space="0" w:color="auto"/>
            </w:tcBorders>
            <w:shd w:val="clear" w:color="000000" w:fill="FFFFFF"/>
            <w:vAlign w:val="center"/>
            <w:hideMark/>
          </w:tcPr>
          <w:p w:rsidR="00F55699" w:rsidRPr="006321C9" w:rsidRDefault="00F55699" w:rsidP="00BE0BE8">
            <w:pPr>
              <w:jc w:val="center"/>
              <w:outlineLvl w:val="0"/>
            </w:pPr>
            <w:r w:rsidRPr="006321C9">
              <w:t xml:space="preserve">Доля площади муниципального имущества </w:t>
            </w:r>
          </w:p>
        </w:tc>
      </w:tr>
      <w:tr w:rsidR="00F55699" w:rsidRPr="006321C9" w:rsidTr="00BE0BE8">
        <w:trPr>
          <w:trHeight w:val="1200"/>
        </w:trPr>
        <w:tc>
          <w:tcPr>
            <w:tcW w:w="2444" w:type="dxa"/>
            <w:vMerge/>
            <w:tcBorders>
              <w:top w:val="nil"/>
              <w:left w:val="single" w:sz="4" w:space="0" w:color="auto"/>
              <w:bottom w:val="single" w:sz="4" w:space="0" w:color="auto"/>
              <w:right w:val="single" w:sz="4" w:space="0" w:color="auto"/>
            </w:tcBorders>
            <w:vAlign w:val="center"/>
            <w:hideMark/>
          </w:tcPr>
          <w:p w:rsidR="00F55699" w:rsidRPr="006321C9" w:rsidRDefault="00F55699" w:rsidP="00BE0BE8"/>
        </w:tc>
        <w:tc>
          <w:tcPr>
            <w:tcW w:w="2868"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pPr>
              <w:rPr>
                <w:sz w:val="19"/>
                <w:szCs w:val="19"/>
              </w:rPr>
            </w:pPr>
          </w:p>
        </w:tc>
        <w:tc>
          <w:tcPr>
            <w:tcW w:w="3211" w:type="dxa"/>
            <w:tcBorders>
              <w:top w:val="nil"/>
              <w:left w:val="nil"/>
              <w:bottom w:val="single" w:sz="4" w:space="0" w:color="auto"/>
              <w:right w:val="single" w:sz="4" w:space="0" w:color="auto"/>
            </w:tcBorders>
            <w:shd w:val="clear" w:color="000000" w:fill="FFFFFF"/>
            <w:vAlign w:val="center"/>
            <w:hideMark/>
          </w:tcPr>
          <w:p w:rsidR="00F55699" w:rsidRPr="006321C9" w:rsidRDefault="00F55699" w:rsidP="00BE0BE8">
            <w:pPr>
              <w:jc w:val="center"/>
              <w:outlineLvl w:val="0"/>
            </w:pPr>
            <w:r w:rsidRPr="006321C9">
              <w:t>Обеспечение жителей бывших деревень питьевой водой</w:t>
            </w:r>
          </w:p>
        </w:tc>
        <w:tc>
          <w:tcPr>
            <w:tcW w:w="3460" w:type="dxa"/>
            <w:tcBorders>
              <w:top w:val="nil"/>
              <w:left w:val="nil"/>
              <w:bottom w:val="single" w:sz="4" w:space="0" w:color="auto"/>
              <w:right w:val="single" w:sz="4" w:space="0" w:color="auto"/>
            </w:tcBorders>
            <w:shd w:val="clear" w:color="000000" w:fill="FFFFFF"/>
            <w:vAlign w:val="center"/>
            <w:hideMark/>
          </w:tcPr>
          <w:p w:rsidR="00F55699" w:rsidRPr="006321C9" w:rsidRDefault="00F55699" w:rsidP="00BE0BE8">
            <w:pPr>
              <w:jc w:val="center"/>
              <w:outlineLvl w:val="0"/>
            </w:pPr>
            <w:r w:rsidRPr="006321C9">
              <w:t>Доставка питьевой воды в бывшие деревни</w:t>
            </w:r>
          </w:p>
        </w:tc>
        <w:tc>
          <w:tcPr>
            <w:tcW w:w="2700" w:type="dxa"/>
            <w:tcBorders>
              <w:top w:val="nil"/>
              <w:left w:val="nil"/>
              <w:bottom w:val="single" w:sz="4" w:space="0" w:color="auto"/>
              <w:right w:val="single" w:sz="4" w:space="0" w:color="auto"/>
            </w:tcBorders>
            <w:shd w:val="clear" w:color="000000" w:fill="FFFFFF"/>
            <w:vAlign w:val="center"/>
            <w:hideMark/>
          </w:tcPr>
          <w:p w:rsidR="00F55699" w:rsidRPr="006321C9" w:rsidRDefault="00F55699" w:rsidP="00BE0BE8">
            <w:pPr>
              <w:jc w:val="center"/>
              <w:outlineLvl w:val="0"/>
            </w:pPr>
            <w:r w:rsidRPr="006321C9">
              <w:t xml:space="preserve">Объем доставленной питьевой воды </w:t>
            </w:r>
          </w:p>
        </w:tc>
      </w:tr>
      <w:tr w:rsidR="00F55699" w:rsidRPr="006321C9" w:rsidTr="00BE0BE8">
        <w:trPr>
          <w:trHeight w:val="3000"/>
        </w:trPr>
        <w:tc>
          <w:tcPr>
            <w:tcW w:w="2444" w:type="dxa"/>
            <w:vMerge/>
            <w:tcBorders>
              <w:top w:val="nil"/>
              <w:left w:val="single" w:sz="4" w:space="0" w:color="auto"/>
              <w:bottom w:val="single" w:sz="4" w:space="0" w:color="auto"/>
              <w:right w:val="single" w:sz="4" w:space="0" w:color="auto"/>
            </w:tcBorders>
            <w:vAlign w:val="center"/>
            <w:hideMark/>
          </w:tcPr>
          <w:p w:rsidR="00F55699" w:rsidRPr="006321C9" w:rsidRDefault="00F55699" w:rsidP="00BE0BE8"/>
        </w:tc>
        <w:tc>
          <w:tcPr>
            <w:tcW w:w="2868"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pPr>
              <w:rPr>
                <w:sz w:val="19"/>
                <w:szCs w:val="19"/>
              </w:rPr>
            </w:pPr>
          </w:p>
        </w:tc>
        <w:tc>
          <w:tcPr>
            <w:tcW w:w="3211" w:type="dxa"/>
            <w:tcBorders>
              <w:top w:val="nil"/>
              <w:left w:val="nil"/>
              <w:bottom w:val="single" w:sz="4" w:space="0" w:color="auto"/>
              <w:right w:val="single" w:sz="4" w:space="0" w:color="auto"/>
            </w:tcBorders>
            <w:shd w:val="clear" w:color="000000" w:fill="FFFFFF"/>
            <w:vAlign w:val="center"/>
            <w:hideMark/>
          </w:tcPr>
          <w:p w:rsidR="00F55699" w:rsidRPr="006321C9" w:rsidRDefault="00F55699" w:rsidP="00BE0BE8">
            <w:pPr>
              <w:jc w:val="center"/>
              <w:outlineLvl w:val="0"/>
            </w:pPr>
            <w:r w:rsidRPr="006321C9">
              <w:t>Развитие системы коммунальной инфраструктуры муниципального образования,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tc>
        <w:tc>
          <w:tcPr>
            <w:tcW w:w="3460" w:type="dxa"/>
            <w:tcBorders>
              <w:top w:val="nil"/>
              <w:left w:val="nil"/>
              <w:bottom w:val="single" w:sz="4" w:space="0" w:color="auto"/>
              <w:right w:val="single" w:sz="4" w:space="0" w:color="auto"/>
            </w:tcBorders>
            <w:shd w:val="clear" w:color="000000" w:fill="FFFFFF"/>
            <w:vAlign w:val="center"/>
            <w:hideMark/>
          </w:tcPr>
          <w:p w:rsidR="00F55699" w:rsidRPr="006321C9" w:rsidRDefault="00F55699" w:rsidP="00BE0BE8">
            <w:pPr>
              <w:jc w:val="center"/>
              <w:outlineLvl w:val="0"/>
            </w:pPr>
            <w:r w:rsidRPr="006321C9">
              <w:t>Разработка схемы теплоснабжения, водоснабжения, водоотведения, программы комплексного</w:t>
            </w:r>
            <w:r>
              <w:t xml:space="preserve"> </w:t>
            </w:r>
            <w:r w:rsidRPr="006321C9">
              <w:t>развития системы коммунального хозяйства</w:t>
            </w:r>
          </w:p>
        </w:tc>
        <w:tc>
          <w:tcPr>
            <w:tcW w:w="2700" w:type="dxa"/>
            <w:tcBorders>
              <w:top w:val="nil"/>
              <w:left w:val="nil"/>
              <w:bottom w:val="single" w:sz="4" w:space="0" w:color="auto"/>
              <w:right w:val="single" w:sz="4" w:space="0" w:color="auto"/>
            </w:tcBorders>
            <w:shd w:val="clear" w:color="000000" w:fill="FFFFFF"/>
            <w:vAlign w:val="center"/>
            <w:hideMark/>
          </w:tcPr>
          <w:p w:rsidR="00F55699" w:rsidRPr="006321C9" w:rsidRDefault="00F55699" w:rsidP="00BE0BE8">
            <w:pPr>
              <w:jc w:val="center"/>
              <w:outlineLvl w:val="0"/>
            </w:pPr>
            <w:r w:rsidRPr="006321C9">
              <w:t>Кол-во разработанных схем теплоснабжения, водоснабжения, водоотведения, программы комплексного</w:t>
            </w:r>
            <w:r>
              <w:t xml:space="preserve"> </w:t>
            </w:r>
            <w:r w:rsidRPr="006321C9">
              <w:t>развития системы коммунального хозяйства  (ед.)</w:t>
            </w:r>
          </w:p>
        </w:tc>
      </w:tr>
      <w:tr w:rsidR="00F55699" w:rsidRPr="006321C9" w:rsidTr="00BE0BE8">
        <w:trPr>
          <w:trHeight w:val="1140"/>
        </w:trPr>
        <w:tc>
          <w:tcPr>
            <w:tcW w:w="2444" w:type="dxa"/>
            <w:vMerge/>
            <w:tcBorders>
              <w:top w:val="nil"/>
              <w:left w:val="single" w:sz="4" w:space="0" w:color="auto"/>
              <w:bottom w:val="single" w:sz="4" w:space="0" w:color="auto"/>
              <w:right w:val="single" w:sz="4" w:space="0" w:color="auto"/>
            </w:tcBorders>
            <w:vAlign w:val="center"/>
            <w:hideMark/>
          </w:tcPr>
          <w:p w:rsidR="00F55699" w:rsidRPr="006321C9" w:rsidRDefault="00F55699" w:rsidP="00BE0BE8"/>
        </w:tc>
        <w:tc>
          <w:tcPr>
            <w:tcW w:w="2868"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pPr>
              <w:rPr>
                <w:sz w:val="19"/>
                <w:szCs w:val="19"/>
              </w:rPr>
            </w:pPr>
          </w:p>
        </w:tc>
        <w:tc>
          <w:tcPr>
            <w:tcW w:w="3211" w:type="dxa"/>
            <w:tcBorders>
              <w:top w:val="nil"/>
              <w:left w:val="nil"/>
              <w:bottom w:val="single" w:sz="4" w:space="0" w:color="auto"/>
              <w:right w:val="single" w:sz="4" w:space="0" w:color="auto"/>
            </w:tcBorders>
            <w:shd w:val="clear" w:color="000000" w:fill="FFFFFF"/>
            <w:vAlign w:val="center"/>
            <w:hideMark/>
          </w:tcPr>
          <w:p w:rsidR="00F55699" w:rsidRPr="006321C9" w:rsidRDefault="00F55699" w:rsidP="00BE0BE8">
            <w:pPr>
              <w:jc w:val="center"/>
              <w:outlineLvl w:val="0"/>
            </w:pPr>
            <w:r w:rsidRPr="006321C9">
              <w:t>Обеспечение надежности и безаварийной работы распределительных газопроводов</w:t>
            </w:r>
          </w:p>
        </w:tc>
        <w:tc>
          <w:tcPr>
            <w:tcW w:w="3460" w:type="dxa"/>
            <w:tcBorders>
              <w:top w:val="nil"/>
              <w:left w:val="nil"/>
              <w:bottom w:val="single" w:sz="4" w:space="0" w:color="auto"/>
              <w:right w:val="single" w:sz="4" w:space="0" w:color="auto"/>
            </w:tcBorders>
            <w:shd w:val="clear" w:color="000000" w:fill="FFFFFF"/>
            <w:vAlign w:val="center"/>
            <w:hideMark/>
          </w:tcPr>
          <w:p w:rsidR="00F55699" w:rsidRPr="006321C9" w:rsidRDefault="00F55699" w:rsidP="00BE0BE8">
            <w:pPr>
              <w:jc w:val="center"/>
              <w:outlineLvl w:val="0"/>
            </w:pPr>
            <w:r w:rsidRPr="006321C9">
              <w:t>Субсидия на частичное возмещение затрат на техническое обслуживание и текущий ремонт распределительных газопроводов</w:t>
            </w:r>
          </w:p>
        </w:tc>
        <w:tc>
          <w:tcPr>
            <w:tcW w:w="2700" w:type="dxa"/>
            <w:tcBorders>
              <w:top w:val="nil"/>
              <w:left w:val="nil"/>
              <w:bottom w:val="single" w:sz="4" w:space="0" w:color="auto"/>
              <w:right w:val="single" w:sz="4" w:space="0" w:color="auto"/>
            </w:tcBorders>
            <w:shd w:val="clear" w:color="000000" w:fill="FFFFFF"/>
            <w:vAlign w:val="center"/>
            <w:hideMark/>
          </w:tcPr>
          <w:p w:rsidR="00F55699" w:rsidRPr="006321C9" w:rsidRDefault="00F55699" w:rsidP="00BE0BE8">
            <w:pPr>
              <w:jc w:val="center"/>
              <w:outlineLvl w:val="0"/>
            </w:pPr>
            <w:r w:rsidRPr="006321C9">
              <w:t>Кол-во распределительных газопроводов</w:t>
            </w:r>
          </w:p>
        </w:tc>
      </w:tr>
      <w:tr w:rsidR="00F55699" w:rsidRPr="006321C9" w:rsidTr="00BE0BE8">
        <w:trPr>
          <w:trHeight w:val="1743"/>
        </w:trPr>
        <w:tc>
          <w:tcPr>
            <w:tcW w:w="2444" w:type="dxa"/>
            <w:vMerge/>
            <w:tcBorders>
              <w:top w:val="nil"/>
              <w:left w:val="single" w:sz="4" w:space="0" w:color="auto"/>
              <w:bottom w:val="single" w:sz="4" w:space="0" w:color="auto"/>
              <w:right w:val="single" w:sz="4" w:space="0" w:color="auto"/>
            </w:tcBorders>
            <w:vAlign w:val="center"/>
            <w:hideMark/>
          </w:tcPr>
          <w:p w:rsidR="00F55699" w:rsidRPr="006321C9" w:rsidRDefault="00F55699" w:rsidP="00BE0BE8"/>
        </w:tc>
        <w:tc>
          <w:tcPr>
            <w:tcW w:w="2868"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pPr>
              <w:rPr>
                <w:sz w:val="19"/>
                <w:szCs w:val="19"/>
              </w:rPr>
            </w:pPr>
          </w:p>
        </w:tc>
        <w:tc>
          <w:tcPr>
            <w:tcW w:w="3211" w:type="dxa"/>
            <w:tcBorders>
              <w:top w:val="nil"/>
              <w:left w:val="nil"/>
              <w:bottom w:val="single" w:sz="4" w:space="0" w:color="auto"/>
              <w:right w:val="single" w:sz="4" w:space="0" w:color="auto"/>
            </w:tcBorders>
            <w:shd w:val="clear" w:color="000000" w:fill="FFFFFF"/>
            <w:vAlign w:val="center"/>
            <w:hideMark/>
          </w:tcPr>
          <w:p w:rsidR="00F55699" w:rsidRPr="006321C9" w:rsidRDefault="00F55699" w:rsidP="00BE0BE8">
            <w:pPr>
              <w:jc w:val="center"/>
              <w:outlineLvl w:val="0"/>
            </w:pPr>
            <w:r w:rsidRPr="006321C9">
              <w:t>Снижение социальной напряженности в сфере жилищно-коммунального хозяйства путем обучения правовой грамотности населения в сфере жилищно-коммунального хозяйства</w:t>
            </w:r>
          </w:p>
        </w:tc>
        <w:tc>
          <w:tcPr>
            <w:tcW w:w="3460" w:type="dxa"/>
            <w:tcBorders>
              <w:top w:val="nil"/>
              <w:left w:val="nil"/>
              <w:bottom w:val="single" w:sz="4" w:space="0" w:color="auto"/>
              <w:right w:val="single" w:sz="4" w:space="0" w:color="auto"/>
            </w:tcBorders>
            <w:shd w:val="clear" w:color="000000" w:fill="FFFFFF"/>
            <w:vAlign w:val="center"/>
            <w:hideMark/>
          </w:tcPr>
          <w:p w:rsidR="00F55699" w:rsidRPr="006321C9" w:rsidRDefault="00F55699" w:rsidP="00BE0BE8">
            <w:pPr>
              <w:jc w:val="center"/>
              <w:outlineLvl w:val="0"/>
            </w:pPr>
            <w:r w:rsidRPr="006321C9">
              <w:t>Проведение обучения правовой грамотности населения в сфере жилищно-коммунального хозяйства</w:t>
            </w:r>
          </w:p>
        </w:tc>
        <w:tc>
          <w:tcPr>
            <w:tcW w:w="2700" w:type="dxa"/>
            <w:tcBorders>
              <w:top w:val="nil"/>
              <w:left w:val="nil"/>
              <w:bottom w:val="single" w:sz="4" w:space="0" w:color="auto"/>
              <w:right w:val="single" w:sz="4" w:space="0" w:color="auto"/>
            </w:tcBorders>
            <w:shd w:val="clear" w:color="000000" w:fill="FFFFFF"/>
            <w:vAlign w:val="center"/>
            <w:hideMark/>
          </w:tcPr>
          <w:p w:rsidR="00F55699" w:rsidRPr="006321C9" w:rsidRDefault="00F55699" w:rsidP="00BE0BE8">
            <w:pPr>
              <w:jc w:val="center"/>
              <w:outlineLvl w:val="0"/>
            </w:pPr>
            <w:r w:rsidRPr="006321C9">
              <w:t>Кол-во проведенных обучений (ед.)</w:t>
            </w:r>
          </w:p>
        </w:tc>
      </w:tr>
      <w:tr w:rsidR="00F55699" w:rsidRPr="006321C9" w:rsidTr="00BE0BE8">
        <w:trPr>
          <w:trHeight w:val="1271"/>
        </w:trPr>
        <w:tc>
          <w:tcPr>
            <w:tcW w:w="2444" w:type="dxa"/>
            <w:vMerge/>
            <w:tcBorders>
              <w:top w:val="nil"/>
              <w:left w:val="single" w:sz="4" w:space="0" w:color="auto"/>
              <w:bottom w:val="single" w:sz="4" w:space="0" w:color="auto"/>
              <w:right w:val="single" w:sz="4" w:space="0" w:color="auto"/>
            </w:tcBorders>
            <w:vAlign w:val="center"/>
            <w:hideMark/>
          </w:tcPr>
          <w:p w:rsidR="00F55699" w:rsidRPr="006321C9" w:rsidRDefault="00F55699" w:rsidP="00BE0BE8"/>
        </w:tc>
        <w:tc>
          <w:tcPr>
            <w:tcW w:w="2868" w:type="dxa"/>
            <w:vMerge/>
            <w:tcBorders>
              <w:top w:val="nil"/>
              <w:left w:val="single" w:sz="4" w:space="0" w:color="auto"/>
              <w:bottom w:val="single" w:sz="4" w:space="0" w:color="auto"/>
              <w:right w:val="single" w:sz="4" w:space="0" w:color="auto"/>
            </w:tcBorders>
            <w:vAlign w:val="center"/>
            <w:hideMark/>
          </w:tcPr>
          <w:p w:rsidR="00F55699" w:rsidRPr="006321C9" w:rsidRDefault="00F55699" w:rsidP="00BE0BE8">
            <w:pPr>
              <w:rPr>
                <w:sz w:val="19"/>
                <w:szCs w:val="19"/>
              </w:rPr>
            </w:pPr>
          </w:p>
        </w:tc>
        <w:tc>
          <w:tcPr>
            <w:tcW w:w="3211"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Повышение качества уборки за счет увеличения парка коммунальной спецтехники и оборудования</w:t>
            </w:r>
          </w:p>
        </w:tc>
        <w:tc>
          <w:tcPr>
            <w:tcW w:w="346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Приобретение коммунальной спецтехники и оборудования</w:t>
            </w:r>
          </w:p>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Кол-во приобретенной спецтехники</w:t>
            </w:r>
          </w:p>
        </w:tc>
      </w:tr>
      <w:tr w:rsidR="00F55699" w:rsidRPr="006321C9" w:rsidTr="00BE0BE8">
        <w:trPr>
          <w:trHeight w:val="411"/>
        </w:trPr>
        <w:tc>
          <w:tcPr>
            <w:tcW w:w="14683"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F55699" w:rsidRPr="006321C9" w:rsidRDefault="00F55699" w:rsidP="00BE0BE8">
            <w:pPr>
              <w:jc w:val="center"/>
              <w:rPr>
                <w:b/>
                <w:bCs/>
              </w:rPr>
            </w:pPr>
            <w:r w:rsidRPr="006321C9">
              <w:rPr>
                <w:b/>
                <w:bCs/>
              </w:rPr>
              <w:t>Комплекс процессных мероприятий "Организация мероприятий по охране окружающей среды"</w:t>
            </w:r>
          </w:p>
        </w:tc>
      </w:tr>
      <w:tr w:rsidR="00F55699" w:rsidRPr="006321C9" w:rsidTr="00BE0BE8">
        <w:trPr>
          <w:trHeight w:val="808"/>
        </w:trPr>
        <w:tc>
          <w:tcPr>
            <w:tcW w:w="24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5699" w:rsidRPr="006321C9" w:rsidRDefault="00F55699" w:rsidP="00BE0BE8">
            <w:pPr>
              <w:jc w:val="center"/>
              <w:outlineLvl w:val="0"/>
            </w:pPr>
            <w:r w:rsidRPr="006321C9">
              <w:t>Создание условий сохранения зеленых насаждений на территории муниципального образования Сосновоборский городской округ Ленинградской области в соответствии с Правилами землепользования и застройки муниципального образования Сосновоборский городской округ Ленинградской области</w:t>
            </w:r>
          </w:p>
        </w:tc>
        <w:tc>
          <w:tcPr>
            <w:tcW w:w="28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5699" w:rsidRPr="006321C9" w:rsidRDefault="00F55699" w:rsidP="00BE0BE8">
            <w:pPr>
              <w:jc w:val="center"/>
              <w:outlineLvl w:val="0"/>
            </w:pPr>
            <w:r w:rsidRPr="006321C9">
              <w:t>Организация санитарно-оздоровительных мероприятий зеленых насаждений</w:t>
            </w:r>
          </w:p>
        </w:tc>
        <w:tc>
          <w:tcPr>
            <w:tcW w:w="3211" w:type="dxa"/>
            <w:vMerge w:val="restart"/>
            <w:tcBorders>
              <w:top w:val="single" w:sz="4" w:space="0" w:color="auto"/>
              <w:left w:val="nil"/>
              <w:bottom w:val="single" w:sz="4" w:space="0" w:color="000000"/>
              <w:right w:val="single" w:sz="4" w:space="0" w:color="auto"/>
            </w:tcBorders>
            <w:shd w:val="clear" w:color="auto" w:fill="auto"/>
            <w:vAlign w:val="center"/>
            <w:hideMark/>
          </w:tcPr>
          <w:p w:rsidR="00F55699" w:rsidRPr="006321C9" w:rsidRDefault="00F55699" w:rsidP="00BE0BE8">
            <w:pPr>
              <w:jc w:val="center"/>
              <w:outlineLvl w:val="0"/>
            </w:pPr>
            <w:r w:rsidRPr="006321C9">
              <w:t>Сохранение качества участков зеленых насаждений на территории муниципального образования Сосновоборский городской округ, сохранение зеленых защитных зон вокруг промышленных предприятий, дорог, садоводств, жилой части города, снизит негативное воздействие на здоровье населения за счет уменьшения загрязнения атмосферного воздуха</w:t>
            </w:r>
          </w:p>
        </w:tc>
        <w:tc>
          <w:tcPr>
            <w:tcW w:w="3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5699" w:rsidRPr="006321C9" w:rsidRDefault="00F55699" w:rsidP="00BE0BE8">
            <w:pPr>
              <w:jc w:val="center"/>
              <w:outlineLvl w:val="0"/>
            </w:pPr>
            <w:r w:rsidRPr="006321C9">
              <w:t>Организация санитарно-оздоровительных мероприятий зеленых насаждений</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Уход за минерализованными полосами</w:t>
            </w:r>
          </w:p>
        </w:tc>
      </w:tr>
      <w:tr w:rsidR="00F55699" w:rsidRPr="006321C9" w:rsidTr="00BE0BE8">
        <w:trPr>
          <w:trHeight w:val="831"/>
        </w:trPr>
        <w:tc>
          <w:tcPr>
            <w:tcW w:w="2444"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868"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3211" w:type="dxa"/>
            <w:vMerge/>
            <w:tcBorders>
              <w:top w:val="nil"/>
              <w:left w:val="nil"/>
              <w:bottom w:val="single" w:sz="4" w:space="0" w:color="000000"/>
              <w:right w:val="single" w:sz="4" w:space="0" w:color="auto"/>
            </w:tcBorders>
            <w:vAlign w:val="center"/>
            <w:hideMark/>
          </w:tcPr>
          <w:p w:rsidR="00F55699" w:rsidRPr="006321C9" w:rsidRDefault="00F55699" w:rsidP="00BE0BE8"/>
        </w:tc>
        <w:tc>
          <w:tcPr>
            <w:tcW w:w="3460"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Снос сухостойных, ветровальных и аварийных зеленых насаждений</w:t>
            </w:r>
          </w:p>
        </w:tc>
      </w:tr>
      <w:tr w:rsidR="00F55699" w:rsidRPr="006321C9" w:rsidTr="00BE0BE8">
        <w:trPr>
          <w:trHeight w:val="842"/>
        </w:trPr>
        <w:tc>
          <w:tcPr>
            <w:tcW w:w="2444"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868"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3211" w:type="dxa"/>
            <w:vMerge/>
            <w:tcBorders>
              <w:top w:val="nil"/>
              <w:left w:val="nil"/>
              <w:bottom w:val="single" w:sz="4" w:space="0" w:color="000000"/>
              <w:right w:val="single" w:sz="4" w:space="0" w:color="auto"/>
            </w:tcBorders>
            <w:vAlign w:val="center"/>
            <w:hideMark/>
          </w:tcPr>
          <w:p w:rsidR="00F55699" w:rsidRPr="006321C9" w:rsidRDefault="00F55699" w:rsidP="00BE0BE8"/>
        </w:tc>
        <w:tc>
          <w:tcPr>
            <w:tcW w:w="3460"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Очистка зон зеленых насаждений от захламления</w:t>
            </w:r>
          </w:p>
        </w:tc>
      </w:tr>
      <w:tr w:rsidR="00F55699" w:rsidRPr="006321C9" w:rsidTr="00BE0BE8">
        <w:trPr>
          <w:trHeight w:val="1138"/>
        </w:trPr>
        <w:tc>
          <w:tcPr>
            <w:tcW w:w="2444"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868"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3211" w:type="dxa"/>
            <w:vMerge/>
            <w:tcBorders>
              <w:top w:val="nil"/>
              <w:left w:val="nil"/>
              <w:bottom w:val="single" w:sz="4" w:space="0" w:color="000000"/>
              <w:right w:val="single" w:sz="4" w:space="0" w:color="auto"/>
            </w:tcBorders>
            <w:vAlign w:val="center"/>
            <w:hideMark/>
          </w:tcPr>
          <w:p w:rsidR="00F55699" w:rsidRPr="006321C9" w:rsidRDefault="00F55699" w:rsidP="00BE0BE8"/>
        </w:tc>
        <w:tc>
          <w:tcPr>
            <w:tcW w:w="3460"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Механическая  расчистка береговой зоны в районе водозаборных площадок</w:t>
            </w:r>
          </w:p>
        </w:tc>
      </w:tr>
      <w:tr w:rsidR="00F55699" w:rsidRPr="006321C9" w:rsidTr="00BE0BE8">
        <w:trPr>
          <w:trHeight w:val="971"/>
        </w:trPr>
        <w:tc>
          <w:tcPr>
            <w:tcW w:w="2444"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868"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3211" w:type="dxa"/>
            <w:vMerge/>
            <w:tcBorders>
              <w:top w:val="nil"/>
              <w:left w:val="nil"/>
              <w:bottom w:val="single" w:sz="4" w:space="0" w:color="000000"/>
              <w:right w:val="single" w:sz="4" w:space="0" w:color="auto"/>
            </w:tcBorders>
            <w:vAlign w:val="center"/>
            <w:hideMark/>
          </w:tcPr>
          <w:p w:rsidR="00F55699" w:rsidRPr="006321C9" w:rsidRDefault="00F55699" w:rsidP="00BE0BE8"/>
        </w:tc>
        <w:tc>
          <w:tcPr>
            <w:tcW w:w="3460"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Ремонт грунтовых дорог противопожарного назначения (ямочный)</w:t>
            </w:r>
          </w:p>
        </w:tc>
      </w:tr>
      <w:tr w:rsidR="00F55699" w:rsidRPr="006321C9" w:rsidTr="00BE0BE8">
        <w:trPr>
          <w:trHeight w:val="842"/>
        </w:trPr>
        <w:tc>
          <w:tcPr>
            <w:tcW w:w="2444"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868"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3211" w:type="dxa"/>
            <w:vMerge/>
            <w:tcBorders>
              <w:top w:val="nil"/>
              <w:left w:val="nil"/>
              <w:bottom w:val="single" w:sz="4" w:space="0" w:color="000000"/>
              <w:right w:val="single" w:sz="4" w:space="0" w:color="auto"/>
            </w:tcBorders>
            <w:vAlign w:val="center"/>
            <w:hideMark/>
          </w:tcPr>
          <w:p w:rsidR="00F55699" w:rsidRPr="006321C9" w:rsidRDefault="00F55699" w:rsidP="00BE0BE8"/>
        </w:tc>
        <w:tc>
          <w:tcPr>
            <w:tcW w:w="3460"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Реконструкция и восстановление зеленых насаждений</w:t>
            </w:r>
          </w:p>
        </w:tc>
      </w:tr>
      <w:tr w:rsidR="00F55699" w:rsidRPr="006321C9" w:rsidTr="00BE0BE8">
        <w:trPr>
          <w:trHeight w:val="733"/>
        </w:trPr>
        <w:tc>
          <w:tcPr>
            <w:tcW w:w="2444"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868"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3211" w:type="dxa"/>
            <w:vMerge/>
            <w:tcBorders>
              <w:top w:val="nil"/>
              <w:left w:val="nil"/>
              <w:bottom w:val="single" w:sz="4" w:space="0" w:color="000000"/>
              <w:right w:val="single" w:sz="4" w:space="0" w:color="auto"/>
            </w:tcBorders>
            <w:vAlign w:val="center"/>
            <w:hideMark/>
          </w:tcPr>
          <w:p w:rsidR="00F55699" w:rsidRPr="006321C9" w:rsidRDefault="00F55699" w:rsidP="00BE0BE8"/>
        </w:tc>
        <w:tc>
          <w:tcPr>
            <w:tcW w:w="3460"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Информационное обеспечение (аншлаги)</w:t>
            </w:r>
          </w:p>
        </w:tc>
      </w:tr>
      <w:tr w:rsidR="00F55699" w:rsidRPr="006321C9" w:rsidTr="00BE0BE8">
        <w:trPr>
          <w:trHeight w:val="897"/>
        </w:trPr>
        <w:tc>
          <w:tcPr>
            <w:tcW w:w="2444"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868"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3211" w:type="dxa"/>
            <w:vMerge/>
            <w:tcBorders>
              <w:top w:val="nil"/>
              <w:left w:val="nil"/>
              <w:bottom w:val="single" w:sz="4" w:space="0" w:color="000000"/>
              <w:right w:val="single" w:sz="4" w:space="0" w:color="auto"/>
            </w:tcBorders>
            <w:vAlign w:val="center"/>
            <w:hideMark/>
          </w:tcPr>
          <w:p w:rsidR="00F55699" w:rsidRPr="006321C9" w:rsidRDefault="00F55699" w:rsidP="00BE0BE8"/>
        </w:tc>
        <w:tc>
          <w:tcPr>
            <w:tcW w:w="3460"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 xml:space="preserve">Оказанию услуг по вывозу  и  уничтожению биологических отходов </w:t>
            </w:r>
          </w:p>
        </w:tc>
      </w:tr>
      <w:tr w:rsidR="00F55699" w:rsidRPr="006321C9" w:rsidTr="00BE0BE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F55699" w:rsidRPr="006321C9" w:rsidRDefault="00F55699" w:rsidP="00BE0BE8">
            <w:pPr>
              <w:jc w:val="center"/>
              <w:rPr>
                <w:b/>
                <w:bCs/>
              </w:rPr>
            </w:pPr>
            <w:r w:rsidRPr="006321C9">
              <w:rPr>
                <w:b/>
                <w:bCs/>
              </w:rPr>
              <w:t>Комплекс процессных мероприятий "Обеспечение гарантий погребения"</w:t>
            </w:r>
          </w:p>
        </w:tc>
      </w:tr>
      <w:tr w:rsidR="00F55699" w:rsidRPr="006321C9" w:rsidTr="00BE0BE8">
        <w:trPr>
          <w:trHeight w:val="3008"/>
        </w:trPr>
        <w:tc>
          <w:tcPr>
            <w:tcW w:w="2444"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6321C9" w:rsidRDefault="00F55699" w:rsidP="00BE0BE8">
            <w:pPr>
              <w:jc w:val="center"/>
              <w:outlineLvl w:val="0"/>
            </w:pPr>
            <w:r w:rsidRPr="006321C9">
              <w:t xml:space="preserve">Обеспечение гарантий погребения умершего (погибшего) </w:t>
            </w:r>
          </w:p>
        </w:tc>
        <w:tc>
          <w:tcPr>
            <w:tcW w:w="2868"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6321C9" w:rsidRDefault="00F55699" w:rsidP="00BE0BE8">
            <w:pPr>
              <w:jc w:val="center"/>
              <w:outlineLvl w:val="0"/>
            </w:pPr>
            <w:r w:rsidRPr="006321C9">
              <w:t xml:space="preserve">Организация мероприятий по обеспечению гарантий погребения умершего (погибшего) </w:t>
            </w:r>
          </w:p>
        </w:tc>
        <w:tc>
          <w:tcPr>
            <w:tcW w:w="321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6321C9" w:rsidRDefault="00F55699" w:rsidP="00BE0BE8">
            <w:pPr>
              <w:jc w:val="center"/>
              <w:outlineLvl w:val="0"/>
            </w:pPr>
            <w:r w:rsidRPr="006321C9">
              <w:t xml:space="preserve">Выполнение мероприятий по обеспечению гарантий погребения умершего (погибшего) </w:t>
            </w:r>
          </w:p>
        </w:tc>
        <w:tc>
          <w:tcPr>
            <w:tcW w:w="346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6321C9" w:rsidRDefault="00F55699" w:rsidP="00BE0BE8">
            <w:pPr>
              <w:jc w:val="center"/>
              <w:outlineLvl w:val="0"/>
            </w:pPr>
            <w:r w:rsidRPr="006321C9">
              <w:t>Расходы на обеспечение деятельности МКУ "Специализированная служба"</w:t>
            </w:r>
          </w:p>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Осуществление захоронений умерших, не имеющих супруга или близких родственников, по документам, поступившим из ФГБУЗ ЦМСЧ № 38 ФМБА России, из отделения БСМЭ ФГБУ «СЗОНКЦ им. Л.Г. Соколова» ФМБА РФ при МСЧ № 38</w:t>
            </w:r>
          </w:p>
        </w:tc>
      </w:tr>
      <w:tr w:rsidR="00F55699" w:rsidRPr="006321C9" w:rsidTr="00BE0BE8">
        <w:trPr>
          <w:trHeight w:val="1590"/>
        </w:trPr>
        <w:tc>
          <w:tcPr>
            <w:tcW w:w="2444"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868"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3211"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3460"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Осуществление захоронений умерших по гарантированному перечню по заявлению супруга или близкого родственника умершего</w:t>
            </w:r>
          </w:p>
        </w:tc>
      </w:tr>
      <w:tr w:rsidR="00F55699" w:rsidRPr="006321C9" w:rsidTr="00BE0BE8">
        <w:trPr>
          <w:trHeight w:val="705"/>
        </w:trPr>
        <w:tc>
          <w:tcPr>
            <w:tcW w:w="2444"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868"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3211"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3460"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Учет захоронений по гарантированному перечню</w:t>
            </w:r>
          </w:p>
        </w:tc>
      </w:tr>
      <w:tr w:rsidR="00F55699" w:rsidRPr="006321C9" w:rsidTr="00BE0BE8">
        <w:trPr>
          <w:trHeight w:val="600"/>
        </w:trPr>
        <w:tc>
          <w:tcPr>
            <w:tcW w:w="14683"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F55699" w:rsidRPr="006321C9" w:rsidRDefault="00F55699" w:rsidP="00BE0BE8">
            <w:pPr>
              <w:jc w:val="center"/>
              <w:rPr>
                <w:b/>
                <w:bCs/>
              </w:rPr>
            </w:pPr>
            <w:r w:rsidRPr="006321C9">
              <w:rPr>
                <w:b/>
                <w:bCs/>
              </w:rPr>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r>
      <w:tr w:rsidR="00F55699" w:rsidRPr="006321C9" w:rsidTr="00BE0BE8">
        <w:trPr>
          <w:trHeight w:val="1200"/>
        </w:trPr>
        <w:tc>
          <w:tcPr>
            <w:tcW w:w="2444"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6321C9" w:rsidRDefault="00F55699" w:rsidP="00BE0BE8">
            <w:pPr>
              <w:jc w:val="center"/>
              <w:outlineLvl w:val="0"/>
            </w:pPr>
            <w:r w:rsidRPr="006321C9">
              <w:t>Организация устойчиво функционирующей и доступной для всех слоев населения системы пассажирского транспорта на территории городского округа</w:t>
            </w:r>
          </w:p>
        </w:tc>
        <w:tc>
          <w:tcPr>
            <w:tcW w:w="2868"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Проведение конкурсных процедур по определению исполнителя на выполнение регулярных пассажирских перевозок</w:t>
            </w:r>
          </w:p>
        </w:tc>
        <w:tc>
          <w:tcPr>
            <w:tcW w:w="321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6321C9" w:rsidRDefault="00F55699" w:rsidP="00BE0BE8">
            <w:pPr>
              <w:jc w:val="center"/>
              <w:outlineLvl w:val="0"/>
            </w:pPr>
            <w:r w:rsidRPr="006321C9">
              <w:t>Выполнение мероприятий по обеспечению надлежащего уровня организации устойчиво функционирующей и доступной для всех слоев населения системы пассажирского транспорта на территории городского округа</w:t>
            </w:r>
          </w:p>
        </w:tc>
        <w:tc>
          <w:tcPr>
            <w:tcW w:w="346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6321C9" w:rsidRDefault="00F55699" w:rsidP="00BE0BE8">
            <w:pPr>
              <w:jc w:val="center"/>
              <w:outlineLvl w:val="0"/>
            </w:pPr>
            <w:r w:rsidRPr="006321C9">
              <w:t>Субсидии на частичное возмещение недополученных доходов от предоставления льготных проездных билетов</w:t>
            </w:r>
          </w:p>
        </w:tc>
        <w:tc>
          <w:tcPr>
            <w:tcW w:w="270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6321C9" w:rsidRDefault="00F55699" w:rsidP="00BE0BE8">
            <w:pPr>
              <w:jc w:val="center"/>
              <w:outlineLvl w:val="0"/>
            </w:pPr>
            <w:r w:rsidRPr="006321C9">
              <w:t>Организация системы пассажирского транспорта</w:t>
            </w:r>
          </w:p>
        </w:tc>
      </w:tr>
      <w:tr w:rsidR="00F55699" w:rsidRPr="006321C9" w:rsidTr="00BE0BE8">
        <w:trPr>
          <w:trHeight w:val="1500"/>
        </w:trPr>
        <w:tc>
          <w:tcPr>
            <w:tcW w:w="2444"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868"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Совершенствование транспортной инфраструктуры и контроля за осуществлением регулярных перевозок транспортом общего пользования</w:t>
            </w:r>
          </w:p>
        </w:tc>
        <w:tc>
          <w:tcPr>
            <w:tcW w:w="3211"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3460"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700"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r>
      <w:tr w:rsidR="00F55699" w:rsidRPr="006321C9" w:rsidTr="00BE0BE8">
        <w:trPr>
          <w:trHeight w:val="996"/>
        </w:trPr>
        <w:tc>
          <w:tcPr>
            <w:tcW w:w="2444"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6321C9" w:rsidRDefault="00F55699" w:rsidP="00BE0BE8">
            <w:pPr>
              <w:jc w:val="center"/>
              <w:outlineLvl w:val="0"/>
            </w:pPr>
            <w:r w:rsidRPr="006321C9">
              <w:t>Повышение качества пассажирских перевозок</w:t>
            </w:r>
          </w:p>
        </w:tc>
        <w:tc>
          <w:tcPr>
            <w:tcW w:w="2868"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Обеспечение регулярности пассажирских перевозок на территории Сосновоборского городского округа</w:t>
            </w:r>
          </w:p>
        </w:tc>
        <w:tc>
          <w:tcPr>
            <w:tcW w:w="321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6321C9" w:rsidRDefault="00F55699" w:rsidP="00BE0BE8">
            <w:pPr>
              <w:jc w:val="center"/>
              <w:outlineLvl w:val="0"/>
            </w:pPr>
            <w:r w:rsidRPr="006321C9">
              <w:t>Выполнение мероприятий по повышению качества пассажирских перевозок</w:t>
            </w:r>
          </w:p>
        </w:tc>
        <w:tc>
          <w:tcPr>
            <w:tcW w:w="346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6321C9" w:rsidRDefault="00F55699" w:rsidP="00BE0BE8">
            <w:pPr>
              <w:jc w:val="center"/>
              <w:outlineLvl w:val="0"/>
            </w:pPr>
            <w:r w:rsidRPr="006321C9">
              <w:t>Осуществление мероприятий по перевозке пассажиров транспортом общего пользования</w:t>
            </w:r>
          </w:p>
        </w:tc>
        <w:tc>
          <w:tcPr>
            <w:tcW w:w="270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6321C9" w:rsidRDefault="00F55699" w:rsidP="00BE0BE8">
            <w:pPr>
              <w:jc w:val="center"/>
              <w:outlineLvl w:val="0"/>
            </w:pPr>
            <w:r w:rsidRPr="006321C9">
              <w:t>Организация и проведение конкурса на право осуществления перевозок</w:t>
            </w:r>
          </w:p>
        </w:tc>
      </w:tr>
      <w:tr w:rsidR="00F55699" w:rsidRPr="006321C9" w:rsidTr="00BE0BE8">
        <w:trPr>
          <w:trHeight w:val="1800"/>
        </w:trPr>
        <w:tc>
          <w:tcPr>
            <w:tcW w:w="2444"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868"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Обеспечение доступности, комфортности и экологичности услуг по перевозке пассажиров на муниципальных маршрутах регулярных перевозок Сосновоборского городского округа</w:t>
            </w:r>
          </w:p>
        </w:tc>
        <w:tc>
          <w:tcPr>
            <w:tcW w:w="3211"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3460"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700"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r>
      <w:tr w:rsidR="00F55699" w:rsidRPr="006321C9" w:rsidTr="00BE0BE8">
        <w:trPr>
          <w:trHeight w:val="600"/>
        </w:trPr>
        <w:tc>
          <w:tcPr>
            <w:tcW w:w="2444"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868"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Формирование оптимальной маршрутной сети</w:t>
            </w:r>
          </w:p>
        </w:tc>
        <w:tc>
          <w:tcPr>
            <w:tcW w:w="3211"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3460"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700"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r>
      <w:tr w:rsidR="00F55699" w:rsidRPr="006321C9" w:rsidTr="00BE0BE8">
        <w:trPr>
          <w:trHeight w:val="1200"/>
        </w:trPr>
        <w:tc>
          <w:tcPr>
            <w:tcW w:w="2444" w:type="dxa"/>
            <w:vMerge w:val="restart"/>
            <w:tcBorders>
              <w:top w:val="nil"/>
              <w:left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Обеспечение надлежащего уровня оказания ритуальных услуг и содержания общественных кладбищ и мемориала на территории муниципального образования Сосновоборский городской округ Ленинградской области</w:t>
            </w:r>
          </w:p>
        </w:tc>
        <w:tc>
          <w:tcPr>
            <w:tcW w:w="2868" w:type="dxa"/>
            <w:tcBorders>
              <w:top w:val="single" w:sz="4" w:space="0" w:color="auto"/>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Организация мероприятий, направленных на обеспечение надлежащего уровня оказания ритуальных услуг</w:t>
            </w:r>
          </w:p>
        </w:tc>
        <w:tc>
          <w:tcPr>
            <w:tcW w:w="3211" w:type="dxa"/>
            <w:vMerge w:val="restart"/>
            <w:tcBorders>
              <w:top w:val="nil"/>
              <w:left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Выполнение мероприятий по обеспечению надлежащего уровня оказания ритуальных услуг и содержания общественных кладбищ и мемориала на территории муниципального образования Сосновоборский городской округ Ленинградской области</w:t>
            </w:r>
          </w:p>
        </w:tc>
        <w:tc>
          <w:tcPr>
            <w:tcW w:w="3460" w:type="dxa"/>
            <w:vMerge w:val="restart"/>
            <w:tcBorders>
              <w:top w:val="nil"/>
              <w:left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Доставка тел умерших из внебольничных мест</w:t>
            </w:r>
          </w:p>
        </w:tc>
        <w:tc>
          <w:tcPr>
            <w:tcW w:w="2700" w:type="dxa"/>
            <w:vMerge w:val="restart"/>
            <w:tcBorders>
              <w:top w:val="nil"/>
              <w:left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Организация доставки тел умерших из внебольничных мест</w:t>
            </w:r>
          </w:p>
        </w:tc>
      </w:tr>
      <w:tr w:rsidR="00F55699" w:rsidRPr="006321C9" w:rsidTr="00BE0BE8">
        <w:trPr>
          <w:trHeight w:val="799"/>
        </w:trPr>
        <w:tc>
          <w:tcPr>
            <w:tcW w:w="2444" w:type="dxa"/>
            <w:vMerge/>
            <w:tcBorders>
              <w:left w:val="single" w:sz="4" w:space="0" w:color="auto"/>
              <w:bottom w:val="single" w:sz="4" w:space="0" w:color="000000"/>
              <w:right w:val="single" w:sz="4" w:space="0" w:color="auto"/>
            </w:tcBorders>
            <w:vAlign w:val="center"/>
            <w:hideMark/>
          </w:tcPr>
          <w:p w:rsidR="00F55699" w:rsidRPr="006321C9" w:rsidRDefault="00F55699" w:rsidP="00BE0BE8"/>
        </w:tc>
        <w:tc>
          <w:tcPr>
            <w:tcW w:w="2868" w:type="dxa"/>
            <w:tcBorders>
              <w:top w:val="single" w:sz="4" w:space="0" w:color="auto"/>
              <w:left w:val="nil"/>
              <w:bottom w:val="nil"/>
              <w:right w:val="single" w:sz="4" w:space="0" w:color="auto"/>
            </w:tcBorders>
            <w:shd w:val="clear" w:color="auto" w:fill="auto"/>
            <w:vAlign w:val="center"/>
            <w:hideMark/>
          </w:tcPr>
          <w:p w:rsidR="00F55699" w:rsidRPr="006321C9" w:rsidRDefault="00F55699" w:rsidP="00BE0BE8">
            <w:pPr>
              <w:jc w:val="center"/>
              <w:outlineLvl w:val="0"/>
            </w:pPr>
            <w:r w:rsidRPr="006321C9">
              <w:t>Совершенствование организации похоронного дела</w:t>
            </w:r>
          </w:p>
        </w:tc>
        <w:tc>
          <w:tcPr>
            <w:tcW w:w="3211" w:type="dxa"/>
            <w:vMerge/>
            <w:tcBorders>
              <w:left w:val="single" w:sz="4" w:space="0" w:color="auto"/>
              <w:bottom w:val="single" w:sz="4" w:space="0" w:color="000000"/>
              <w:right w:val="single" w:sz="4" w:space="0" w:color="auto"/>
            </w:tcBorders>
            <w:vAlign w:val="center"/>
            <w:hideMark/>
          </w:tcPr>
          <w:p w:rsidR="00F55699" w:rsidRPr="006321C9" w:rsidRDefault="00F55699" w:rsidP="00BE0BE8"/>
        </w:tc>
        <w:tc>
          <w:tcPr>
            <w:tcW w:w="3460" w:type="dxa"/>
            <w:vMerge/>
            <w:tcBorders>
              <w:left w:val="single" w:sz="4" w:space="0" w:color="auto"/>
              <w:bottom w:val="single" w:sz="4" w:space="0" w:color="000000"/>
              <w:right w:val="single" w:sz="4" w:space="0" w:color="auto"/>
            </w:tcBorders>
            <w:vAlign w:val="center"/>
            <w:hideMark/>
          </w:tcPr>
          <w:p w:rsidR="00F55699" w:rsidRPr="006321C9" w:rsidRDefault="00F55699" w:rsidP="00BE0BE8"/>
        </w:tc>
        <w:tc>
          <w:tcPr>
            <w:tcW w:w="2700" w:type="dxa"/>
            <w:vMerge/>
            <w:tcBorders>
              <w:left w:val="single" w:sz="4" w:space="0" w:color="auto"/>
              <w:bottom w:val="single" w:sz="4" w:space="0" w:color="000000"/>
              <w:right w:val="single" w:sz="4" w:space="0" w:color="auto"/>
            </w:tcBorders>
            <w:vAlign w:val="center"/>
            <w:hideMark/>
          </w:tcPr>
          <w:p w:rsidR="00F55699" w:rsidRPr="006321C9" w:rsidRDefault="00F55699" w:rsidP="00BE0BE8"/>
        </w:tc>
      </w:tr>
      <w:tr w:rsidR="00F55699" w:rsidRPr="006321C9" w:rsidTr="00BE0BE8">
        <w:trPr>
          <w:trHeight w:val="1200"/>
        </w:trPr>
        <w:tc>
          <w:tcPr>
            <w:tcW w:w="2444"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8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5699" w:rsidRPr="006321C9" w:rsidRDefault="00F55699" w:rsidP="00BE0BE8">
            <w:pPr>
              <w:jc w:val="center"/>
              <w:outlineLvl w:val="0"/>
            </w:pPr>
            <w:r w:rsidRPr="006321C9">
              <w:t>Соблюдение санитарных и экологических требований при организации мест погребения;</w:t>
            </w:r>
            <w:r w:rsidRPr="006321C9">
              <w:br/>
              <w:t>Содержание мест захоронения в надлежащем виде</w:t>
            </w:r>
          </w:p>
        </w:tc>
        <w:tc>
          <w:tcPr>
            <w:tcW w:w="3211"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346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Мероприятия по уборке общественных кладбищ и мемориала</w:t>
            </w:r>
          </w:p>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Площадь уборки общественных кладбищ и мемориала</w:t>
            </w:r>
          </w:p>
        </w:tc>
      </w:tr>
      <w:tr w:rsidR="00F55699" w:rsidRPr="006321C9" w:rsidTr="00BE0BE8">
        <w:trPr>
          <w:trHeight w:val="600"/>
        </w:trPr>
        <w:tc>
          <w:tcPr>
            <w:tcW w:w="2444"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2868" w:type="dxa"/>
            <w:vMerge/>
            <w:tcBorders>
              <w:top w:val="single" w:sz="4" w:space="0" w:color="auto"/>
              <w:left w:val="single" w:sz="4" w:space="0" w:color="auto"/>
              <w:bottom w:val="single" w:sz="4" w:space="0" w:color="000000"/>
              <w:right w:val="single" w:sz="4" w:space="0" w:color="auto"/>
            </w:tcBorders>
            <w:vAlign w:val="center"/>
            <w:hideMark/>
          </w:tcPr>
          <w:p w:rsidR="00F55699" w:rsidRPr="006321C9" w:rsidRDefault="00F55699" w:rsidP="00BE0BE8"/>
        </w:tc>
        <w:tc>
          <w:tcPr>
            <w:tcW w:w="3211" w:type="dxa"/>
            <w:vMerge/>
            <w:tcBorders>
              <w:top w:val="nil"/>
              <w:left w:val="single" w:sz="4" w:space="0" w:color="auto"/>
              <w:bottom w:val="single" w:sz="4" w:space="0" w:color="000000"/>
              <w:right w:val="single" w:sz="4" w:space="0" w:color="auto"/>
            </w:tcBorders>
            <w:vAlign w:val="center"/>
            <w:hideMark/>
          </w:tcPr>
          <w:p w:rsidR="00F55699" w:rsidRPr="006321C9" w:rsidRDefault="00F55699" w:rsidP="00BE0BE8"/>
        </w:tc>
        <w:tc>
          <w:tcPr>
            <w:tcW w:w="346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 xml:space="preserve">Мероприятия по охране общественных кладбищ </w:t>
            </w:r>
          </w:p>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Охрана кладбищ</w:t>
            </w:r>
          </w:p>
        </w:tc>
      </w:tr>
      <w:tr w:rsidR="00F55699" w:rsidRPr="006321C9" w:rsidTr="00BE0BE8">
        <w:trPr>
          <w:trHeight w:val="600"/>
        </w:trPr>
        <w:tc>
          <w:tcPr>
            <w:tcW w:w="14683"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F55699" w:rsidRPr="006321C9" w:rsidRDefault="00F55699" w:rsidP="00BE0BE8">
            <w:pPr>
              <w:jc w:val="center"/>
              <w:rPr>
                <w:b/>
                <w:bCs/>
              </w:rPr>
            </w:pPr>
            <w:r w:rsidRPr="006321C9">
              <w:rPr>
                <w:b/>
                <w:bCs/>
              </w:rPr>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r>
      <w:tr w:rsidR="00F55699" w:rsidRPr="006321C9" w:rsidTr="00BE0BE8">
        <w:trPr>
          <w:trHeight w:val="1200"/>
        </w:trPr>
        <w:tc>
          <w:tcPr>
            <w:tcW w:w="2444" w:type="dxa"/>
            <w:vMerge w:val="restart"/>
            <w:tcBorders>
              <w:top w:val="nil"/>
              <w:left w:val="single" w:sz="4" w:space="0" w:color="auto"/>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Энергосбережение и повышение энергетической эффективности, повышение эффективности функционирования городского хозяйства</w:t>
            </w:r>
          </w:p>
        </w:tc>
        <w:tc>
          <w:tcPr>
            <w:tcW w:w="2868" w:type="dxa"/>
            <w:vMerge w:val="restart"/>
            <w:tcBorders>
              <w:top w:val="nil"/>
              <w:left w:val="single" w:sz="4" w:space="0" w:color="auto"/>
              <w:bottom w:val="nil"/>
              <w:right w:val="single" w:sz="4" w:space="0" w:color="auto"/>
            </w:tcBorders>
            <w:shd w:val="clear" w:color="auto" w:fill="auto"/>
            <w:vAlign w:val="center"/>
            <w:hideMark/>
          </w:tcPr>
          <w:p w:rsidR="00F55699" w:rsidRPr="006321C9" w:rsidRDefault="00F55699" w:rsidP="00BE0BE8">
            <w:pPr>
              <w:jc w:val="center"/>
              <w:outlineLvl w:val="0"/>
            </w:pPr>
            <w:r w:rsidRPr="006321C9">
              <w:t>Решение задач энергосбережения и повышения энергоэффективности коммунального комплекса, устойчивого и надежного энергоснабжения населения, социальной сферы и экономики на территории Сосновоборского городского округа</w:t>
            </w:r>
          </w:p>
        </w:tc>
        <w:tc>
          <w:tcPr>
            <w:tcW w:w="3211"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 xml:space="preserve">Реализация мероприятий по энергосбережению организаций коммунального комплекса, муниципальных учреждений. </w:t>
            </w:r>
          </w:p>
        </w:tc>
        <w:tc>
          <w:tcPr>
            <w:tcW w:w="346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 xml:space="preserve">Замена приборов учета тепловой энергии в бюджетных учреждениях </w:t>
            </w:r>
          </w:p>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Кол-во установленных приборов</w:t>
            </w:r>
          </w:p>
        </w:tc>
      </w:tr>
      <w:tr w:rsidR="00F55699" w:rsidRPr="006321C9" w:rsidTr="00BE0BE8">
        <w:trPr>
          <w:trHeight w:val="1305"/>
        </w:trPr>
        <w:tc>
          <w:tcPr>
            <w:tcW w:w="2444" w:type="dxa"/>
            <w:vMerge/>
            <w:tcBorders>
              <w:top w:val="nil"/>
              <w:left w:val="single" w:sz="4" w:space="0" w:color="auto"/>
              <w:bottom w:val="single" w:sz="4" w:space="0" w:color="auto"/>
              <w:right w:val="single" w:sz="4" w:space="0" w:color="auto"/>
            </w:tcBorders>
            <w:vAlign w:val="center"/>
            <w:hideMark/>
          </w:tcPr>
          <w:p w:rsidR="00F55699" w:rsidRPr="006321C9" w:rsidRDefault="00F55699" w:rsidP="00BE0BE8"/>
        </w:tc>
        <w:tc>
          <w:tcPr>
            <w:tcW w:w="2868" w:type="dxa"/>
            <w:vMerge/>
            <w:tcBorders>
              <w:top w:val="nil"/>
              <w:left w:val="single" w:sz="4" w:space="0" w:color="auto"/>
              <w:bottom w:val="nil"/>
              <w:right w:val="single" w:sz="4" w:space="0" w:color="auto"/>
            </w:tcBorders>
            <w:vAlign w:val="center"/>
            <w:hideMark/>
          </w:tcPr>
          <w:p w:rsidR="00F55699" w:rsidRPr="006321C9" w:rsidRDefault="00F55699" w:rsidP="00BE0BE8"/>
        </w:tc>
        <w:tc>
          <w:tcPr>
            <w:tcW w:w="3211"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Обеспечение надежности и безаварийной работы объектов коммунального хозяйства</w:t>
            </w:r>
          </w:p>
        </w:tc>
        <w:tc>
          <w:tcPr>
            <w:tcW w:w="3460" w:type="dxa"/>
            <w:tcBorders>
              <w:top w:val="nil"/>
              <w:left w:val="nil"/>
              <w:bottom w:val="nil"/>
              <w:right w:val="single" w:sz="4" w:space="0" w:color="auto"/>
            </w:tcBorders>
            <w:shd w:val="clear" w:color="auto" w:fill="auto"/>
            <w:vAlign w:val="center"/>
            <w:hideMark/>
          </w:tcPr>
          <w:p w:rsidR="00F55699" w:rsidRPr="006321C9" w:rsidRDefault="00F55699" w:rsidP="00BE0BE8">
            <w:pPr>
              <w:jc w:val="center"/>
              <w:outlineLvl w:val="0"/>
            </w:pPr>
            <w:r w:rsidRPr="006321C9">
              <w:t>Содержание бесхозяйных объектов</w:t>
            </w:r>
          </w:p>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 xml:space="preserve">Кол-во бесхозяйных объектов </w:t>
            </w:r>
          </w:p>
        </w:tc>
      </w:tr>
      <w:tr w:rsidR="00F55699" w:rsidRPr="006321C9" w:rsidTr="00BE0BE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B7DEE8"/>
            <w:vAlign w:val="center"/>
            <w:hideMark/>
          </w:tcPr>
          <w:p w:rsidR="00F55699" w:rsidRPr="006321C9" w:rsidRDefault="00F55699" w:rsidP="00BE0BE8">
            <w:pPr>
              <w:jc w:val="center"/>
              <w:rPr>
                <w:b/>
                <w:bCs/>
              </w:rPr>
            </w:pPr>
            <w:r w:rsidRPr="006321C9">
              <w:rPr>
                <w:b/>
                <w:bCs/>
              </w:rPr>
              <w:t>Комплекс процессных мероприятий "Содействие участию населения в осуществлении местного самоуправления"</w:t>
            </w:r>
          </w:p>
        </w:tc>
      </w:tr>
      <w:tr w:rsidR="00F55699" w:rsidRPr="006321C9" w:rsidTr="00BE0BE8">
        <w:trPr>
          <w:trHeight w:val="1036"/>
        </w:trPr>
        <w:tc>
          <w:tcPr>
            <w:tcW w:w="2444" w:type="dxa"/>
            <w:tcBorders>
              <w:top w:val="nil"/>
              <w:left w:val="single" w:sz="4" w:space="0" w:color="auto"/>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Развитие объектов общественной инфраструктуры</w:t>
            </w:r>
          </w:p>
        </w:tc>
        <w:tc>
          <w:tcPr>
            <w:tcW w:w="2868"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Реализация инициативных предложений жителей города</w:t>
            </w:r>
          </w:p>
        </w:tc>
        <w:tc>
          <w:tcPr>
            <w:tcW w:w="3211"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Повышение уровня благоустройства общественных территорий</w:t>
            </w:r>
          </w:p>
        </w:tc>
        <w:tc>
          <w:tcPr>
            <w:tcW w:w="346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Комплекс проектных мероприятий, направленных на реализацию инициативных проектов в рамках областного закона № 3-оз</w:t>
            </w:r>
          </w:p>
        </w:tc>
        <w:tc>
          <w:tcPr>
            <w:tcW w:w="2700" w:type="dxa"/>
            <w:tcBorders>
              <w:top w:val="nil"/>
              <w:left w:val="nil"/>
              <w:bottom w:val="single" w:sz="4" w:space="0" w:color="auto"/>
              <w:right w:val="single" w:sz="4" w:space="0" w:color="auto"/>
            </w:tcBorders>
            <w:shd w:val="clear" w:color="auto" w:fill="auto"/>
            <w:vAlign w:val="center"/>
            <w:hideMark/>
          </w:tcPr>
          <w:p w:rsidR="00F55699" w:rsidRPr="006321C9" w:rsidRDefault="00F55699" w:rsidP="00BE0BE8">
            <w:pPr>
              <w:jc w:val="center"/>
              <w:outlineLvl w:val="0"/>
            </w:pPr>
            <w:r w:rsidRPr="006321C9">
              <w:t xml:space="preserve">Кол-во реализованных проектов </w:t>
            </w:r>
          </w:p>
        </w:tc>
      </w:tr>
    </w:tbl>
    <w:p w:rsidR="00F55699" w:rsidRDefault="00F55699" w:rsidP="00F55699">
      <w:pPr>
        <w:jc w:val="right"/>
        <w:rPr>
          <w:sz w:val="24"/>
          <w:szCs w:val="24"/>
        </w:rPr>
      </w:pPr>
      <w:r>
        <w:rPr>
          <w:sz w:val="24"/>
          <w:szCs w:val="24"/>
        </w:rPr>
        <w:br w:type="page"/>
      </w:r>
      <w:r w:rsidRPr="00267CBE">
        <w:rPr>
          <w:sz w:val="24"/>
          <w:szCs w:val="24"/>
        </w:rPr>
        <w:t>Приложение 1</w:t>
      </w:r>
    </w:p>
    <w:p w:rsidR="00F55699" w:rsidRDefault="00F55699" w:rsidP="00F55699">
      <w:pPr>
        <w:jc w:val="center"/>
        <w:rPr>
          <w:sz w:val="24"/>
          <w:szCs w:val="24"/>
        </w:rPr>
      </w:pPr>
    </w:p>
    <w:p w:rsidR="00F55699" w:rsidRPr="004636EE" w:rsidRDefault="00F55699" w:rsidP="00F55699">
      <w:pPr>
        <w:jc w:val="center"/>
        <w:rPr>
          <w:b/>
          <w:bCs/>
          <w:sz w:val="24"/>
          <w:szCs w:val="24"/>
        </w:rPr>
      </w:pPr>
      <w:r w:rsidRPr="004636EE">
        <w:rPr>
          <w:b/>
          <w:bCs/>
          <w:sz w:val="24"/>
          <w:szCs w:val="24"/>
        </w:rPr>
        <w:t>Сведения о показателях (индикаторах)</w:t>
      </w:r>
    </w:p>
    <w:p w:rsidR="00F55699" w:rsidRDefault="00F55699" w:rsidP="00F55699">
      <w:pPr>
        <w:jc w:val="center"/>
        <w:rPr>
          <w:b/>
          <w:bCs/>
          <w:sz w:val="24"/>
          <w:szCs w:val="24"/>
        </w:rPr>
      </w:pPr>
      <w:r w:rsidRPr="004636EE">
        <w:rPr>
          <w:b/>
          <w:bCs/>
          <w:sz w:val="24"/>
          <w:szCs w:val="24"/>
        </w:rPr>
        <w:t>Муниципальной программы «Городское хозяйство на 2014-2030 гг.» и их значениях</w:t>
      </w:r>
    </w:p>
    <w:p w:rsidR="00F55699" w:rsidRDefault="00F55699" w:rsidP="00F55699">
      <w:pPr>
        <w:jc w:val="center"/>
        <w:rPr>
          <w:b/>
          <w:bCs/>
          <w:sz w:val="24"/>
          <w:szCs w:val="24"/>
        </w:rPr>
      </w:pPr>
    </w:p>
    <w:tbl>
      <w:tblPr>
        <w:tblW w:w="14586" w:type="dxa"/>
        <w:tblInd w:w="103" w:type="dxa"/>
        <w:tblLook w:val="04A0"/>
      </w:tblPr>
      <w:tblGrid>
        <w:gridCol w:w="531"/>
        <w:gridCol w:w="2336"/>
        <w:gridCol w:w="1183"/>
        <w:gridCol w:w="936"/>
        <w:gridCol w:w="1200"/>
        <w:gridCol w:w="1200"/>
        <w:gridCol w:w="1200"/>
        <w:gridCol w:w="1200"/>
        <w:gridCol w:w="1200"/>
        <w:gridCol w:w="1200"/>
        <w:gridCol w:w="1200"/>
        <w:gridCol w:w="1200"/>
      </w:tblGrid>
      <w:tr w:rsidR="00F55699" w:rsidRPr="001538CC" w:rsidTr="00BE0BE8">
        <w:trPr>
          <w:trHeight w:val="390"/>
          <w:tblHeader/>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699" w:rsidRPr="001538CC" w:rsidRDefault="00F55699" w:rsidP="00BE0BE8">
            <w:pPr>
              <w:jc w:val="center"/>
              <w:rPr>
                <w:b/>
                <w:bCs/>
                <w:sz w:val="16"/>
                <w:szCs w:val="16"/>
              </w:rPr>
            </w:pPr>
            <w:r w:rsidRPr="001538CC">
              <w:rPr>
                <w:b/>
                <w:bCs/>
                <w:sz w:val="16"/>
                <w:szCs w:val="16"/>
              </w:rPr>
              <w:t>№ п/п</w:t>
            </w:r>
          </w:p>
        </w:tc>
        <w:tc>
          <w:tcPr>
            <w:tcW w:w="351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55699" w:rsidRPr="001538CC" w:rsidRDefault="00F55699" w:rsidP="00BE0BE8">
            <w:pPr>
              <w:jc w:val="center"/>
              <w:rPr>
                <w:b/>
                <w:bCs/>
                <w:sz w:val="16"/>
                <w:szCs w:val="16"/>
              </w:rPr>
            </w:pPr>
            <w:r w:rsidRPr="001538CC">
              <w:rPr>
                <w:b/>
                <w:bCs/>
                <w:sz w:val="16"/>
                <w:szCs w:val="16"/>
              </w:rPr>
              <w:t xml:space="preserve">Показатель (индикатор) </w:t>
            </w:r>
            <w:r w:rsidRPr="001538CC">
              <w:rPr>
                <w:b/>
                <w:bCs/>
                <w:sz w:val="16"/>
                <w:szCs w:val="16"/>
              </w:rPr>
              <w:br/>
              <w:t>(наименование)</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699" w:rsidRPr="001538CC" w:rsidRDefault="00F55699" w:rsidP="00BE0BE8">
            <w:pPr>
              <w:jc w:val="center"/>
              <w:rPr>
                <w:b/>
                <w:bCs/>
                <w:sz w:val="15"/>
                <w:szCs w:val="15"/>
              </w:rPr>
            </w:pPr>
            <w:r w:rsidRPr="001538CC">
              <w:rPr>
                <w:b/>
                <w:bCs/>
                <w:sz w:val="15"/>
                <w:szCs w:val="15"/>
              </w:rPr>
              <w:t>Единица измерения</w:t>
            </w:r>
          </w:p>
        </w:tc>
        <w:tc>
          <w:tcPr>
            <w:tcW w:w="9600" w:type="dxa"/>
            <w:gridSpan w:val="8"/>
            <w:tcBorders>
              <w:top w:val="single" w:sz="4" w:space="0" w:color="auto"/>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rPr>
                <w:b/>
                <w:bCs/>
                <w:sz w:val="16"/>
                <w:szCs w:val="16"/>
              </w:rPr>
            </w:pPr>
            <w:r w:rsidRPr="001538CC">
              <w:rPr>
                <w:b/>
                <w:bCs/>
                <w:sz w:val="16"/>
                <w:szCs w:val="16"/>
              </w:rPr>
              <w:t>Значения показателей (индикаторов)</w:t>
            </w:r>
          </w:p>
        </w:tc>
      </w:tr>
      <w:tr w:rsidR="00F55699" w:rsidRPr="001538CC" w:rsidTr="00BE0BE8">
        <w:trPr>
          <w:trHeight w:val="810"/>
          <w:tblHeader/>
        </w:trPr>
        <w:tc>
          <w:tcPr>
            <w:tcW w:w="531" w:type="dxa"/>
            <w:vMerge/>
            <w:tcBorders>
              <w:top w:val="single" w:sz="4" w:space="0" w:color="auto"/>
              <w:left w:val="single" w:sz="4" w:space="0" w:color="auto"/>
              <w:bottom w:val="single" w:sz="4" w:space="0" w:color="auto"/>
              <w:right w:val="single" w:sz="4" w:space="0" w:color="auto"/>
            </w:tcBorders>
            <w:vAlign w:val="center"/>
            <w:hideMark/>
          </w:tcPr>
          <w:p w:rsidR="00F55699" w:rsidRPr="001538CC" w:rsidRDefault="00F55699" w:rsidP="00BE0BE8">
            <w:pPr>
              <w:rPr>
                <w:b/>
                <w:bCs/>
                <w:sz w:val="16"/>
                <w:szCs w:val="16"/>
              </w:rPr>
            </w:pPr>
          </w:p>
        </w:tc>
        <w:tc>
          <w:tcPr>
            <w:tcW w:w="3519" w:type="dxa"/>
            <w:gridSpan w:val="2"/>
            <w:vMerge/>
            <w:tcBorders>
              <w:top w:val="single" w:sz="4" w:space="0" w:color="auto"/>
              <w:left w:val="single" w:sz="4" w:space="0" w:color="auto"/>
              <w:bottom w:val="single" w:sz="4" w:space="0" w:color="000000"/>
              <w:right w:val="single" w:sz="4" w:space="0" w:color="000000"/>
            </w:tcBorders>
            <w:vAlign w:val="center"/>
            <w:hideMark/>
          </w:tcPr>
          <w:p w:rsidR="00F55699" w:rsidRPr="001538CC" w:rsidRDefault="00F55699" w:rsidP="00BE0BE8">
            <w:pPr>
              <w:rPr>
                <w:b/>
                <w:bCs/>
                <w:sz w:val="16"/>
                <w:szCs w:val="16"/>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F55699" w:rsidRPr="001538CC" w:rsidRDefault="00F55699" w:rsidP="00BE0BE8">
            <w:pPr>
              <w:rPr>
                <w:b/>
                <w:bCs/>
                <w:sz w:val="15"/>
                <w:szCs w:val="15"/>
              </w:rPr>
            </w:pPr>
          </w:p>
        </w:tc>
        <w:tc>
          <w:tcPr>
            <w:tcW w:w="1200"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rPr>
                <w:b/>
                <w:bCs/>
                <w:sz w:val="16"/>
                <w:szCs w:val="16"/>
              </w:rPr>
            </w:pPr>
            <w:r w:rsidRPr="001538CC">
              <w:rPr>
                <w:b/>
                <w:bCs/>
                <w:sz w:val="16"/>
                <w:szCs w:val="16"/>
              </w:rPr>
              <w:t xml:space="preserve">Базовый период </w:t>
            </w:r>
            <w:r w:rsidRPr="001538CC">
              <w:rPr>
                <w:b/>
                <w:bCs/>
                <w:sz w:val="16"/>
                <w:szCs w:val="16"/>
              </w:rPr>
              <w:br/>
              <w:t>2023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rPr>
                <w:b/>
                <w:bCs/>
                <w:sz w:val="16"/>
                <w:szCs w:val="16"/>
              </w:rPr>
            </w:pPr>
            <w:r w:rsidRPr="001538CC">
              <w:rPr>
                <w:b/>
                <w:bCs/>
                <w:sz w:val="16"/>
                <w:szCs w:val="16"/>
              </w:rPr>
              <w:t>2024</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rPr>
                <w:b/>
                <w:bCs/>
                <w:sz w:val="16"/>
                <w:szCs w:val="16"/>
              </w:rPr>
            </w:pPr>
            <w:r w:rsidRPr="001538CC">
              <w:rPr>
                <w:b/>
                <w:bCs/>
                <w:sz w:val="16"/>
                <w:szCs w:val="16"/>
              </w:rPr>
              <w:t>2025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rPr>
                <w:b/>
                <w:bCs/>
                <w:sz w:val="16"/>
                <w:szCs w:val="16"/>
              </w:rPr>
            </w:pPr>
            <w:r w:rsidRPr="001538CC">
              <w:rPr>
                <w:b/>
                <w:bCs/>
                <w:sz w:val="16"/>
                <w:szCs w:val="16"/>
              </w:rPr>
              <w:t>2026</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rPr>
                <w:b/>
                <w:bCs/>
                <w:sz w:val="16"/>
                <w:szCs w:val="16"/>
              </w:rPr>
            </w:pPr>
            <w:r w:rsidRPr="001538CC">
              <w:rPr>
                <w:b/>
                <w:bCs/>
                <w:sz w:val="16"/>
                <w:szCs w:val="16"/>
              </w:rPr>
              <w:t>2027</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rPr>
                <w:b/>
                <w:bCs/>
                <w:sz w:val="16"/>
                <w:szCs w:val="16"/>
              </w:rPr>
            </w:pPr>
            <w:r w:rsidRPr="001538CC">
              <w:rPr>
                <w:b/>
                <w:bCs/>
                <w:sz w:val="16"/>
                <w:szCs w:val="16"/>
              </w:rPr>
              <w:t>2028</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rPr>
                <w:b/>
                <w:bCs/>
                <w:sz w:val="16"/>
                <w:szCs w:val="16"/>
              </w:rPr>
            </w:pPr>
            <w:r w:rsidRPr="001538CC">
              <w:rPr>
                <w:b/>
                <w:bCs/>
                <w:sz w:val="16"/>
                <w:szCs w:val="16"/>
              </w:rPr>
              <w:t>2029</w:t>
            </w:r>
          </w:p>
        </w:tc>
        <w:tc>
          <w:tcPr>
            <w:tcW w:w="1200"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rPr>
                <w:b/>
                <w:bCs/>
                <w:sz w:val="16"/>
                <w:szCs w:val="16"/>
              </w:rPr>
            </w:pPr>
            <w:r w:rsidRPr="001538CC">
              <w:rPr>
                <w:b/>
                <w:bCs/>
                <w:sz w:val="16"/>
                <w:szCs w:val="16"/>
              </w:rPr>
              <w:t>2030</w:t>
            </w:r>
          </w:p>
        </w:tc>
      </w:tr>
      <w:tr w:rsidR="00F55699" w:rsidRPr="001538CC" w:rsidTr="00BE0BE8">
        <w:trPr>
          <w:trHeight w:val="300"/>
          <w:tblHead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55699" w:rsidRPr="001538CC" w:rsidRDefault="00F55699" w:rsidP="00BE0BE8">
            <w:pPr>
              <w:jc w:val="center"/>
              <w:rPr>
                <w:sz w:val="16"/>
                <w:szCs w:val="16"/>
              </w:rPr>
            </w:pPr>
            <w:r w:rsidRPr="001538CC">
              <w:rPr>
                <w:sz w:val="16"/>
                <w:szCs w:val="16"/>
              </w:rPr>
              <w:t>1</w:t>
            </w:r>
          </w:p>
        </w:tc>
        <w:tc>
          <w:tcPr>
            <w:tcW w:w="2336"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rPr>
                <w:sz w:val="16"/>
                <w:szCs w:val="16"/>
              </w:rPr>
            </w:pPr>
            <w:r w:rsidRPr="001538CC">
              <w:rPr>
                <w:sz w:val="16"/>
                <w:szCs w:val="16"/>
              </w:rPr>
              <w:t>2</w:t>
            </w:r>
          </w:p>
        </w:tc>
        <w:tc>
          <w:tcPr>
            <w:tcW w:w="1183"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rPr>
                <w:sz w:val="16"/>
                <w:szCs w:val="16"/>
              </w:rPr>
            </w:pPr>
            <w:r w:rsidRPr="001538CC">
              <w:rPr>
                <w:sz w:val="16"/>
                <w:szCs w:val="16"/>
              </w:rPr>
              <w:t>3</w:t>
            </w:r>
          </w:p>
        </w:tc>
        <w:tc>
          <w:tcPr>
            <w:tcW w:w="936"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rPr>
                <w:sz w:val="16"/>
                <w:szCs w:val="16"/>
              </w:rPr>
            </w:pPr>
            <w:r w:rsidRPr="001538CC">
              <w:rPr>
                <w:sz w:val="16"/>
                <w:szCs w:val="16"/>
              </w:rPr>
              <w:t>4</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rPr>
                <w:sz w:val="16"/>
                <w:szCs w:val="16"/>
              </w:rPr>
            </w:pPr>
            <w:r w:rsidRPr="001538CC">
              <w:rPr>
                <w:sz w:val="16"/>
                <w:szCs w:val="16"/>
              </w:rPr>
              <w:t>15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rPr>
                <w:sz w:val="16"/>
                <w:szCs w:val="16"/>
              </w:rPr>
            </w:pPr>
            <w:r w:rsidRPr="001538CC">
              <w:rPr>
                <w:sz w:val="16"/>
                <w:szCs w:val="16"/>
              </w:rPr>
              <w:t>16</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rPr>
                <w:sz w:val="16"/>
                <w:szCs w:val="16"/>
              </w:rPr>
            </w:pPr>
            <w:r w:rsidRPr="001538CC">
              <w:rPr>
                <w:sz w:val="16"/>
                <w:szCs w:val="16"/>
              </w:rPr>
              <w:t>17</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rPr>
                <w:sz w:val="16"/>
                <w:szCs w:val="16"/>
              </w:rPr>
            </w:pPr>
            <w:r w:rsidRPr="001538CC">
              <w:rPr>
                <w:sz w:val="16"/>
                <w:szCs w:val="16"/>
              </w:rPr>
              <w:t>18</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rPr>
                <w:sz w:val="16"/>
                <w:szCs w:val="16"/>
              </w:rPr>
            </w:pPr>
            <w:r w:rsidRPr="001538CC">
              <w:rPr>
                <w:sz w:val="16"/>
                <w:szCs w:val="16"/>
              </w:rPr>
              <w:t>19</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rPr>
                <w:sz w:val="16"/>
                <w:szCs w:val="16"/>
              </w:rPr>
            </w:pPr>
            <w:r w:rsidRPr="001538CC">
              <w:rPr>
                <w:sz w:val="16"/>
                <w:szCs w:val="16"/>
              </w:rPr>
              <w:t>20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rPr>
                <w:sz w:val="16"/>
                <w:szCs w:val="16"/>
              </w:rPr>
            </w:pPr>
            <w:r w:rsidRPr="001538CC">
              <w:rPr>
                <w:sz w:val="16"/>
                <w:szCs w:val="16"/>
              </w:rPr>
              <w:t>21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rPr>
                <w:sz w:val="16"/>
                <w:szCs w:val="16"/>
              </w:rPr>
            </w:pPr>
            <w:r w:rsidRPr="001538CC">
              <w:rPr>
                <w:sz w:val="16"/>
                <w:szCs w:val="16"/>
              </w:rPr>
              <w:t>22</w:t>
            </w:r>
          </w:p>
        </w:tc>
      </w:tr>
      <w:tr w:rsidR="00F55699" w:rsidRPr="001538CC" w:rsidTr="00BE0BE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C4BD97"/>
            <w:noWrap/>
            <w:vAlign w:val="center"/>
            <w:hideMark/>
          </w:tcPr>
          <w:p w:rsidR="00F55699" w:rsidRPr="001538CC" w:rsidRDefault="00F55699" w:rsidP="00BE0BE8">
            <w:pPr>
              <w:jc w:val="center"/>
              <w:rPr>
                <w:b/>
                <w:bCs/>
                <w:sz w:val="18"/>
                <w:szCs w:val="18"/>
              </w:rPr>
            </w:pPr>
            <w:r w:rsidRPr="001538CC">
              <w:rPr>
                <w:b/>
                <w:bCs/>
                <w:sz w:val="18"/>
                <w:szCs w:val="18"/>
              </w:rPr>
              <w:t>Муниципальная программа «Городское хозяйство на 2014-2030 годы»</w:t>
            </w:r>
          </w:p>
        </w:tc>
      </w:tr>
      <w:tr w:rsidR="00F55699" w:rsidRPr="001538CC" w:rsidTr="00BE0BE8">
        <w:trPr>
          <w:trHeight w:val="501"/>
        </w:trPr>
        <w:tc>
          <w:tcPr>
            <w:tcW w:w="5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5699" w:rsidRPr="001538CC" w:rsidRDefault="00F55699" w:rsidP="00BE0BE8">
            <w:pPr>
              <w:jc w:val="center"/>
              <w:rPr>
                <w:sz w:val="18"/>
                <w:szCs w:val="18"/>
              </w:rPr>
            </w:pPr>
            <w:r w:rsidRPr="001538CC">
              <w:rPr>
                <w:sz w:val="18"/>
                <w:szCs w:val="18"/>
              </w:rPr>
              <w:t>х</w:t>
            </w:r>
          </w:p>
        </w:tc>
        <w:tc>
          <w:tcPr>
            <w:tcW w:w="2336" w:type="dxa"/>
            <w:vMerge w:val="restart"/>
            <w:tcBorders>
              <w:top w:val="nil"/>
              <w:left w:val="single" w:sz="4" w:space="0" w:color="auto"/>
              <w:bottom w:val="single" w:sz="4" w:space="0" w:color="auto"/>
              <w:right w:val="single" w:sz="4" w:space="0" w:color="auto"/>
            </w:tcBorders>
            <w:shd w:val="clear" w:color="auto" w:fill="auto"/>
            <w:vAlign w:val="center"/>
            <w:hideMark/>
          </w:tcPr>
          <w:p w:rsidR="00F55699" w:rsidRPr="001538CC" w:rsidRDefault="00F55699" w:rsidP="00BE0BE8">
            <w:pPr>
              <w:jc w:val="center"/>
              <w:rPr>
                <w:sz w:val="18"/>
                <w:szCs w:val="18"/>
              </w:rPr>
            </w:pPr>
            <w:r w:rsidRPr="001538CC">
              <w:rPr>
                <w:sz w:val="18"/>
                <w:szCs w:val="18"/>
              </w:rPr>
              <w:t>Уровень эффективности по показателям</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rPr>
                <w:sz w:val="18"/>
                <w:szCs w:val="18"/>
              </w:rPr>
            </w:pPr>
            <w:r w:rsidRPr="001538CC">
              <w:rPr>
                <w:sz w:val="18"/>
                <w:szCs w:val="18"/>
              </w:rPr>
              <w:t>100</w:t>
            </w:r>
          </w:p>
        </w:tc>
      </w:tr>
      <w:tr w:rsidR="00F55699" w:rsidRPr="001538CC" w:rsidTr="00BE0BE8">
        <w:trPr>
          <w:trHeight w:val="410"/>
        </w:trPr>
        <w:tc>
          <w:tcPr>
            <w:tcW w:w="531" w:type="dxa"/>
            <w:vMerge/>
            <w:tcBorders>
              <w:top w:val="nil"/>
              <w:left w:val="single" w:sz="4" w:space="0" w:color="auto"/>
              <w:bottom w:val="single" w:sz="4" w:space="0" w:color="auto"/>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auto"/>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rPr>
                <w:sz w:val="18"/>
                <w:szCs w:val="18"/>
              </w:rPr>
            </w:pPr>
            <w:r w:rsidRPr="001538CC">
              <w:rPr>
                <w:sz w:val="18"/>
                <w:szCs w:val="18"/>
              </w:rPr>
              <w:t>91,15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rPr>
                <w:sz w:val="18"/>
                <w:szCs w:val="18"/>
              </w:rPr>
            </w:pPr>
            <w:r w:rsidRPr="001538CC">
              <w:rPr>
                <w:sz w:val="18"/>
                <w:szCs w:val="18"/>
              </w:rPr>
              <w:t> </w:t>
            </w:r>
          </w:p>
        </w:tc>
      </w:tr>
      <w:tr w:rsidR="00F55699" w:rsidRPr="001538CC" w:rsidTr="00BE0BE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CCFF66"/>
            <w:noWrap/>
            <w:vAlign w:val="center"/>
            <w:hideMark/>
          </w:tcPr>
          <w:p w:rsidR="00F55699" w:rsidRPr="001538CC" w:rsidRDefault="00F55699" w:rsidP="00BE0BE8">
            <w:pPr>
              <w:jc w:val="center"/>
              <w:rPr>
                <w:b/>
                <w:bCs/>
                <w:sz w:val="18"/>
                <w:szCs w:val="18"/>
              </w:rPr>
            </w:pPr>
            <w:r w:rsidRPr="001538CC">
              <w:rPr>
                <w:b/>
                <w:bCs/>
                <w:sz w:val="18"/>
                <w:szCs w:val="18"/>
              </w:rPr>
              <w:t>ПРОЕКТНАЯ ЧАСТЬ</w:t>
            </w:r>
          </w:p>
        </w:tc>
      </w:tr>
      <w:tr w:rsidR="00F55699" w:rsidRPr="001538CC" w:rsidTr="00BE0BE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CCFF99"/>
            <w:vAlign w:val="center"/>
            <w:hideMark/>
          </w:tcPr>
          <w:p w:rsidR="00F55699" w:rsidRPr="001538CC" w:rsidRDefault="00F55699" w:rsidP="00BE0BE8">
            <w:pPr>
              <w:jc w:val="center"/>
              <w:rPr>
                <w:b/>
                <w:bCs/>
                <w:sz w:val="18"/>
                <w:szCs w:val="18"/>
              </w:rPr>
            </w:pPr>
            <w:r w:rsidRPr="001538CC">
              <w:rPr>
                <w:b/>
                <w:bCs/>
                <w:sz w:val="18"/>
                <w:szCs w:val="18"/>
              </w:rPr>
              <w:t>Региональный проект "Формирование комфортной городской среды"</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1</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Количество благоустроенных объектов</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CCFF99"/>
            <w:vAlign w:val="center"/>
            <w:hideMark/>
          </w:tcPr>
          <w:p w:rsidR="00F55699" w:rsidRPr="001538CC" w:rsidRDefault="00F55699" w:rsidP="00BE0BE8">
            <w:pPr>
              <w:jc w:val="center"/>
              <w:rPr>
                <w:b/>
                <w:bCs/>
                <w:sz w:val="18"/>
                <w:szCs w:val="18"/>
              </w:rPr>
            </w:pPr>
            <w:r w:rsidRPr="001538CC">
              <w:rPr>
                <w:b/>
                <w:bCs/>
                <w:sz w:val="18"/>
                <w:szCs w:val="18"/>
              </w:rPr>
              <w:t>Отраслевой проект "Развитие и приведение в нормативное состояние автомобильных дорог общего пользования"</w:t>
            </w:r>
          </w:p>
        </w:tc>
      </w:tr>
      <w:tr w:rsidR="00F55699" w:rsidRPr="001538CC" w:rsidTr="00BE0BE8">
        <w:trPr>
          <w:trHeight w:val="331"/>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2</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Протяженность построенных (реконструированных) транспортных сетей</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км</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0,875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0,495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0,468</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r>
      <w:tr w:rsidR="00F55699" w:rsidRPr="001538CC" w:rsidTr="00BE0BE8">
        <w:trPr>
          <w:trHeight w:val="465"/>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км</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417"/>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3</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Площадь отремонтированных автомобильных дорог общего пользования</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40 000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40 000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40 000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r>
      <w:tr w:rsidR="00F55699" w:rsidRPr="001538CC" w:rsidTr="00BE0BE8">
        <w:trPr>
          <w:trHeight w:val="409"/>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CCFF99"/>
            <w:vAlign w:val="center"/>
            <w:hideMark/>
          </w:tcPr>
          <w:p w:rsidR="00F55699" w:rsidRPr="001538CC" w:rsidRDefault="00F55699" w:rsidP="00BE0BE8">
            <w:pPr>
              <w:jc w:val="center"/>
              <w:rPr>
                <w:b/>
                <w:bCs/>
                <w:sz w:val="18"/>
                <w:szCs w:val="18"/>
              </w:rPr>
            </w:pPr>
            <w:r w:rsidRPr="001538CC">
              <w:rPr>
                <w:b/>
                <w:bCs/>
                <w:sz w:val="18"/>
                <w:szCs w:val="18"/>
              </w:rPr>
              <w:t>Отраслевой проект "Эффективное обращение с отходами производства и потребления на территории Ленинградской области"</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4</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Кол-во построенных мест для накопления ТКО</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46</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48</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5</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Кол-во закупленных емкостей для накопления ТКО</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CCFF99"/>
            <w:vAlign w:val="center"/>
            <w:hideMark/>
          </w:tcPr>
          <w:p w:rsidR="00F55699" w:rsidRPr="001538CC" w:rsidRDefault="00F55699" w:rsidP="00BE0BE8">
            <w:pPr>
              <w:jc w:val="center"/>
              <w:rPr>
                <w:b/>
                <w:bCs/>
                <w:sz w:val="18"/>
                <w:szCs w:val="18"/>
              </w:rPr>
            </w:pPr>
            <w:r w:rsidRPr="001538CC">
              <w:rPr>
                <w:b/>
                <w:bCs/>
                <w:sz w:val="18"/>
                <w:szCs w:val="18"/>
              </w:rPr>
              <w:t>Отраслевой проект "Улучшение жилищных условий и обеспечение жильем отдельных категорий граждан"</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6</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Протяженность построенных объектов</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км</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0,966</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1,076</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1,200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1,233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1,108</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1,000</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км</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CCFF99"/>
            <w:vAlign w:val="center"/>
            <w:hideMark/>
          </w:tcPr>
          <w:p w:rsidR="00F55699" w:rsidRPr="001538CC" w:rsidRDefault="00F55699" w:rsidP="00BE0BE8">
            <w:pPr>
              <w:jc w:val="center"/>
              <w:rPr>
                <w:b/>
                <w:bCs/>
                <w:sz w:val="18"/>
                <w:szCs w:val="18"/>
              </w:rPr>
            </w:pPr>
            <w:r w:rsidRPr="001538CC">
              <w:rPr>
                <w:b/>
                <w:bCs/>
                <w:sz w:val="18"/>
                <w:szCs w:val="18"/>
              </w:rPr>
              <w:t>Муниципальный проект "Инициативный проект "Я планирую бюджет""</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7</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Кол-во реализованных проектов</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CCFF99"/>
            <w:vAlign w:val="center"/>
            <w:hideMark/>
          </w:tcPr>
          <w:p w:rsidR="00F55699" w:rsidRPr="001538CC" w:rsidRDefault="00F55699" w:rsidP="00BE0BE8">
            <w:pPr>
              <w:jc w:val="center"/>
              <w:rPr>
                <w:b/>
                <w:bCs/>
                <w:sz w:val="18"/>
                <w:szCs w:val="18"/>
              </w:rPr>
            </w:pPr>
            <w:r w:rsidRPr="001538CC">
              <w:rPr>
                <w:b/>
                <w:bCs/>
                <w:sz w:val="18"/>
                <w:szCs w:val="18"/>
              </w:rPr>
              <w:t>Муниципальный проект "Развитие градостроительной деятельности Сосновоборского городского округа"</w:t>
            </w:r>
          </w:p>
        </w:tc>
      </w:tr>
      <w:tr w:rsidR="00F55699" w:rsidRPr="001538CC" w:rsidTr="00BE0BE8">
        <w:trPr>
          <w:trHeight w:val="407"/>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8</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Количество разработанной документации по планировке территории</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7</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CCFF99"/>
            <w:vAlign w:val="center"/>
            <w:hideMark/>
          </w:tcPr>
          <w:p w:rsidR="00F55699" w:rsidRPr="001538CC" w:rsidRDefault="00F55699" w:rsidP="00BE0BE8">
            <w:pPr>
              <w:jc w:val="center"/>
              <w:rPr>
                <w:b/>
                <w:bCs/>
                <w:sz w:val="18"/>
                <w:szCs w:val="18"/>
              </w:rPr>
            </w:pPr>
            <w:r w:rsidRPr="001538CC">
              <w:rPr>
                <w:b/>
                <w:bCs/>
                <w:sz w:val="18"/>
                <w:szCs w:val="18"/>
              </w:rPr>
              <w:t>Муниципальный проект "Обеспечение устойчивого функционирования и развития коммунальной и инженерной инфраструктуры"</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9</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Количество выполненных мероприятий</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8</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6</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CCFF99"/>
            <w:vAlign w:val="center"/>
            <w:hideMark/>
          </w:tcPr>
          <w:p w:rsidR="00F55699" w:rsidRPr="001538CC" w:rsidRDefault="00F55699" w:rsidP="00BE0BE8">
            <w:pPr>
              <w:jc w:val="center"/>
              <w:rPr>
                <w:b/>
                <w:bCs/>
                <w:sz w:val="18"/>
                <w:szCs w:val="18"/>
              </w:rPr>
            </w:pPr>
            <w:r w:rsidRPr="001538CC">
              <w:rPr>
                <w:b/>
                <w:bCs/>
                <w:sz w:val="18"/>
                <w:szCs w:val="18"/>
              </w:rPr>
              <w:t>Муниципальный проект "Организация мероприятий по охране окружающей среды"</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10</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Количество построенных объектов для охраны окружающей среды</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11</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Протяженность построенных дорог противопожарного назначения</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км</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км</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CCFF99"/>
            <w:vAlign w:val="center"/>
            <w:hideMark/>
          </w:tcPr>
          <w:p w:rsidR="00F55699" w:rsidRPr="001538CC" w:rsidRDefault="00F55699" w:rsidP="00BE0BE8">
            <w:pPr>
              <w:jc w:val="center"/>
              <w:rPr>
                <w:b/>
                <w:bCs/>
                <w:sz w:val="18"/>
                <w:szCs w:val="18"/>
              </w:rPr>
            </w:pPr>
            <w:r w:rsidRPr="001538CC">
              <w:rPr>
                <w:b/>
                <w:bCs/>
                <w:sz w:val="18"/>
                <w:szCs w:val="18"/>
              </w:rPr>
              <w:t>Муниципальный проект "Строительство объектов городской инфраструктуры"</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12</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Количество построенных объектов коммунального хозяйства</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653"/>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13</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Количество построенных объектов благоустройства, в том числе объектов освещения</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649"/>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14</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Количество мероприятий, направленных на достижение целей строительства автомобильных дорог</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r>
      <w:tr w:rsidR="00F55699" w:rsidRPr="001538CC" w:rsidTr="00BE0BE8">
        <w:trPr>
          <w:trHeight w:val="649"/>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15</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Количество мероприятий, направленных на достижение основных целей</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r>
      <w:tr w:rsidR="00F55699" w:rsidRPr="001538CC" w:rsidTr="00BE0BE8">
        <w:trPr>
          <w:trHeight w:val="609"/>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CCFF99"/>
            <w:vAlign w:val="center"/>
            <w:hideMark/>
          </w:tcPr>
          <w:p w:rsidR="00F55699" w:rsidRPr="001538CC" w:rsidRDefault="00F55699" w:rsidP="00BE0BE8">
            <w:pPr>
              <w:jc w:val="center"/>
              <w:rPr>
                <w:b/>
                <w:bCs/>
                <w:sz w:val="18"/>
                <w:szCs w:val="18"/>
              </w:rPr>
            </w:pPr>
            <w:r w:rsidRPr="001538CC">
              <w:rPr>
                <w:b/>
                <w:bCs/>
                <w:sz w:val="18"/>
                <w:szCs w:val="18"/>
              </w:rPr>
              <w:t>Муниципальный проект "Энергосбережение и повышение энергетической эффективности, повышение эффективности функционирования городского хозяйства"</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16</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 xml:space="preserve">Сокращение доли потерь на ремонтируемых объектах </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r>
      <w:tr w:rsidR="00F55699" w:rsidRPr="001538CC" w:rsidTr="00BE0BE8">
        <w:trPr>
          <w:trHeight w:val="671"/>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F55699" w:rsidRPr="001538CC" w:rsidRDefault="00F55699" w:rsidP="00BE0BE8">
            <w:pPr>
              <w:jc w:val="center"/>
              <w:rPr>
                <w:b/>
                <w:bCs/>
                <w:sz w:val="18"/>
                <w:szCs w:val="18"/>
              </w:rPr>
            </w:pPr>
            <w:r w:rsidRPr="001538CC">
              <w:rPr>
                <w:b/>
                <w:bCs/>
                <w:sz w:val="18"/>
                <w:szCs w:val="18"/>
              </w:rPr>
              <w:t>ПРОЦЕССНАЯ ЧАСТЬ</w:t>
            </w:r>
          </w:p>
        </w:tc>
      </w:tr>
      <w:tr w:rsidR="00F55699" w:rsidRPr="001538CC" w:rsidTr="00BE0BE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DAEEF3"/>
            <w:vAlign w:val="center"/>
            <w:hideMark/>
          </w:tcPr>
          <w:p w:rsidR="00F55699" w:rsidRPr="001538CC" w:rsidRDefault="00F55699" w:rsidP="00BE0BE8">
            <w:pPr>
              <w:jc w:val="center"/>
              <w:rPr>
                <w:b/>
                <w:bCs/>
                <w:sz w:val="18"/>
                <w:szCs w:val="18"/>
              </w:rPr>
            </w:pPr>
            <w:r w:rsidRPr="001538CC">
              <w:rPr>
                <w:b/>
                <w:bCs/>
                <w:sz w:val="18"/>
                <w:szCs w:val="18"/>
              </w:rPr>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17</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Площадь убираемых общественных территорий</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4 603 546</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4 603 546</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4 603 546</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4 603 546</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4 603 546</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4 603 546</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4 603 546</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4 603 546</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4 603 546</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18</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Площадь отремонтированной УДС, дворовых проездов, тротуаров</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40 000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40 000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40 000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40 000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40 000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40 000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40 000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40 000</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30 526</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19</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Кол-во автомобильных мостов на содержании</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714"/>
        </w:trPr>
        <w:tc>
          <w:tcPr>
            <w:tcW w:w="531" w:type="dxa"/>
            <w:tcBorders>
              <w:top w:val="nil"/>
              <w:left w:val="single" w:sz="4" w:space="0" w:color="auto"/>
              <w:bottom w:val="nil"/>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20</w:t>
            </w:r>
          </w:p>
        </w:tc>
        <w:tc>
          <w:tcPr>
            <w:tcW w:w="4455" w:type="dxa"/>
            <w:gridSpan w:val="3"/>
            <w:tcBorders>
              <w:top w:val="single" w:sz="4" w:space="0" w:color="auto"/>
              <w:left w:val="nil"/>
              <w:bottom w:val="single" w:sz="4" w:space="0" w:color="auto"/>
              <w:right w:val="single" w:sz="4" w:space="0" w:color="000000"/>
            </w:tcBorders>
            <w:shd w:val="clear" w:color="auto" w:fill="auto"/>
            <w:vAlign w:val="center"/>
            <w:hideMark/>
          </w:tcPr>
          <w:p w:rsidR="00F55699" w:rsidRPr="001538CC" w:rsidRDefault="00F55699" w:rsidP="00BE0BE8">
            <w:pPr>
              <w:outlineLvl w:val="0"/>
              <w:rPr>
                <w:sz w:val="18"/>
                <w:szCs w:val="18"/>
              </w:rPr>
            </w:pPr>
            <w:r w:rsidRPr="001538CC">
              <w:rPr>
                <w:sz w:val="18"/>
                <w:szCs w:val="18"/>
              </w:rPr>
              <w:t>Кол-во средств организации дорожного движения на содержании, в т.ч.:</w:t>
            </w:r>
          </w:p>
        </w:tc>
        <w:tc>
          <w:tcPr>
            <w:tcW w:w="1200" w:type="dxa"/>
            <w:tcBorders>
              <w:top w:val="nil"/>
              <w:left w:val="nil"/>
              <w:bottom w:val="nil"/>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х</w:t>
            </w:r>
          </w:p>
        </w:tc>
      </w:tr>
      <w:tr w:rsidR="00F55699" w:rsidRPr="001538CC" w:rsidTr="00BE0BE8">
        <w:trPr>
          <w:trHeight w:val="510"/>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20.1</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содержание светофорных постов</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шт.</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12</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12</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12</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12</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12</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12</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12</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12</w:t>
            </w:r>
          </w:p>
        </w:tc>
      </w:tr>
      <w:tr w:rsidR="00F55699" w:rsidRPr="001538CC" w:rsidTr="00BE0BE8">
        <w:trPr>
          <w:trHeight w:val="510"/>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20.2</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содержание дорожных знаков</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3 150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3 175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3 200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3 200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3 200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3 200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3 200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3 200</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3 150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20.3</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нанесение дорожной разметки</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11 500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13 000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13 000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13 000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13 000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13 000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13 000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13 000</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10 703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20.4</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количество светильников наружного освещения</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4 437</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4 800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4 800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4 800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4 800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4 800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4 800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4 800</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4 437</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21</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 xml:space="preserve">Количество потребленной электроэнергии </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кВт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2 500 000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2 500 000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2 500 000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2 500 000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2 500 000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2 500 000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2 500 000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2 500 000</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кВт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2 118 818</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F55699" w:rsidRPr="001538CC" w:rsidRDefault="00F55699" w:rsidP="00BE0BE8">
            <w:pPr>
              <w:jc w:val="center"/>
              <w:rPr>
                <w:b/>
                <w:bCs/>
                <w:sz w:val="18"/>
                <w:szCs w:val="18"/>
              </w:rPr>
            </w:pPr>
            <w:r w:rsidRPr="001538CC">
              <w:rPr>
                <w:b/>
                <w:bCs/>
                <w:sz w:val="18"/>
                <w:szCs w:val="18"/>
              </w:rPr>
              <w:t>Комплекс процессных мероприятий "Содержание и ремонт (строительство) объектов благоустройства Сосновоборского городского округа"</w:t>
            </w:r>
          </w:p>
        </w:tc>
      </w:tr>
      <w:tr w:rsidR="00F55699" w:rsidRPr="001538CC" w:rsidTr="00BE0BE8">
        <w:trPr>
          <w:trHeight w:val="900"/>
        </w:trPr>
        <w:tc>
          <w:tcPr>
            <w:tcW w:w="531" w:type="dxa"/>
            <w:tcBorders>
              <w:top w:val="nil"/>
              <w:left w:val="single" w:sz="4" w:space="0" w:color="auto"/>
              <w:bottom w:val="nil"/>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22</w:t>
            </w:r>
          </w:p>
        </w:tc>
        <w:tc>
          <w:tcPr>
            <w:tcW w:w="4455" w:type="dxa"/>
            <w:gridSpan w:val="3"/>
            <w:tcBorders>
              <w:top w:val="single" w:sz="4" w:space="0" w:color="auto"/>
              <w:left w:val="nil"/>
              <w:bottom w:val="single" w:sz="4" w:space="0" w:color="auto"/>
              <w:right w:val="single" w:sz="4" w:space="0" w:color="000000"/>
            </w:tcBorders>
            <w:shd w:val="clear" w:color="auto" w:fill="auto"/>
            <w:vAlign w:val="center"/>
            <w:hideMark/>
          </w:tcPr>
          <w:p w:rsidR="00F55699" w:rsidRPr="001538CC" w:rsidRDefault="00F55699" w:rsidP="00BE0BE8">
            <w:pPr>
              <w:outlineLvl w:val="0"/>
              <w:rPr>
                <w:sz w:val="18"/>
                <w:szCs w:val="18"/>
              </w:rPr>
            </w:pPr>
            <w:r w:rsidRPr="001538CC">
              <w:rPr>
                <w:sz w:val="18"/>
                <w:szCs w:val="18"/>
              </w:rPr>
              <w:t>Кол-во объектов благоустройства на содержании</w:t>
            </w:r>
          </w:p>
        </w:tc>
        <w:tc>
          <w:tcPr>
            <w:tcW w:w="1200" w:type="dxa"/>
            <w:tcBorders>
              <w:top w:val="nil"/>
              <w:left w:val="nil"/>
              <w:bottom w:val="nil"/>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х</w:t>
            </w:r>
          </w:p>
        </w:tc>
      </w:tr>
      <w:tr w:rsidR="00F55699" w:rsidRPr="001538CC" w:rsidTr="00BE0BE8">
        <w:trPr>
          <w:trHeight w:val="510"/>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22.1</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детские игровые и спортивные площадки, находящиеся в нормативном состоянии</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шт.</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88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88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88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88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88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88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88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88</w:t>
            </w:r>
          </w:p>
        </w:tc>
      </w:tr>
      <w:tr w:rsidR="00F55699" w:rsidRPr="001538CC" w:rsidTr="00BE0BE8">
        <w:trPr>
          <w:trHeight w:val="510"/>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88</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22.2</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малые архитектурные формы, находящиеся в нормативном состоянии</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5 550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5 550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5 550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5 550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5 550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5 550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5 550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5 550</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5 550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22.3</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пешеходные мосты, находящиеся в нормативном состоянии</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22.4</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мемориалы, памятники воинам, братские захоронения, находящиеся в нормативном состоянии</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22.5</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охраняемые общественные территории</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22.6</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общественные туалеты, находящиеся в нормативном состоянии</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F55699" w:rsidRPr="001538CC" w:rsidRDefault="00F55699" w:rsidP="00BE0BE8">
            <w:pPr>
              <w:jc w:val="center"/>
              <w:rPr>
                <w:b/>
                <w:bCs/>
                <w:sz w:val="18"/>
                <w:szCs w:val="18"/>
              </w:rPr>
            </w:pPr>
            <w:r w:rsidRPr="001538CC">
              <w:rPr>
                <w:b/>
                <w:bCs/>
                <w:sz w:val="18"/>
                <w:szCs w:val="18"/>
              </w:rPr>
              <w:t>Комплекс процессных мероприятий, по обращению с отходами</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23</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Кол-во вывезенных ТКО с территории города</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2 800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2 800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2 800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2 800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2 800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2 800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2 800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2 800</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2 555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24</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Кол-во контейнерных площадок, где осуществляется периодическая уборка</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143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143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143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143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143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143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143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143</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143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25</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Объем вывезенных крупногабаритных и строительных отходов</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1 100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1 100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1 100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1 100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1 100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1 100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1 100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1 100</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1 221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358"/>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26</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Объем вывезенных отходов растительного происхождения (ветки, порубочные остатки)</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400</w:t>
            </w:r>
          </w:p>
        </w:tc>
      </w:tr>
      <w:tr w:rsidR="00F55699" w:rsidRPr="001538CC" w:rsidTr="00BE0BE8">
        <w:trPr>
          <w:trHeight w:val="363"/>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1 607</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F55699" w:rsidRPr="001538CC" w:rsidRDefault="00F55699" w:rsidP="00BE0BE8">
            <w:pPr>
              <w:jc w:val="center"/>
              <w:rPr>
                <w:b/>
                <w:bCs/>
                <w:sz w:val="18"/>
                <w:szCs w:val="18"/>
              </w:rPr>
            </w:pPr>
            <w:r w:rsidRPr="001538CC">
              <w:rPr>
                <w:b/>
                <w:bCs/>
                <w:sz w:val="18"/>
                <w:szCs w:val="18"/>
              </w:rPr>
              <w:t>Комплекс процессных мероприятий направленных на содержание системы дренажно-ливневой канализации</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27</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Протяженность системы дренажно-ливневой канализации, находящейся в нормативном состоянии</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км</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105,20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105,383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105,383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105,383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105,383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105,383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105,383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105,383</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км</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105,383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28</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Количество колодцев дренажно-ливневой канализации, находящихся в нормативном состоянии</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24</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24</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24</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24</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24</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24</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24</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24</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24</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F55699" w:rsidRPr="001538CC" w:rsidRDefault="00F55699" w:rsidP="00BE0BE8">
            <w:pPr>
              <w:jc w:val="center"/>
              <w:rPr>
                <w:b/>
                <w:bCs/>
                <w:sz w:val="18"/>
                <w:szCs w:val="18"/>
              </w:rPr>
            </w:pPr>
            <w:r w:rsidRPr="001538CC">
              <w:rPr>
                <w:b/>
                <w:bCs/>
                <w:sz w:val="18"/>
                <w:szCs w:val="18"/>
              </w:rPr>
              <w:t>Комплекс процессных мероприятий, направленных на содержание и уход за зелеными насаждениями</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29</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 xml:space="preserve">Площадь территорий, на которых проводится акарицидная обработка </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460 000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460 000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460 000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460 000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460 000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460 000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460 000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460 000</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464 792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66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30</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Площадь территорий, на которых проводится обработка от произрастания растения "Борщевик Сосновского"</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Га</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2,79</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2,79</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2,79</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2,79</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2,79</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2,79</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2,79</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2,79</w:t>
            </w:r>
          </w:p>
        </w:tc>
      </w:tr>
      <w:tr w:rsidR="00F55699" w:rsidRPr="001538CC" w:rsidTr="00BE0BE8">
        <w:trPr>
          <w:trHeight w:val="66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Га</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2,79</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86"/>
        </w:trPr>
        <w:tc>
          <w:tcPr>
            <w:tcW w:w="531" w:type="dxa"/>
            <w:tcBorders>
              <w:top w:val="nil"/>
              <w:left w:val="single" w:sz="4" w:space="0" w:color="auto"/>
              <w:bottom w:val="nil"/>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31</w:t>
            </w:r>
          </w:p>
        </w:tc>
        <w:tc>
          <w:tcPr>
            <w:tcW w:w="4455" w:type="dxa"/>
            <w:gridSpan w:val="3"/>
            <w:tcBorders>
              <w:top w:val="single" w:sz="4" w:space="0" w:color="auto"/>
              <w:left w:val="nil"/>
              <w:bottom w:val="single" w:sz="4" w:space="0" w:color="auto"/>
              <w:right w:val="single" w:sz="4" w:space="0" w:color="000000"/>
            </w:tcBorders>
            <w:shd w:val="clear" w:color="auto" w:fill="auto"/>
            <w:vAlign w:val="center"/>
            <w:hideMark/>
          </w:tcPr>
          <w:p w:rsidR="00F55699" w:rsidRPr="001538CC" w:rsidRDefault="00F55699" w:rsidP="00BE0BE8">
            <w:pPr>
              <w:outlineLvl w:val="0"/>
              <w:rPr>
                <w:sz w:val="18"/>
                <w:szCs w:val="18"/>
              </w:rPr>
            </w:pPr>
            <w:r w:rsidRPr="001538CC">
              <w:rPr>
                <w:sz w:val="18"/>
                <w:szCs w:val="18"/>
              </w:rPr>
              <w:t xml:space="preserve">Содержание и уход за зелеными насаждениями </w:t>
            </w:r>
          </w:p>
        </w:tc>
        <w:tc>
          <w:tcPr>
            <w:tcW w:w="1200" w:type="dxa"/>
            <w:tcBorders>
              <w:top w:val="nil"/>
              <w:left w:val="nil"/>
              <w:bottom w:val="nil"/>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х</w:t>
            </w:r>
          </w:p>
        </w:tc>
      </w:tr>
      <w:tr w:rsidR="00F55699" w:rsidRPr="001538CC" w:rsidTr="00BE0BE8">
        <w:trPr>
          <w:trHeight w:val="510"/>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31.1</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содержание и уход за живой изгородью</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м.п.</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33 500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33 500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33 500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33 500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33 500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33 500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33 500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33 500</w:t>
            </w:r>
          </w:p>
        </w:tc>
      </w:tr>
      <w:tr w:rsidR="00F55699" w:rsidRPr="001538CC" w:rsidTr="00BE0BE8">
        <w:trPr>
          <w:trHeight w:val="510"/>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м.п.</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36 500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31.2</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содержание и уход за кустарниками</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 xml:space="preserve"> шт.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5 900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5 900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5 900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5 900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5 900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5 900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5 900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5 900</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 xml:space="preserve"> шт.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5 900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31.3</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 xml:space="preserve">полив живой изгороди </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м.п.</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3 000</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м.п.</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31.4</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содержание и уход за деревьями</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15 800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15 800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15 800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15 800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15 800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15 800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15 800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15 800</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15 832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31.5</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содержание и уход за цветниками</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191 972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191 972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191 972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191 972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191 972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191 972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191 972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191 972</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59 899</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31.6</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 xml:space="preserve">подсыпка грунта </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117</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117</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117</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117</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117</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117</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117</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117</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65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31.7</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 xml:space="preserve">содержание и уход за газонами </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4 099 549</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4 099 549</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4 099 549</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4 099 549</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4 099 549</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4 099 549</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4 099 549</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4 099 549</w:t>
            </w:r>
          </w:p>
        </w:tc>
      </w:tr>
      <w:tr w:rsidR="00F55699" w:rsidRPr="001538CC" w:rsidTr="00BE0BE8">
        <w:trPr>
          <w:trHeight w:val="387"/>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5 157 855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DAEEF3"/>
            <w:vAlign w:val="center"/>
            <w:hideMark/>
          </w:tcPr>
          <w:p w:rsidR="00F55699" w:rsidRPr="001538CC" w:rsidRDefault="00F55699" w:rsidP="00BE0BE8">
            <w:pPr>
              <w:jc w:val="center"/>
              <w:rPr>
                <w:b/>
                <w:bCs/>
                <w:sz w:val="18"/>
                <w:szCs w:val="18"/>
              </w:rPr>
            </w:pPr>
            <w:r w:rsidRPr="001538CC">
              <w:rPr>
                <w:b/>
                <w:bCs/>
                <w:sz w:val="18"/>
                <w:szCs w:val="18"/>
              </w:rPr>
              <w:t>Комплекс процессных мероприятий "Развитие градостроительной деятельности Сосновоборского городского округа"</w:t>
            </w:r>
          </w:p>
        </w:tc>
      </w:tr>
      <w:tr w:rsidR="00F55699" w:rsidRPr="001538CC" w:rsidTr="00BE0BE8">
        <w:trPr>
          <w:trHeight w:val="555"/>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32</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Количество объектов недвижимости поставленных на государственный кадастровый учет</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122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Default="00F55699" w:rsidP="00BE0BE8">
            <w:pPr>
              <w:jc w:val="center"/>
              <w:outlineLvl w:val="0"/>
              <w:rPr>
                <w:sz w:val="18"/>
                <w:szCs w:val="18"/>
              </w:rPr>
            </w:pPr>
            <w:r>
              <w:rPr>
                <w:sz w:val="18"/>
                <w:szCs w:val="18"/>
              </w:rPr>
              <w:t>228</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Default="00F55699" w:rsidP="00BE0BE8">
            <w:pPr>
              <w:jc w:val="center"/>
              <w:outlineLvl w:val="0"/>
              <w:rPr>
                <w:sz w:val="18"/>
                <w:szCs w:val="18"/>
              </w:rPr>
            </w:pPr>
            <w:r>
              <w:rPr>
                <w:sz w:val="18"/>
                <w:szCs w:val="18"/>
              </w:rPr>
              <w:t>10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Default="00F55699" w:rsidP="00BE0BE8">
            <w:pPr>
              <w:jc w:val="center"/>
              <w:outlineLvl w:val="0"/>
              <w:rPr>
                <w:sz w:val="18"/>
                <w:szCs w:val="18"/>
              </w:rPr>
            </w:pPr>
            <w:r>
              <w:rPr>
                <w:sz w:val="18"/>
                <w:szCs w:val="18"/>
              </w:rPr>
              <w:t>10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w:t>
            </w:r>
          </w:p>
        </w:tc>
      </w:tr>
      <w:tr w:rsidR="00F55699" w:rsidRPr="001538CC" w:rsidTr="00BE0BE8">
        <w:trPr>
          <w:trHeight w:val="479"/>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81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Default="00F55699" w:rsidP="00BE0BE8">
            <w:pPr>
              <w:jc w:val="center"/>
              <w:outlineLvl w:val="0"/>
              <w:rPr>
                <w:sz w:val="18"/>
                <w:szCs w:val="18"/>
              </w:rPr>
            </w:pPr>
            <w:r>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Default="00F55699" w:rsidP="00BE0BE8">
            <w:pPr>
              <w:jc w:val="center"/>
              <w:outlineLvl w:val="0"/>
              <w:rPr>
                <w:sz w:val="18"/>
                <w:szCs w:val="18"/>
              </w:rPr>
            </w:pPr>
            <w:r>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Default="00F55699" w:rsidP="00BE0BE8">
            <w:pPr>
              <w:jc w:val="center"/>
              <w:outlineLvl w:val="0"/>
              <w:rPr>
                <w:sz w:val="18"/>
                <w:szCs w:val="18"/>
              </w:rPr>
            </w:pPr>
            <w:r>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403"/>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33</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Количество данных (сведений, документов, материалов), размещенных в ГИСОГД</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1 239</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Default="00F55699" w:rsidP="00BE0BE8">
            <w:pPr>
              <w:jc w:val="center"/>
              <w:outlineLvl w:val="0"/>
              <w:rPr>
                <w:sz w:val="18"/>
                <w:szCs w:val="18"/>
              </w:rPr>
            </w:pPr>
            <w:r>
              <w:rPr>
                <w:sz w:val="18"/>
                <w:szCs w:val="18"/>
              </w:rPr>
              <w:t>1 100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Default="00F55699" w:rsidP="00BE0BE8">
            <w:pPr>
              <w:jc w:val="center"/>
              <w:outlineLvl w:val="0"/>
              <w:rPr>
                <w:sz w:val="18"/>
                <w:szCs w:val="18"/>
              </w:rPr>
            </w:pPr>
            <w:r>
              <w:rPr>
                <w:sz w:val="18"/>
                <w:szCs w:val="18"/>
              </w:rPr>
              <w:t>1 100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Default="00F55699" w:rsidP="00BE0BE8">
            <w:pPr>
              <w:jc w:val="center"/>
              <w:outlineLvl w:val="0"/>
              <w:rPr>
                <w:sz w:val="18"/>
                <w:szCs w:val="18"/>
              </w:rPr>
            </w:pPr>
            <w:r>
              <w:rPr>
                <w:sz w:val="18"/>
                <w:szCs w:val="18"/>
              </w:rPr>
              <w:t>2 000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2 000</w:t>
            </w:r>
          </w:p>
        </w:tc>
      </w:tr>
      <w:tr w:rsidR="00F55699" w:rsidRPr="001538CC" w:rsidTr="00BE0BE8">
        <w:trPr>
          <w:trHeight w:val="369"/>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1 278</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Default="00F55699" w:rsidP="00BE0BE8">
            <w:pPr>
              <w:jc w:val="center"/>
              <w:outlineLvl w:val="0"/>
              <w:rPr>
                <w:sz w:val="18"/>
                <w:szCs w:val="18"/>
              </w:rPr>
            </w:pPr>
            <w:r>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Default="00F55699" w:rsidP="00BE0BE8">
            <w:pPr>
              <w:jc w:val="center"/>
              <w:outlineLvl w:val="0"/>
              <w:rPr>
                <w:sz w:val="18"/>
                <w:szCs w:val="18"/>
              </w:rPr>
            </w:pPr>
            <w:r>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Default="00F55699" w:rsidP="00BE0BE8">
            <w:pPr>
              <w:jc w:val="center"/>
              <w:outlineLvl w:val="0"/>
              <w:rPr>
                <w:sz w:val="18"/>
                <w:szCs w:val="18"/>
              </w:rPr>
            </w:pPr>
            <w:r>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DAEEF3"/>
            <w:vAlign w:val="center"/>
            <w:hideMark/>
          </w:tcPr>
          <w:p w:rsidR="00F55699" w:rsidRPr="001538CC" w:rsidRDefault="00F55699" w:rsidP="00BE0BE8">
            <w:pPr>
              <w:jc w:val="center"/>
              <w:rPr>
                <w:b/>
                <w:bCs/>
                <w:sz w:val="18"/>
                <w:szCs w:val="18"/>
              </w:rPr>
            </w:pPr>
            <w:r w:rsidRPr="001538CC">
              <w:rPr>
                <w:b/>
                <w:bCs/>
                <w:sz w:val="18"/>
                <w:szCs w:val="18"/>
              </w:rPr>
              <w:t>Комплекс процессных мероприятий "Обеспечение устойчивого функционирования и развития коммунальной и инженерной инфраструктуры"</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34</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Объем вывезенных отходов смеси</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1 484</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600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1 484</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1 484</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1 484</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1 484</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1 484</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1 484</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1 484</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35</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Доля площади муниципального имущества</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67 000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65 638</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65 638</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65 638</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65 638</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65 638</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65 638</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65 638</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63 845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36</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Объем доставленной питьевой воды</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780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942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942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942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785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785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785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785</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780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677"/>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37</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Кол-во разработанных схем теплоснабжения, водоснабжения, водоотведения, программы комплексного развития системы коммунального хозяйства</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r>
      <w:tr w:rsidR="00F55699" w:rsidRPr="001538CC" w:rsidTr="00BE0BE8">
        <w:trPr>
          <w:trHeight w:val="701"/>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343"/>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38</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Кол-во распределительных газопроводов</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8</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8</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8</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8</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8</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8</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8</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8</w:t>
            </w:r>
          </w:p>
        </w:tc>
      </w:tr>
      <w:tr w:rsidR="00F55699" w:rsidRPr="001538CC" w:rsidTr="00BE0BE8">
        <w:trPr>
          <w:trHeight w:val="349"/>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8</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342"/>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39</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Кол-во проведенных обучений</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w:t>
            </w:r>
          </w:p>
        </w:tc>
      </w:tr>
      <w:tr w:rsidR="00F55699" w:rsidRPr="001538CC" w:rsidTr="00BE0BE8">
        <w:trPr>
          <w:trHeight w:val="361"/>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40</w:t>
            </w:r>
          </w:p>
        </w:tc>
        <w:tc>
          <w:tcPr>
            <w:tcW w:w="2336" w:type="dxa"/>
            <w:vMerge w:val="restart"/>
            <w:tcBorders>
              <w:top w:val="nil"/>
              <w:left w:val="nil"/>
              <w:bottom w:val="single" w:sz="4" w:space="0" w:color="000000"/>
              <w:right w:val="nil"/>
            </w:tcBorders>
            <w:shd w:val="clear" w:color="auto" w:fill="auto"/>
            <w:vAlign w:val="center"/>
            <w:hideMark/>
          </w:tcPr>
          <w:p w:rsidR="00F55699" w:rsidRPr="001538CC" w:rsidRDefault="00F55699" w:rsidP="00BE0BE8">
            <w:pPr>
              <w:outlineLvl w:val="0"/>
              <w:rPr>
                <w:sz w:val="18"/>
                <w:szCs w:val="18"/>
              </w:rPr>
            </w:pPr>
            <w:r w:rsidRPr="001538CC">
              <w:rPr>
                <w:sz w:val="18"/>
                <w:szCs w:val="18"/>
              </w:rPr>
              <w:t>Кол-во приобретенной спецтехники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nil"/>
              <w:bottom w:val="single" w:sz="4" w:space="0" w:color="000000"/>
              <w:right w:val="nil"/>
            </w:tcBorders>
            <w:vAlign w:val="center"/>
            <w:hideMark/>
          </w:tcPr>
          <w:p w:rsidR="00F55699" w:rsidRPr="001538CC" w:rsidRDefault="00F55699" w:rsidP="00BE0BE8">
            <w:pPr>
              <w:rPr>
                <w:sz w:val="18"/>
                <w:szCs w:val="18"/>
              </w:rPr>
            </w:pP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F55699" w:rsidRPr="001538CC" w:rsidRDefault="00F55699" w:rsidP="00BE0BE8">
            <w:pPr>
              <w:jc w:val="center"/>
              <w:rPr>
                <w:b/>
                <w:bCs/>
                <w:sz w:val="18"/>
                <w:szCs w:val="18"/>
              </w:rPr>
            </w:pPr>
            <w:r w:rsidRPr="001538CC">
              <w:rPr>
                <w:b/>
                <w:bCs/>
                <w:sz w:val="18"/>
                <w:szCs w:val="18"/>
              </w:rPr>
              <w:t>Комплекс процессных мероприятий "Организация мероприятий по охране окружающей среды"</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41</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Уход за минерализованными полосами</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км</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38</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38</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38</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38</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38</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38</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38</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38</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км</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38</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42</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Снос сухостойных, ветровальных и аварийных зеленых насаждений</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га</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12</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га</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43</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Очистка зон зеленых насаждений от захламления</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га</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110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110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110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110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110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110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110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110</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га</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110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44</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Механическая  расчистка береговой зоны в районе водозаборных площадок</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м²</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112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112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112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112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112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112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112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112</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м²</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112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45</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Ремонт грунтовых дорог противопожарного назначения (ямочный)</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37</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37</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37</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37</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37</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37</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37</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37</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37</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46</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Реконструкция и восстановление зеленых насаждений</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деревья</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деревья</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47</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Информационное обеспечение (аншлаги)</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48</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 xml:space="preserve">Оказанию услуг по вывозу и  уничтожению биологических отходов </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рейс</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w:t>
            </w:r>
          </w:p>
        </w:tc>
      </w:tr>
      <w:tr w:rsidR="00F55699" w:rsidRPr="001538CC" w:rsidTr="00BE0BE8">
        <w:trPr>
          <w:trHeight w:val="673"/>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рейс</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F55699" w:rsidRPr="001538CC" w:rsidRDefault="00F55699" w:rsidP="00BE0BE8">
            <w:pPr>
              <w:jc w:val="center"/>
              <w:rPr>
                <w:b/>
                <w:bCs/>
                <w:sz w:val="18"/>
                <w:szCs w:val="18"/>
              </w:rPr>
            </w:pPr>
            <w:r w:rsidRPr="001538CC">
              <w:rPr>
                <w:b/>
                <w:bCs/>
                <w:sz w:val="18"/>
                <w:szCs w:val="18"/>
              </w:rPr>
              <w:t>Комплекс процессных мероприятий "Обеспечение гарантий погребения"</w:t>
            </w:r>
          </w:p>
        </w:tc>
      </w:tr>
      <w:tr w:rsidR="00F55699" w:rsidRPr="001538CC" w:rsidTr="00BE0BE8">
        <w:trPr>
          <w:trHeight w:val="1162"/>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49</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Осуществление захоронений умерших, не имеющих супруга или близких родственников, по документам, поступившим из ФГБУЗ ЦМСЧ № 38 ФМБА России, из отделения БСМЭ ФГБУ «СЗОНКЦ им. Л.Г. Соколова» ФМБА РФ при МСЧ № 38</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r>
      <w:tr w:rsidR="00F55699" w:rsidRPr="001538CC" w:rsidTr="00BE0BE8">
        <w:trPr>
          <w:trHeight w:val="1136"/>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699"/>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50</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Осуществление захоронений умерших по гарантированному перечню по заявлению супруга или близкого родственника умершего</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r>
      <w:tr w:rsidR="00F55699" w:rsidRPr="001538CC" w:rsidTr="00BE0BE8">
        <w:trPr>
          <w:trHeight w:val="539"/>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433"/>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51</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Учет захоронений по гарантированному перечню</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r>
      <w:tr w:rsidR="00F55699" w:rsidRPr="001538CC" w:rsidTr="00BE0BE8">
        <w:trPr>
          <w:trHeight w:val="60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63"/>
        </w:trPr>
        <w:tc>
          <w:tcPr>
            <w:tcW w:w="14586" w:type="dxa"/>
            <w:gridSpan w:val="12"/>
            <w:tcBorders>
              <w:top w:val="single" w:sz="4" w:space="0" w:color="auto"/>
              <w:left w:val="single" w:sz="4" w:space="0" w:color="auto"/>
              <w:bottom w:val="single" w:sz="4" w:space="0" w:color="auto"/>
              <w:right w:val="single" w:sz="4" w:space="0" w:color="auto"/>
            </w:tcBorders>
            <w:shd w:val="clear" w:color="000000" w:fill="DAEEF3"/>
            <w:vAlign w:val="center"/>
            <w:hideMark/>
          </w:tcPr>
          <w:p w:rsidR="00F55699" w:rsidRPr="001538CC" w:rsidRDefault="00F55699" w:rsidP="00BE0BE8">
            <w:pPr>
              <w:jc w:val="center"/>
              <w:rPr>
                <w:b/>
                <w:bCs/>
                <w:sz w:val="18"/>
                <w:szCs w:val="18"/>
              </w:rPr>
            </w:pPr>
            <w:r w:rsidRPr="001538CC">
              <w:rPr>
                <w:b/>
                <w:bCs/>
                <w:sz w:val="18"/>
                <w:szCs w:val="18"/>
              </w:rPr>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52</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Организация системы пассажирского транспорта</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53</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Организация и проведение конкурса на право осуществления перевозок</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54</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Организация доставки тел умерших из внебольничных мест</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дни</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365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366</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365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365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365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366</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365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365</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дни</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365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55</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Площадь уборки общественных кладбищ и мемориала</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131 569,00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131 569,00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131 569,00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131 569,00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131 569,00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131 569,00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131 569,00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131 569,00</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131 569,00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56</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Охрана кладбищ</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дни</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365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366</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365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365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365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366</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365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365</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дни</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365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F55699" w:rsidRPr="001538CC" w:rsidRDefault="00F55699" w:rsidP="00BE0BE8">
            <w:pPr>
              <w:jc w:val="center"/>
              <w:rPr>
                <w:b/>
                <w:bCs/>
                <w:sz w:val="18"/>
                <w:szCs w:val="18"/>
              </w:rPr>
            </w:pPr>
            <w:r w:rsidRPr="001538CC">
              <w:rPr>
                <w:b/>
                <w:bCs/>
                <w:sz w:val="18"/>
                <w:szCs w:val="18"/>
              </w:rPr>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r>
      <w:tr w:rsidR="00F55699" w:rsidRPr="001538CC" w:rsidTr="00BE0BE8">
        <w:trPr>
          <w:trHeight w:val="491"/>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57</w:t>
            </w:r>
          </w:p>
        </w:tc>
        <w:tc>
          <w:tcPr>
            <w:tcW w:w="2336" w:type="dxa"/>
            <w:vMerge w:val="restart"/>
            <w:tcBorders>
              <w:top w:val="nil"/>
              <w:left w:val="single" w:sz="4" w:space="0" w:color="auto"/>
              <w:bottom w:val="single" w:sz="4" w:space="0" w:color="auto"/>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Кол-во установленных приборов, в т.ч.:</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6</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10</w:t>
            </w:r>
          </w:p>
        </w:tc>
      </w:tr>
      <w:tr w:rsidR="00F55699" w:rsidRPr="001538CC" w:rsidTr="00BE0BE8">
        <w:trPr>
          <w:trHeight w:val="413"/>
        </w:trPr>
        <w:tc>
          <w:tcPr>
            <w:tcW w:w="531" w:type="dxa"/>
            <w:vMerge/>
            <w:tcBorders>
              <w:top w:val="nil"/>
              <w:left w:val="single" w:sz="4" w:space="0" w:color="auto"/>
              <w:bottom w:val="single" w:sz="4" w:space="0" w:color="auto"/>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auto"/>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7</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1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57.1</w:t>
            </w:r>
          </w:p>
        </w:tc>
        <w:tc>
          <w:tcPr>
            <w:tcW w:w="2336" w:type="dxa"/>
            <w:vMerge w:val="restart"/>
            <w:tcBorders>
              <w:top w:val="nil"/>
              <w:left w:val="single" w:sz="4" w:space="0" w:color="auto"/>
              <w:bottom w:val="single" w:sz="4" w:space="0" w:color="auto"/>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приборов учета электрической энергии</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r>
      <w:tr w:rsidR="00F55699" w:rsidRPr="001538CC" w:rsidTr="00BE0BE8">
        <w:trPr>
          <w:trHeight w:val="510"/>
        </w:trPr>
        <w:tc>
          <w:tcPr>
            <w:tcW w:w="531" w:type="dxa"/>
            <w:vMerge/>
            <w:tcBorders>
              <w:top w:val="nil"/>
              <w:left w:val="single" w:sz="4" w:space="0" w:color="auto"/>
              <w:bottom w:val="single" w:sz="4" w:space="0" w:color="auto"/>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auto"/>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1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57.2</w:t>
            </w:r>
          </w:p>
        </w:tc>
        <w:tc>
          <w:tcPr>
            <w:tcW w:w="2336" w:type="dxa"/>
            <w:vMerge w:val="restart"/>
            <w:tcBorders>
              <w:top w:val="nil"/>
              <w:left w:val="single" w:sz="4" w:space="0" w:color="auto"/>
              <w:bottom w:val="single" w:sz="4" w:space="0" w:color="auto"/>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приборов учета ХВС, ГВС</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6</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9</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9</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9</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9</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9</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9</w:t>
            </w:r>
          </w:p>
        </w:tc>
      </w:tr>
      <w:tr w:rsidR="00F55699" w:rsidRPr="001538CC" w:rsidTr="00BE0BE8">
        <w:trPr>
          <w:trHeight w:val="510"/>
        </w:trPr>
        <w:tc>
          <w:tcPr>
            <w:tcW w:w="531" w:type="dxa"/>
            <w:vMerge/>
            <w:tcBorders>
              <w:top w:val="nil"/>
              <w:left w:val="single" w:sz="4" w:space="0" w:color="auto"/>
              <w:bottom w:val="single" w:sz="4" w:space="0" w:color="auto"/>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auto"/>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6</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1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57.3</w:t>
            </w:r>
          </w:p>
        </w:tc>
        <w:tc>
          <w:tcPr>
            <w:tcW w:w="2336" w:type="dxa"/>
            <w:vMerge w:val="restart"/>
            <w:tcBorders>
              <w:top w:val="nil"/>
              <w:left w:val="single" w:sz="4" w:space="0" w:color="auto"/>
              <w:bottom w:val="single" w:sz="4" w:space="0" w:color="auto"/>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приборов учета тепловой энергии</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r>
      <w:tr w:rsidR="00F55699" w:rsidRPr="001538CC" w:rsidTr="00BE0BE8">
        <w:trPr>
          <w:trHeight w:val="510"/>
        </w:trPr>
        <w:tc>
          <w:tcPr>
            <w:tcW w:w="531" w:type="dxa"/>
            <w:vMerge/>
            <w:tcBorders>
              <w:top w:val="nil"/>
              <w:left w:val="single" w:sz="4" w:space="0" w:color="auto"/>
              <w:bottom w:val="single" w:sz="4" w:space="0" w:color="auto"/>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auto"/>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58</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Кол-во отремонтированных жилых домов</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483"/>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59</w:t>
            </w:r>
          </w:p>
        </w:tc>
        <w:tc>
          <w:tcPr>
            <w:tcW w:w="2336" w:type="dxa"/>
            <w:vMerge w:val="restart"/>
            <w:tcBorders>
              <w:top w:val="nil"/>
              <w:left w:val="single" w:sz="4" w:space="0" w:color="auto"/>
              <w:bottom w:val="single" w:sz="4" w:space="0" w:color="auto"/>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Кол-во бесхозяйных объектов</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28</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r>
      <w:tr w:rsidR="00F55699" w:rsidRPr="001538CC" w:rsidTr="00BE0BE8">
        <w:trPr>
          <w:trHeight w:val="433"/>
        </w:trPr>
        <w:tc>
          <w:tcPr>
            <w:tcW w:w="531" w:type="dxa"/>
            <w:vMerge/>
            <w:tcBorders>
              <w:top w:val="nil"/>
              <w:left w:val="single" w:sz="4" w:space="0" w:color="auto"/>
              <w:bottom w:val="single" w:sz="4" w:space="0" w:color="auto"/>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auto"/>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24</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r w:rsidR="00F55699" w:rsidRPr="001538CC" w:rsidTr="00BE0BE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DAEEF3"/>
            <w:vAlign w:val="center"/>
            <w:hideMark/>
          </w:tcPr>
          <w:p w:rsidR="00F55699" w:rsidRPr="001538CC" w:rsidRDefault="00F55699" w:rsidP="00BE0BE8">
            <w:pPr>
              <w:jc w:val="center"/>
              <w:rPr>
                <w:b/>
                <w:bCs/>
                <w:sz w:val="18"/>
                <w:szCs w:val="18"/>
              </w:rPr>
            </w:pPr>
            <w:r w:rsidRPr="001538CC">
              <w:rPr>
                <w:b/>
                <w:bCs/>
                <w:sz w:val="18"/>
                <w:szCs w:val="18"/>
              </w:rPr>
              <w:t>Комплекс процессных мероприятий "Содействие участию населения в осуществлении местного самоуправления"</w:t>
            </w:r>
          </w:p>
        </w:tc>
      </w:tr>
      <w:tr w:rsidR="00F55699" w:rsidRPr="001538CC" w:rsidTr="00BE0BE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60</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1538CC" w:rsidRDefault="00F55699" w:rsidP="00BE0BE8">
            <w:pPr>
              <w:outlineLvl w:val="0"/>
              <w:rPr>
                <w:sz w:val="18"/>
                <w:szCs w:val="18"/>
              </w:rPr>
            </w:pPr>
            <w:r w:rsidRPr="001538CC">
              <w:rPr>
                <w:sz w:val="18"/>
                <w:szCs w:val="18"/>
              </w:rPr>
              <w:t>Кол-во реализованных проектов</w:t>
            </w: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0</w:t>
            </w:r>
          </w:p>
        </w:tc>
      </w:tr>
      <w:tr w:rsidR="00F55699" w:rsidRPr="001538CC" w:rsidTr="00BE0BE8">
        <w:trPr>
          <w:trHeight w:val="510"/>
        </w:trPr>
        <w:tc>
          <w:tcPr>
            <w:tcW w:w="531"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F55699" w:rsidRPr="001538CC" w:rsidRDefault="00F55699" w:rsidP="00BE0BE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F55699" w:rsidRPr="001538CC" w:rsidRDefault="00F55699" w:rsidP="00BE0BE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55699" w:rsidRPr="001538CC" w:rsidRDefault="00F55699" w:rsidP="00BE0BE8">
            <w:pPr>
              <w:jc w:val="center"/>
              <w:outlineLvl w:val="0"/>
              <w:rPr>
                <w:sz w:val="18"/>
                <w:szCs w:val="18"/>
              </w:rPr>
            </w:pPr>
            <w:r w:rsidRPr="001538CC">
              <w:rPr>
                <w:sz w:val="18"/>
                <w:szCs w:val="18"/>
              </w:rPr>
              <w:t> </w:t>
            </w:r>
          </w:p>
        </w:tc>
      </w:tr>
    </w:tbl>
    <w:p w:rsidR="00F55699" w:rsidRDefault="00F55699" w:rsidP="00F55699">
      <w:pPr>
        <w:jc w:val="center"/>
        <w:rPr>
          <w:sz w:val="24"/>
          <w:szCs w:val="24"/>
        </w:rPr>
      </w:pPr>
    </w:p>
    <w:p w:rsidR="00F55699" w:rsidRDefault="00F55699" w:rsidP="00F55699">
      <w:pPr>
        <w:pageBreakBefore/>
        <w:widowControl w:val="0"/>
        <w:autoSpaceDE w:val="0"/>
        <w:autoSpaceDN w:val="0"/>
        <w:adjustRightInd w:val="0"/>
        <w:ind w:firstLine="11340"/>
        <w:jc w:val="right"/>
        <w:outlineLvl w:val="1"/>
        <w:rPr>
          <w:sz w:val="24"/>
          <w:szCs w:val="24"/>
        </w:rPr>
      </w:pPr>
      <w:r>
        <w:rPr>
          <w:sz w:val="24"/>
        </w:rPr>
        <w:t>Приложение 2</w:t>
      </w:r>
    </w:p>
    <w:p w:rsidR="00F55699" w:rsidRDefault="00F55699" w:rsidP="00F55699">
      <w:pPr>
        <w:jc w:val="center"/>
        <w:rPr>
          <w:sz w:val="24"/>
          <w:szCs w:val="24"/>
        </w:rPr>
      </w:pPr>
    </w:p>
    <w:p w:rsidR="00F55699" w:rsidRPr="004636EE" w:rsidRDefault="00F55699" w:rsidP="00F55699">
      <w:pPr>
        <w:jc w:val="center"/>
        <w:rPr>
          <w:b/>
          <w:bCs/>
          <w:sz w:val="24"/>
        </w:rPr>
      </w:pPr>
      <w:r>
        <w:rPr>
          <w:b/>
          <w:bCs/>
          <w:sz w:val="24"/>
        </w:rPr>
        <w:t>П</w:t>
      </w:r>
      <w:r w:rsidRPr="004636EE">
        <w:rPr>
          <w:b/>
          <w:bCs/>
          <w:sz w:val="24"/>
        </w:rPr>
        <w:t xml:space="preserve">лан </w:t>
      </w:r>
    </w:p>
    <w:p w:rsidR="00F55699" w:rsidRPr="004636EE" w:rsidRDefault="00F55699" w:rsidP="00F55699">
      <w:pPr>
        <w:jc w:val="center"/>
        <w:rPr>
          <w:b/>
          <w:bCs/>
          <w:sz w:val="24"/>
        </w:rPr>
      </w:pPr>
      <w:r w:rsidRPr="004636EE">
        <w:rPr>
          <w:b/>
          <w:bCs/>
          <w:sz w:val="24"/>
        </w:rPr>
        <w:t>реализации муниципальной программы «Городское хозяйство на 2014-2030 гг.»</w:t>
      </w:r>
    </w:p>
    <w:p w:rsidR="00F55699" w:rsidRDefault="00F55699" w:rsidP="00F55699">
      <w:pPr>
        <w:jc w:val="center"/>
        <w:rPr>
          <w:sz w:val="24"/>
        </w:rPr>
      </w:pPr>
    </w:p>
    <w:tbl>
      <w:tblPr>
        <w:tblW w:w="14200" w:type="dxa"/>
        <w:tblInd w:w="103" w:type="dxa"/>
        <w:tblLook w:val="04A0"/>
      </w:tblPr>
      <w:tblGrid>
        <w:gridCol w:w="566"/>
        <w:gridCol w:w="3740"/>
        <w:gridCol w:w="1047"/>
        <w:gridCol w:w="1020"/>
        <w:gridCol w:w="1740"/>
        <w:gridCol w:w="1600"/>
        <w:gridCol w:w="1600"/>
        <w:gridCol w:w="1600"/>
        <w:gridCol w:w="1440"/>
      </w:tblGrid>
      <w:tr w:rsidR="00F55699" w:rsidRPr="008B77CE" w:rsidTr="00BE0BE8">
        <w:trPr>
          <w:trHeight w:val="840"/>
          <w:tblHead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699" w:rsidRPr="008B77CE" w:rsidRDefault="00F55699" w:rsidP="00BE0BE8">
            <w:pPr>
              <w:jc w:val="center"/>
              <w:rPr>
                <w:b/>
                <w:bCs/>
              </w:rPr>
            </w:pPr>
            <w:r w:rsidRPr="008B77CE">
              <w:rPr>
                <w:b/>
                <w:bCs/>
              </w:rPr>
              <w:t>№ п/п</w:t>
            </w:r>
          </w:p>
        </w:tc>
        <w:tc>
          <w:tcPr>
            <w:tcW w:w="3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699" w:rsidRPr="008B77CE" w:rsidRDefault="00F55699" w:rsidP="00BE0BE8">
            <w:pPr>
              <w:jc w:val="center"/>
              <w:rPr>
                <w:b/>
                <w:bCs/>
              </w:rPr>
            </w:pPr>
            <w:r w:rsidRPr="008B77CE">
              <w:rPr>
                <w:b/>
                <w:bCs/>
              </w:rPr>
              <w:t>Наименование муниципальной программы, подпрограммы муниципальной программы, структурного элемента муниципальной программы</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55699" w:rsidRPr="008B77CE" w:rsidRDefault="00F55699" w:rsidP="00BE0BE8">
            <w:pPr>
              <w:jc w:val="center"/>
              <w:rPr>
                <w:b/>
                <w:bCs/>
                <w:sz w:val="16"/>
                <w:szCs w:val="16"/>
              </w:rPr>
            </w:pPr>
            <w:r w:rsidRPr="008B77CE">
              <w:rPr>
                <w:b/>
                <w:bCs/>
                <w:sz w:val="16"/>
                <w:szCs w:val="16"/>
              </w:rPr>
              <w:t>Ответственный исполнитель, соисполнитель, участник</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55699" w:rsidRPr="008B77CE" w:rsidRDefault="00F55699" w:rsidP="00BE0BE8">
            <w:pPr>
              <w:jc w:val="center"/>
              <w:rPr>
                <w:b/>
                <w:bCs/>
                <w:sz w:val="18"/>
                <w:szCs w:val="18"/>
              </w:rPr>
            </w:pPr>
            <w:r w:rsidRPr="008B77CE">
              <w:rPr>
                <w:b/>
                <w:bCs/>
                <w:sz w:val="18"/>
                <w:szCs w:val="18"/>
              </w:rPr>
              <w:t>Годы реализации</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rsidR="00F55699" w:rsidRPr="008B77CE" w:rsidRDefault="00F55699" w:rsidP="00BE0BE8">
            <w:pPr>
              <w:jc w:val="center"/>
              <w:rPr>
                <w:b/>
                <w:bCs/>
              </w:rPr>
            </w:pPr>
            <w:r w:rsidRPr="008B77CE">
              <w:rPr>
                <w:b/>
                <w:bCs/>
              </w:rPr>
              <w:t>Оценка расходов (тыс. руб., в ценах соответствующих лет)</w:t>
            </w:r>
          </w:p>
        </w:tc>
      </w:tr>
      <w:tr w:rsidR="00F55699" w:rsidRPr="008B77CE" w:rsidTr="00BE0BE8">
        <w:trPr>
          <w:trHeight w:val="840"/>
          <w:tblHeader/>
        </w:trPr>
        <w:tc>
          <w:tcPr>
            <w:tcW w:w="500" w:type="dxa"/>
            <w:vMerge/>
            <w:tcBorders>
              <w:top w:val="single" w:sz="4" w:space="0" w:color="auto"/>
              <w:left w:val="single" w:sz="4" w:space="0" w:color="auto"/>
              <w:bottom w:val="single" w:sz="4" w:space="0" w:color="auto"/>
              <w:right w:val="single" w:sz="4" w:space="0" w:color="auto"/>
            </w:tcBorders>
            <w:vAlign w:val="center"/>
            <w:hideMark/>
          </w:tcPr>
          <w:p w:rsidR="00F55699" w:rsidRPr="008B77CE" w:rsidRDefault="00F55699" w:rsidP="00BE0BE8">
            <w:pPr>
              <w:rPr>
                <w:b/>
                <w:bCs/>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F55699" w:rsidRPr="008B77CE" w:rsidRDefault="00F55699" w:rsidP="00BE0BE8">
            <w:pPr>
              <w:rPr>
                <w:b/>
                <w:bC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55699" w:rsidRPr="008B77CE" w:rsidRDefault="00F55699" w:rsidP="00BE0BE8">
            <w:pPr>
              <w:rPr>
                <w:b/>
                <w:bCs/>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F55699" w:rsidRPr="008B77CE" w:rsidRDefault="00F55699" w:rsidP="00BE0BE8">
            <w:pPr>
              <w:rPr>
                <w:b/>
                <w:bCs/>
                <w:sz w:val="18"/>
                <w:szCs w:val="18"/>
              </w:rPr>
            </w:pPr>
          </w:p>
        </w:tc>
        <w:tc>
          <w:tcPr>
            <w:tcW w:w="1740" w:type="dxa"/>
            <w:tcBorders>
              <w:top w:val="nil"/>
              <w:left w:val="nil"/>
              <w:bottom w:val="single" w:sz="4" w:space="0" w:color="auto"/>
              <w:right w:val="single" w:sz="4" w:space="0" w:color="auto"/>
            </w:tcBorders>
            <w:shd w:val="clear" w:color="auto" w:fill="auto"/>
            <w:vAlign w:val="center"/>
            <w:hideMark/>
          </w:tcPr>
          <w:p w:rsidR="00F55699" w:rsidRPr="008B77CE" w:rsidRDefault="00F55699" w:rsidP="00BE0BE8">
            <w:pPr>
              <w:jc w:val="center"/>
              <w:rPr>
                <w:b/>
                <w:bCs/>
              </w:rPr>
            </w:pPr>
            <w:r w:rsidRPr="008B77CE">
              <w:rPr>
                <w:b/>
                <w:bCs/>
              </w:rPr>
              <w:t>Всего</w:t>
            </w:r>
          </w:p>
        </w:tc>
        <w:tc>
          <w:tcPr>
            <w:tcW w:w="1600" w:type="dxa"/>
            <w:tcBorders>
              <w:top w:val="nil"/>
              <w:left w:val="nil"/>
              <w:bottom w:val="single" w:sz="4" w:space="0" w:color="auto"/>
              <w:right w:val="single" w:sz="4" w:space="0" w:color="auto"/>
            </w:tcBorders>
            <w:shd w:val="clear" w:color="auto" w:fill="auto"/>
            <w:vAlign w:val="center"/>
            <w:hideMark/>
          </w:tcPr>
          <w:p w:rsidR="00F55699" w:rsidRPr="008B77CE" w:rsidRDefault="00F55699" w:rsidP="00BE0BE8">
            <w:pPr>
              <w:jc w:val="center"/>
              <w:rPr>
                <w:b/>
                <w:bCs/>
              </w:rPr>
            </w:pPr>
            <w:r w:rsidRPr="008B77CE">
              <w:rPr>
                <w:b/>
                <w:bCs/>
              </w:rPr>
              <w:t>Федеральный бюджет</w:t>
            </w:r>
          </w:p>
        </w:tc>
        <w:tc>
          <w:tcPr>
            <w:tcW w:w="1600" w:type="dxa"/>
            <w:tcBorders>
              <w:top w:val="nil"/>
              <w:left w:val="nil"/>
              <w:bottom w:val="single" w:sz="4" w:space="0" w:color="auto"/>
              <w:right w:val="single" w:sz="4" w:space="0" w:color="auto"/>
            </w:tcBorders>
            <w:shd w:val="clear" w:color="auto" w:fill="auto"/>
            <w:vAlign w:val="center"/>
            <w:hideMark/>
          </w:tcPr>
          <w:p w:rsidR="00F55699" w:rsidRPr="008B77CE" w:rsidRDefault="00F55699" w:rsidP="00BE0BE8">
            <w:pPr>
              <w:jc w:val="center"/>
              <w:rPr>
                <w:b/>
                <w:bCs/>
              </w:rPr>
            </w:pPr>
            <w:r w:rsidRPr="008B77CE">
              <w:rPr>
                <w:b/>
                <w:bCs/>
              </w:rPr>
              <w:t>Областной бюджет ЛО</w:t>
            </w:r>
          </w:p>
        </w:tc>
        <w:tc>
          <w:tcPr>
            <w:tcW w:w="1600" w:type="dxa"/>
            <w:tcBorders>
              <w:top w:val="nil"/>
              <w:left w:val="nil"/>
              <w:bottom w:val="single" w:sz="4" w:space="0" w:color="auto"/>
              <w:right w:val="single" w:sz="4" w:space="0" w:color="auto"/>
            </w:tcBorders>
            <w:shd w:val="clear" w:color="auto" w:fill="auto"/>
            <w:vAlign w:val="center"/>
            <w:hideMark/>
          </w:tcPr>
          <w:p w:rsidR="00F55699" w:rsidRPr="008B77CE" w:rsidRDefault="00F55699" w:rsidP="00BE0BE8">
            <w:pPr>
              <w:jc w:val="center"/>
              <w:rPr>
                <w:b/>
                <w:bCs/>
              </w:rPr>
            </w:pPr>
            <w:r w:rsidRPr="008B77CE">
              <w:rPr>
                <w:b/>
                <w:bCs/>
              </w:rPr>
              <w:t>Местный бюджет</w:t>
            </w:r>
          </w:p>
        </w:tc>
        <w:tc>
          <w:tcPr>
            <w:tcW w:w="1440" w:type="dxa"/>
            <w:tcBorders>
              <w:top w:val="nil"/>
              <w:left w:val="nil"/>
              <w:bottom w:val="single" w:sz="4" w:space="0" w:color="auto"/>
              <w:right w:val="single" w:sz="4" w:space="0" w:color="auto"/>
            </w:tcBorders>
            <w:shd w:val="clear" w:color="auto" w:fill="auto"/>
            <w:vAlign w:val="center"/>
            <w:hideMark/>
          </w:tcPr>
          <w:p w:rsidR="00F55699" w:rsidRPr="008B77CE" w:rsidRDefault="00F55699" w:rsidP="00BE0BE8">
            <w:pPr>
              <w:jc w:val="center"/>
              <w:rPr>
                <w:b/>
                <w:bCs/>
              </w:rPr>
            </w:pPr>
            <w:r w:rsidRPr="008B77CE">
              <w:rPr>
                <w:b/>
                <w:bCs/>
              </w:rPr>
              <w:t>Прочие источники</w:t>
            </w:r>
          </w:p>
        </w:tc>
      </w:tr>
      <w:tr w:rsidR="00F55699" w:rsidRPr="008B77CE" w:rsidTr="00BE0BE8">
        <w:trPr>
          <w:trHeight w:val="360"/>
          <w:tblHead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55699" w:rsidRPr="008B77CE" w:rsidRDefault="00F55699" w:rsidP="00BE0BE8">
            <w:pPr>
              <w:jc w:val="center"/>
            </w:pPr>
            <w:r w:rsidRPr="008B77CE">
              <w:t>1</w:t>
            </w:r>
          </w:p>
        </w:tc>
        <w:tc>
          <w:tcPr>
            <w:tcW w:w="3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pPr>
            <w:r w:rsidRPr="008B77CE">
              <w:t>2</w:t>
            </w:r>
          </w:p>
        </w:tc>
        <w:tc>
          <w:tcPr>
            <w:tcW w:w="96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pPr>
            <w:r w:rsidRPr="008B77CE">
              <w:t>3</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pPr>
            <w:r w:rsidRPr="008B77CE">
              <w:t>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pPr>
            <w:r w:rsidRPr="008B77CE">
              <w:t>5</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pPr>
            <w:r w:rsidRPr="008B77CE">
              <w:t>6</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pPr>
            <w:r w:rsidRPr="008B77CE">
              <w:t>7</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pPr>
            <w:r w:rsidRPr="008B77CE">
              <w:t>8</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pPr>
            <w:r w:rsidRPr="008B77CE">
              <w:t>9</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000000" w:fill="C4BD97"/>
            <w:noWrap/>
            <w:vAlign w:val="center"/>
            <w:hideMark/>
          </w:tcPr>
          <w:p w:rsidR="00F55699" w:rsidRPr="008B77CE" w:rsidRDefault="00F55699" w:rsidP="00BE0BE8">
            <w:pPr>
              <w:jc w:val="center"/>
            </w:pPr>
            <w:r w:rsidRPr="008B77CE">
              <w:t> </w:t>
            </w:r>
          </w:p>
        </w:tc>
        <w:tc>
          <w:tcPr>
            <w:tcW w:w="3740" w:type="dxa"/>
            <w:vMerge w:val="restart"/>
            <w:tcBorders>
              <w:top w:val="nil"/>
              <w:left w:val="single" w:sz="4" w:space="0" w:color="auto"/>
              <w:bottom w:val="single" w:sz="4" w:space="0" w:color="000000"/>
              <w:right w:val="single" w:sz="4" w:space="0" w:color="auto"/>
            </w:tcBorders>
            <w:shd w:val="clear" w:color="000000" w:fill="C4BD97"/>
            <w:vAlign w:val="center"/>
            <w:hideMark/>
          </w:tcPr>
          <w:p w:rsidR="00F55699" w:rsidRPr="008B77CE" w:rsidRDefault="00F55699" w:rsidP="00BE0BE8">
            <w:pPr>
              <w:jc w:val="center"/>
              <w:rPr>
                <w:b/>
                <w:bCs/>
              </w:rPr>
            </w:pPr>
            <w:r w:rsidRPr="008B77CE">
              <w:rPr>
                <w:b/>
                <w:bCs/>
              </w:rPr>
              <w:t xml:space="preserve">Муниципальная программа </w:t>
            </w:r>
            <w:r w:rsidRPr="008B77CE">
              <w:rPr>
                <w:b/>
                <w:bCs/>
              </w:rPr>
              <w:br/>
              <w:t>"Городское хозяйство" на 2014-2030 гг.</w:t>
            </w:r>
          </w:p>
        </w:tc>
        <w:tc>
          <w:tcPr>
            <w:tcW w:w="960" w:type="dxa"/>
            <w:vMerge w:val="restart"/>
            <w:tcBorders>
              <w:top w:val="nil"/>
              <w:left w:val="single" w:sz="4" w:space="0" w:color="auto"/>
              <w:bottom w:val="single" w:sz="4" w:space="0" w:color="000000"/>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ОВБиДХ</w:t>
            </w:r>
          </w:p>
        </w:tc>
        <w:tc>
          <w:tcPr>
            <w:tcW w:w="102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sz w:val="18"/>
                <w:szCs w:val="18"/>
              </w:rPr>
            </w:pPr>
            <w:r w:rsidRPr="008B77CE">
              <w:rPr>
                <w:b/>
                <w:bCs/>
                <w:sz w:val="18"/>
                <w:szCs w:val="18"/>
              </w:rPr>
              <w:t>2014-2021</w:t>
            </w:r>
          </w:p>
        </w:tc>
        <w:tc>
          <w:tcPr>
            <w:tcW w:w="174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4 186 738,20195</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139 392,19779</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799 738,18546</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3 245 807,81870</w:t>
            </w:r>
          </w:p>
        </w:tc>
        <w:tc>
          <w:tcPr>
            <w:tcW w:w="144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1 800,00000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2022</w:t>
            </w:r>
          </w:p>
        </w:tc>
        <w:tc>
          <w:tcPr>
            <w:tcW w:w="174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1 014 588,72657</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12 024,81840</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327 801,40162</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674 762,50655</w:t>
            </w:r>
          </w:p>
        </w:tc>
        <w:tc>
          <w:tcPr>
            <w:tcW w:w="144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2023</w:t>
            </w:r>
          </w:p>
        </w:tc>
        <w:tc>
          <w:tcPr>
            <w:tcW w:w="174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857 483,80678</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101 594,00000</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102 376,62074</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653 513,18604</w:t>
            </w:r>
          </w:p>
        </w:tc>
        <w:tc>
          <w:tcPr>
            <w:tcW w:w="144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2024</w:t>
            </w:r>
          </w:p>
        </w:tc>
        <w:tc>
          <w:tcPr>
            <w:tcW w:w="174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572 820,18538</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18 527,20000</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554 292,98538</w:t>
            </w:r>
          </w:p>
        </w:tc>
        <w:tc>
          <w:tcPr>
            <w:tcW w:w="144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2025</w:t>
            </w:r>
          </w:p>
        </w:tc>
        <w:tc>
          <w:tcPr>
            <w:tcW w:w="174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535 045,57714</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229,50000</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534 816,07714</w:t>
            </w:r>
          </w:p>
        </w:tc>
        <w:tc>
          <w:tcPr>
            <w:tcW w:w="144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2026</w:t>
            </w:r>
          </w:p>
        </w:tc>
        <w:tc>
          <w:tcPr>
            <w:tcW w:w="174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523 761,46407</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276,00000</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523 485,46407</w:t>
            </w:r>
          </w:p>
        </w:tc>
        <w:tc>
          <w:tcPr>
            <w:tcW w:w="144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2027</w:t>
            </w:r>
          </w:p>
        </w:tc>
        <w:tc>
          <w:tcPr>
            <w:tcW w:w="174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448 453,56121</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448 453,56121</w:t>
            </w:r>
          </w:p>
        </w:tc>
        <w:tc>
          <w:tcPr>
            <w:tcW w:w="144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2028</w:t>
            </w:r>
          </w:p>
        </w:tc>
        <w:tc>
          <w:tcPr>
            <w:tcW w:w="174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448 909,10121</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448 909,10121</w:t>
            </w:r>
          </w:p>
        </w:tc>
        <w:tc>
          <w:tcPr>
            <w:tcW w:w="144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2029</w:t>
            </w:r>
          </w:p>
        </w:tc>
        <w:tc>
          <w:tcPr>
            <w:tcW w:w="174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445 087,52121</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445 087,52121</w:t>
            </w:r>
          </w:p>
        </w:tc>
        <w:tc>
          <w:tcPr>
            <w:tcW w:w="144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2030</w:t>
            </w:r>
          </w:p>
        </w:tc>
        <w:tc>
          <w:tcPr>
            <w:tcW w:w="174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453 050,97121</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453 050,97121</w:t>
            </w:r>
          </w:p>
        </w:tc>
        <w:tc>
          <w:tcPr>
            <w:tcW w:w="144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Итого</w:t>
            </w:r>
          </w:p>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9 485 939,11673</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253 011,01619</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1 248 948,90782</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7 982 179,19272</w:t>
            </w:r>
          </w:p>
        </w:tc>
        <w:tc>
          <w:tcPr>
            <w:tcW w:w="1440" w:type="dxa"/>
            <w:tcBorders>
              <w:top w:val="nil"/>
              <w:left w:val="nil"/>
              <w:bottom w:val="single" w:sz="4" w:space="0" w:color="auto"/>
              <w:right w:val="single" w:sz="4" w:space="0" w:color="auto"/>
            </w:tcBorders>
            <w:shd w:val="clear" w:color="000000" w:fill="C4BD97"/>
            <w:noWrap/>
            <w:vAlign w:val="center"/>
            <w:hideMark/>
          </w:tcPr>
          <w:p w:rsidR="00F55699" w:rsidRPr="008B77CE" w:rsidRDefault="00F55699" w:rsidP="00BE0BE8">
            <w:pPr>
              <w:jc w:val="center"/>
              <w:rPr>
                <w:b/>
                <w:bCs/>
              </w:rPr>
            </w:pPr>
            <w:r w:rsidRPr="008B77CE">
              <w:rPr>
                <w:b/>
                <w:bCs/>
              </w:rPr>
              <w:t>1 800,00000</w:t>
            </w:r>
          </w:p>
        </w:tc>
      </w:tr>
      <w:tr w:rsidR="00F55699" w:rsidRPr="008B77CE" w:rsidTr="00BE0BE8">
        <w:trPr>
          <w:trHeight w:val="420"/>
        </w:trPr>
        <w:tc>
          <w:tcPr>
            <w:tcW w:w="14200" w:type="dxa"/>
            <w:gridSpan w:val="9"/>
            <w:tcBorders>
              <w:top w:val="single" w:sz="4" w:space="0" w:color="auto"/>
              <w:left w:val="single" w:sz="4" w:space="0" w:color="auto"/>
              <w:bottom w:val="single" w:sz="4" w:space="0" w:color="auto"/>
              <w:right w:val="single" w:sz="4" w:space="0" w:color="000000"/>
            </w:tcBorders>
            <w:shd w:val="clear" w:color="000000" w:fill="FFFF99"/>
            <w:noWrap/>
            <w:vAlign w:val="center"/>
            <w:hideMark/>
          </w:tcPr>
          <w:p w:rsidR="00F55699" w:rsidRPr="008B77CE" w:rsidRDefault="00F55699" w:rsidP="00BE0BE8">
            <w:pPr>
              <w:jc w:val="center"/>
              <w:rPr>
                <w:b/>
                <w:bCs/>
              </w:rPr>
            </w:pPr>
            <w:r w:rsidRPr="008B77CE">
              <w:rPr>
                <w:b/>
                <w:bCs/>
              </w:rPr>
              <w:t>Расходы на реализацию муниципальной программы до 2022 года включительно</w:t>
            </w:r>
          </w:p>
        </w:tc>
      </w:tr>
      <w:tr w:rsidR="00F55699" w:rsidRPr="008B77CE" w:rsidTr="00BE0BE8">
        <w:trPr>
          <w:trHeight w:val="450"/>
        </w:trPr>
        <w:tc>
          <w:tcPr>
            <w:tcW w:w="500"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F55699" w:rsidRPr="008B77CE" w:rsidRDefault="00F55699" w:rsidP="00BE0BE8">
            <w:pPr>
              <w:jc w:val="center"/>
              <w:rPr>
                <w:b/>
                <w:bCs/>
              </w:rPr>
            </w:pPr>
            <w:r w:rsidRPr="008B77CE">
              <w:rPr>
                <w:b/>
                <w:bCs/>
              </w:rPr>
              <w:t> </w:t>
            </w:r>
          </w:p>
        </w:tc>
        <w:tc>
          <w:tcPr>
            <w:tcW w:w="3740" w:type="dxa"/>
            <w:vMerge w:val="restart"/>
            <w:tcBorders>
              <w:top w:val="nil"/>
              <w:left w:val="single" w:sz="4" w:space="0" w:color="auto"/>
              <w:bottom w:val="single" w:sz="4" w:space="0" w:color="000000"/>
              <w:right w:val="single" w:sz="4" w:space="0" w:color="auto"/>
            </w:tcBorders>
            <w:shd w:val="clear" w:color="000000" w:fill="FFFF99"/>
            <w:vAlign w:val="center"/>
            <w:hideMark/>
          </w:tcPr>
          <w:p w:rsidR="00F55699" w:rsidRPr="008B77CE" w:rsidRDefault="00F55699" w:rsidP="00BE0BE8">
            <w:pPr>
              <w:jc w:val="center"/>
              <w:rPr>
                <w:b/>
                <w:bCs/>
              </w:rPr>
            </w:pPr>
            <w:r w:rsidRPr="008B77CE">
              <w:rPr>
                <w:b/>
                <w:bCs/>
              </w:rPr>
              <w:t xml:space="preserve">Муниципальная программа </w:t>
            </w:r>
            <w:r w:rsidRPr="008B77CE">
              <w:rPr>
                <w:b/>
                <w:bCs/>
              </w:rPr>
              <w:br/>
              <w:t xml:space="preserve">"Городское хозяйство" за период с 2014 г. по 2022 г., </w:t>
            </w:r>
          </w:p>
        </w:tc>
        <w:tc>
          <w:tcPr>
            <w:tcW w:w="960"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F55699" w:rsidRPr="008B77CE" w:rsidRDefault="00F55699" w:rsidP="00BE0BE8">
            <w:pPr>
              <w:jc w:val="center"/>
              <w:rPr>
                <w:b/>
                <w:bCs/>
              </w:rPr>
            </w:pPr>
            <w:r w:rsidRPr="008B77CE">
              <w:rPr>
                <w:b/>
                <w:bCs/>
              </w:rPr>
              <w:t>ОВБиДХ</w:t>
            </w:r>
          </w:p>
        </w:tc>
        <w:tc>
          <w:tcPr>
            <w:tcW w:w="1020" w:type="dxa"/>
            <w:tcBorders>
              <w:top w:val="nil"/>
              <w:left w:val="nil"/>
              <w:bottom w:val="single" w:sz="4" w:space="0" w:color="auto"/>
              <w:right w:val="single" w:sz="4" w:space="0" w:color="auto"/>
            </w:tcBorders>
            <w:shd w:val="clear" w:color="000000" w:fill="FFFF99"/>
            <w:noWrap/>
            <w:vAlign w:val="center"/>
            <w:hideMark/>
          </w:tcPr>
          <w:p w:rsidR="00F55699" w:rsidRPr="008B77CE" w:rsidRDefault="00F55699" w:rsidP="00BE0BE8">
            <w:pPr>
              <w:jc w:val="center"/>
              <w:rPr>
                <w:b/>
                <w:bCs/>
                <w:sz w:val="18"/>
                <w:szCs w:val="18"/>
              </w:rPr>
            </w:pPr>
            <w:r w:rsidRPr="008B77CE">
              <w:rPr>
                <w:b/>
                <w:bCs/>
                <w:sz w:val="18"/>
                <w:szCs w:val="18"/>
              </w:rPr>
              <w:t>2014-2021</w:t>
            </w:r>
          </w:p>
        </w:tc>
        <w:tc>
          <w:tcPr>
            <w:tcW w:w="1740" w:type="dxa"/>
            <w:tcBorders>
              <w:top w:val="nil"/>
              <w:left w:val="nil"/>
              <w:bottom w:val="single" w:sz="4" w:space="0" w:color="auto"/>
              <w:right w:val="single" w:sz="4" w:space="0" w:color="auto"/>
            </w:tcBorders>
            <w:shd w:val="clear" w:color="000000" w:fill="FFFF99"/>
            <w:noWrap/>
            <w:vAlign w:val="center"/>
            <w:hideMark/>
          </w:tcPr>
          <w:p w:rsidR="00F55699" w:rsidRPr="008B77CE" w:rsidRDefault="00F55699" w:rsidP="00BE0BE8">
            <w:pPr>
              <w:jc w:val="center"/>
              <w:rPr>
                <w:b/>
                <w:bCs/>
              </w:rPr>
            </w:pPr>
            <w:r w:rsidRPr="008B77CE">
              <w:rPr>
                <w:b/>
                <w:bCs/>
              </w:rPr>
              <w:t>4 186 738,20195</w:t>
            </w:r>
          </w:p>
        </w:tc>
        <w:tc>
          <w:tcPr>
            <w:tcW w:w="1600" w:type="dxa"/>
            <w:tcBorders>
              <w:top w:val="nil"/>
              <w:left w:val="nil"/>
              <w:bottom w:val="single" w:sz="4" w:space="0" w:color="auto"/>
              <w:right w:val="single" w:sz="4" w:space="0" w:color="auto"/>
            </w:tcBorders>
            <w:shd w:val="clear" w:color="000000" w:fill="FFFF99"/>
            <w:noWrap/>
            <w:vAlign w:val="center"/>
            <w:hideMark/>
          </w:tcPr>
          <w:p w:rsidR="00F55699" w:rsidRPr="008B77CE" w:rsidRDefault="00F55699" w:rsidP="00BE0BE8">
            <w:pPr>
              <w:jc w:val="center"/>
              <w:rPr>
                <w:b/>
                <w:bCs/>
              </w:rPr>
            </w:pPr>
            <w:r w:rsidRPr="008B77CE">
              <w:rPr>
                <w:b/>
                <w:bCs/>
              </w:rPr>
              <w:t>139 392,19779</w:t>
            </w:r>
          </w:p>
        </w:tc>
        <w:tc>
          <w:tcPr>
            <w:tcW w:w="1600" w:type="dxa"/>
            <w:tcBorders>
              <w:top w:val="nil"/>
              <w:left w:val="nil"/>
              <w:bottom w:val="single" w:sz="4" w:space="0" w:color="auto"/>
              <w:right w:val="single" w:sz="4" w:space="0" w:color="auto"/>
            </w:tcBorders>
            <w:shd w:val="clear" w:color="000000" w:fill="FFFF99"/>
            <w:noWrap/>
            <w:vAlign w:val="center"/>
            <w:hideMark/>
          </w:tcPr>
          <w:p w:rsidR="00F55699" w:rsidRPr="008B77CE" w:rsidRDefault="00F55699" w:rsidP="00BE0BE8">
            <w:pPr>
              <w:jc w:val="center"/>
              <w:rPr>
                <w:b/>
                <w:bCs/>
              </w:rPr>
            </w:pPr>
            <w:r w:rsidRPr="008B77CE">
              <w:rPr>
                <w:b/>
                <w:bCs/>
              </w:rPr>
              <w:t>799 738,18546</w:t>
            </w:r>
          </w:p>
        </w:tc>
        <w:tc>
          <w:tcPr>
            <w:tcW w:w="1600" w:type="dxa"/>
            <w:tcBorders>
              <w:top w:val="nil"/>
              <w:left w:val="nil"/>
              <w:bottom w:val="single" w:sz="4" w:space="0" w:color="auto"/>
              <w:right w:val="single" w:sz="4" w:space="0" w:color="auto"/>
            </w:tcBorders>
            <w:shd w:val="clear" w:color="000000" w:fill="FFFF99"/>
            <w:noWrap/>
            <w:vAlign w:val="center"/>
            <w:hideMark/>
          </w:tcPr>
          <w:p w:rsidR="00F55699" w:rsidRPr="008B77CE" w:rsidRDefault="00F55699" w:rsidP="00BE0BE8">
            <w:pPr>
              <w:jc w:val="center"/>
              <w:rPr>
                <w:b/>
                <w:bCs/>
              </w:rPr>
            </w:pPr>
            <w:r w:rsidRPr="008B77CE">
              <w:rPr>
                <w:b/>
                <w:bCs/>
              </w:rPr>
              <w:t>3 245 807,81870</w:t>
            </w:r>
          </w:p>
        </w:tc>
        <w:tc>
          <w:tcPr>
            <w:tcW w:w="1440" w:type="dxa"/>
            <w:tcBorders>
              <w:top w:val="nil"/>
              <w:left w:val="nil"/>
              <w:bottom w:val="single" w:sz="4" w:space="0" w:color="auto"/>
              <w:right w:val="single" w:sz="4" w:space="0" w:color="auto"/>
            </w:tcBorders>
            <w:shd w:val="clear" w:color="000000" w:fill="FFFF99"/>
            <w:noWrap/>
            <w:vAlign w:val="center"/>
            <w:hideMark/>
          </w:tcPr>
          <w:p w:rsidR="00F55699" w:rsidRPr="008B77CE" w:rsidRDefault="00F55699" w:rsidP="00BE0BE8">
            <w:pPr>
              <w:jc w:val="center"/>
              <w:rPr>
                <w:b/>
                <w:bCs/>
              </w:rPr>
            </w:pPr>
            <w:r w:rsidRPr="008B77CE">
              <w:rPr>
                <w:b/>
                <w:bCs/>
              </w:rPr>
              <w:t>1 800,00000</w:t>
            </w:r>
          </w:p>
        </w:tc>
      </w:tr>
      <w:tr w:rsidR="00F55699" w:rsidRPr="008B77CE" w:rsidTr="00BE0BE8">
        <w:trPr>
          <w:trHeight w:val="45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1020" w:type="dxa"/>
            <w:tcBorders>
              <w:top w:val="nil"/>
              <w:left w:val="nil"/>
              <w:bottom w:val="single" w:sz="4" w:space="0" w:color="auto"/>
              <w:right w:val="single" w:sz="4" w:space="0" w:color="auto"/>
            </w:tcBorders>
            <w:shd w:val="clear" w:color="000000" w:fill="FFFF99"/>
            <w:noWrap/>
            <w:vAlign w:val="center"/>
            <w:hideMark/>
          </w:tcPr>
          <w:p w:rsidR="00F55699" w:rsidRPr="008B77CE" w:rsidRDefault="00F55699" w:rsidP="00BE0BE8">
            <w:pPr>
              <w:jc w:val="center"/>
              <w:rPr>
                <w:b/>
                <w:bCs/>
              </w:rPr>
            </w:pPr>
            <w:r w:rsidRPr="008B77CE">
              <w:rPr>
                <w:b/>
                <w:bCs/>
              </w:rPr>
              <w:t>2022</w:t>
            </w:r>
          </w:p>
        </w:tc>
        <w:tc>
          <w:tcPr>
            <w:tcW w:w="1740" w:type="dxa"/>
            <w:tcBorders>
              <w:top w:val="nil"/>
              <w:left w:val="nil"/>
              <w:bottom w:val="single" w:sz="4" w:space="0" w:color="auto"/>
              <w:right w:val="single" w:sz="4" w:space="0" w:color="auto"/>
            </w:tcBorders>
            <w:shd w:val="clear" w:color="000000" w:fill="FFFF99"/>
            <w:noWrap/>
            <w:vAlign w:val="center"/>
            <w:hideMark/>
          </w:tcPr>
          <w:p w:rsidR="00F55699" w:rsidRPr="008B77CE" w:rsidRDefault="00F55699" w:rsidP="00BE0BE8">
            <w:pPr>
              <w:jc w:val="center"/>
              <w:rPr>
                <w:b/>
                <w:bCs/>
              </w:rPr>
            </w:pPr>
            <w:r w:rsidRPr="008B77CE">
              <w:rPr>
                <w:b/>
                <w:bCs/>
              </w:rPr>
              <w:t>1 014 588,72657</w:t>
            </w:r>
          </w:p>
        </w:tc>
        <w:tc>
          <w:tcPr>
            <w:tcW w:w="1600" w:type="dxa"/>
            <w:tcBorders>
              <w:top w:val="nil"/>
              <w:left w:val="nil"/>
              <w:bottom w:val="single" w:sz="4" w:space="0" w:color="auto"/>
              <w:right w:val="single" w:sz="4" w:space="0" w:color="auto"/>
            </w:tcBorders>
            <w:shd w:val="clear" w:color="000000" w:fill="FFFF99"/>
            <w:noWrap/>
            <w:vAlign w:val="center"/>
            <w:hideMark/>
          </w:tcPr>
          <w:p w:rsidR="00F55699" w:rsidRPr="008B77CE" w:rsidRDefault="00F55699" w:rsidP="00BE0BE8">
            <w:pPr>
              <w:jc w:val="center"/>
              <w:rPr>
                <w:b/>
                <w:bCs/>
              </w:rPr>
            </w:pPr>
            <w:r w:rsidRPr="008B77CE">
              <w:rPr>
                <w:b/>
                <w:bCs/>
              </w:rPr>
              <w:t>12 024,81840</w:t>
            </w:r>
          </w:p>
        </w:tc>
        <w:tc>
          <w:tcPr>
            <w:tcW w:w="1600" w:type="dxa"/>
            <w:tcBorders>
              <w:top w:val="nil"/>
              <w:left w:val="nil"/>
              <w:bottom w:val="single" w:sz="4" w:space="0" w:color="auto"/>
              <w:right w:val="single" w:sz="4" w:space="0" w:color="auto"/>
            </w:tcBorders>
            <w:shd w:val="clear" w:color="000000" w:fill="FFFF99"/>
            <w:noWrap/>
            <w:vAlign w:val="center"/>
            <w:hideMark/>
          </w:tcPr>
          <w:p w:rsidR="00F55699" w:rsidRPr="008B77CE" w:rsidRDefault="00F55699" w:rsidP="00BE0BE8">
            <w:pPr>
              <w:jc w:val="center"/>
              <w:rPr>
                <w:b/>
                <w:bCs/>
              </w:rPr>
            </w:pPr>
            <w:r w:rsidRPr="008B77CE">
              <w:rPr>
                <w:b/>
                <w:bCs/>
              </w:rPr>
              <w:t>327 801,40162</w:t>
            </w:r>
          </w:p>
        </w:tc>
        <w:tc>
          <w:tcPr>
            <w:tcW w:w="1600" w:type="dxa"/>
            <w:tcBorders>
              <w:top w:val="nil"/>
              <w:left w:val="nil"/>
              <w:bottom w:val="single" w:sz="4" w:space="0" w:color="auto"/>
              <w:right w:val="single" w:sz="4" w:space="0" w:color="auto"/>
            </w:tcBorders>
            <w:shd w:val="clear" w:color="000000" w:fill="FFFF99"/>
            <w:noWrap/>
            <w:vAlign w:val="center"/>
            <w:hideMark/>
          </w:tcPr>
          <w:p w:rsidR="00F55699" w:rsidRPr="008B77CE" w:rsidRDefault="00F55699" w:rsidP="00BE0BE8">
            <w:pPr>
              <w:jc w:val="center"/>
              <w:rPr>
                <w:b/>
                <w:bCs/>
              </w:rPr>
            </w:pPr>
            <w:r w:rsidRPr="008B77CE">
              <w:rPr>
                <w:b/>
                <w:bCs/>
              </w:rPr>
              <w:t>674 762,50655</w:t>
            </w:r>
          </w:p>
        </w:tc>
        <w:tc>
          <w:tcPr>
            <w:tcW w:w="1440" w:type="dxa"/>
            <w:tcBorders>
              <w:top w:val="nil"/>
              <w:left w:val="nil"/>
              <w:bottom w:val="single" w:sz="4" w:space="0" w:color="auto"/>
              <w:right w:val="single" w:sz="4" w:space="0" w:color="auto"/>
            </w:tcBorders>
            <w:shd w:val="clear" w:color="000000" w:fill="FFFF99"/>
            <w:noWrap/>
            <w:vAlign w:val="center"/>
            <w:hideMark/>
          </w:tcPr>
          <w:p w:rsidR="00F55699" w:rsidRPr="008B77CE" w:rsidRDefault="00F55699" w:rsidP="00BE0BE8">
            <w:pPr>
              <w:jc w:val="center"/>
              <w:rPr>
                <w:b/>
                <w:bCs/>
              </w:rPr>
            </w:pPr>
            <w:r w:rsidRPr="008B77CE">
              <w:rPr>
                <w:b/>
                <w:bCs/>
              </w:rPr>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FFFF99"/>
            <w:noWrap/>
            <w:vAlign w:val="center"/>
            <w:hideMark/>
          </w:tcPr>
          <w:p w:rsidR="00F55699" w:rsidRPr="008B77CE" w:rsidRDefault="00F55699" w:rsidP="00BE0BE8">
            <w:pPr>
              <w:jc w:val="center"/>
              <w:outlineLvl w:val="0"/>
              <w:rPr>
                <w:b/>
                <w:bCs/>
              </w:rPr>
            </w:pPr>
            <w:r w:rsidRPr="008B77CE">
              <w:rPr>
                <w:b/>
                <w:bCs/>
              </w:rPr>
              <w:t> </w:t>
            </w:r>
          </w:p>
        </w:tc>
        <w:tc>
          <w:tcPr>
            <w:tcW w:w="3740" w:type="dxa"/>
            <w:tcBorders>
              <w:top w:val="nil"/>
              <w:left w:val="nil"/>
              <w:bottom w:val="single" w:sz="4" w:space="0" w:color="auto"/>
              <w:right w:val="single" w:sz="4" w:space="0" w:color="auto"/>
            </w:tcBorders>
            <w:shd w:val="clear" w:color="000000" w:fill="FFFF99"/>
            <w:noWrap/>
            <w:vAlign w:val="center"/>
            <w:hideMark/>
          </w:tcPr>
          <w:p w:rsidR="00F55699" w:rsidRPr="008B77CE" w:rsidRDefault="00F55699" w:rsidP="00BE0BE8">
            <w:pPr>
              <w:jc w:val="center"/>
              <w:outlineLvl w:val="0"/>
              <w:rPr>
                <w:b/>
                <w:bCs/>
              </w:rPr>
            </w:pPr>
            <w:r w:rsidRPr="008B77CE">
              <w:rPr>
                <w:b/>
                <w:bCs/>
              </w:rPr>
              <w:t>в т.ч. в разрезе подпрограмм:</w:t>
            </w:r>
          </w:p>
        </w:tc>
        <w:tc>
          <w:tcPr>
            <w:tcW w:w="960" w:type="dxa"/>
            <w:tcBorders>
              <w:top w:val="nil"/>
              <w:left w:val="nil"/>
              <w:bottom w:val="single" w:sz="4" w:space="0" w:color="auto"/>
              <w:right w:val="single" w:sz="4" w:space="0" w:color="auto"/>
            </w:tcBorders>
            <w:shd w:val="clear" w:color="000000" w:fill="FFFF99"/>
            <w:noWrap/>
            <w:vAlign w:val="center"/>
            <w:hideMark/>
          </w:tcPr>
          <w:p w:rsidR="00F55699" w:rsidRPr="008B77CE" w:rsidRDefault="00F55699" w:rsidP="00BE0BE8">
            <w:pPr>
              <w:jc w:val="center"/>
              <w:outlineLvl w:val="0"/>
              <w:rPr>
                <w:b/>
                <w:bCs/>
              </w:rPr>
            </w:pPr>
            <w:r w:rsidRPr="008B77CE">
              <w:rPr>
                <w:b/>
                <w:bCs/>
              </w:rPr>
              <w:t>х</w:t>
            </w:r>
          </w:p>
        </w:tc>
        <w:tc>
          <w:tcPr>
            <w:tcW w:w="1020" w:type="dxa"/>
            <w:tcBorders>
              <w:top w:val="nil"/>
              <w:left w:val="nil"/>
              <w:bottom w:val="single" w:sz="4" w:space="0" w:color="auto"/>
              <w:right w:val="single" w:sz="4" w:space="0" w:color="auto"/>
            </w:tcBorders>
            <w:shd w:val="clear" w:color="000000" w:fill="FFFF99"/>
            <w:noWrap/>
            <w:vAlign w:val="center"/>
            <w:hideMark/>
          </w:tcPr>
          <w:p w:rsidR="00F55699" w:rsidRPr="008B77CE" w:rsidRDefault="00F55699" w:rsidP="00BE0BE8">
            <w:pPr>
              <w:jc w:val="center"/>
              <w:outlineLvl w:val="0"/>
              <w:rPr>
                <w:b/>
                <w:bCs/>
              </w:rPr>
            </w:pPr>
            <w:r w:rsidRPr="008B77CE">
              <w:rPr>
                <w:b/>
                <w:bCs/>
              </w:rPr>
              <w:t>х</w:t>
            </w:r>
          </w:p>
        </w:tc>
        <w:tc>
          <w:tcPr>
            <w:tcW w:w="1740" w:type="dxa"/>
            <w:tcBorders>
              <w:top w:val="nil"/>
              <w:left w:val="nil"/>
              <w:bottom w:val="single" w:sz="4" w:space="0" w:color="auto"/>
              <w:right w:val="single" w:sz="4" w:space="0" w:color="auto"/>
            </w:tcBorders>
            <w:shd w:val="clear" w:color="000000" w:fill="FFFF99"/>
            <w:noWrap/>
            <w:vAlign w:val="center"/>
            <w:hideMark/>
          </w:tcPr>
          <w:p w:rsidR="00F55699" w:rsidRPr="008B77CE" w:rsidRDefault="00F55699" w:rsidP="00BE0BE8">
            <w:pPr>
              <w:jc w:val="center"/>
              <w:outlineLvl w:val="0"/>
              <w:rPr>
                <w:b/>
                <w:bCs/>
              </w:rPr>
            </w:pPr>
            <w:r w:rsidRPr="008B77CE">
              <w:rPr>
                <w:b/>
                <w:bCs/>
              </w:rPr>
              <w:t>х</w:t>
            </w:r>
          </w:p>
        </w:tc>
        <w:tc>
          <w:tcPr>
            <w:tcW w:w="1600" w:type="dxa"/>
            <w:tcBorders>
              <w:top w:val="nil"/>
              <w:left w:val="nil"/>
              <w:bottom w:val="single" w:sz="4" w:space="0" w:color="auto"/>
              <w:right w:val="single" w:sz="4" w:space="0" w:color="auto"/>
            </w:tcBorders>
            <w:shd w:val="clear" w:color="000000" w:fill="FFFF99"/>
            <w:noWrap/>
            <w:vAlign w:val="center"/>
            <w:hideMark/>
          </w:tcPr>
          <w:p w:rsidR="00F55699" w:rsidRPr="008B77CE" w:rsidRDefault="00F55699" w:rsidP="00BE0BE8">
            <w:pPr>
              <w:jc w:val="center"/>
              <w:outlineLvl w:val="0"/>
              <w:rPr>
                <w:b/>
                <w:bCs/>
              </w:rPr>
            </w:pPr>
            <w:r w:rsidRPr="008B77CE">
              <w:rPr>
                <w:b/>
                <w:bCs/>
              </w:rPr>
              <w:t>х</w:t>
            </w:r>
          </w:p>
        </w:tc>
        <w:tc>
          <w:tcPr>
            <w:tcW w:w="1600" w:type="dxa"/>
            <w:tcBorders>
              <w:top w:val="nil"/>
              <w:left w:val="nil"/>
              <w:bottom w:val="single" w:sz="4" w:space="0" w:color="auto"/>
              <w:right w:val="single" w:sz="4" w:space="0" w:color="auto"/>
            </w:tcBorders>
            <w:shd w:val="clear" w:color="000000" w:fill="FFFF99"/>
            <w:noWrap/>
            <w:vAlign w:val="center"/>
            <w:hideMark/>
          </w:tcPr>
          <w:p w:rsidR="00F55699" w:rsidRPr="008B77CE" w:rsidRDefault="00F55699" w:rsidP="00BE0BE8">
            <w:pPr>
              <w:jc w:val="center"/>
              <w:outlineLvl w:val="0"/>
              <w:rPr>
                <w:b/>
                <w:bCs/>
              </w:rPr>
            </w:pPr>
            <w:r w:rsidRPr="008B77CE">
              <w:rPr>
                <w:b/>
                <w:bCs/>
              </w:rPr>
              <w:t>х</w:t>
            </w:r>
          </w:p>
        </w:tc>
        <w:tc>
          <w:tcPr>
            <w:tcW w:w="1600" w:type="dxa"/>
            <w:tcBorders>
              <w:top w:val="nil"/>
              <w:left w:val="nil"/>
              <w:bottom w:val="single" w:sz="4" w:space="0" w:color="auto"/>
              <w:right w:val="single" w:sz="4" w:space="0" w:color="auto"/>
            </w:tcBorders>
            <w:shd w:val="clear" w:color="000000" w:fill="FFFF99"/>
            <w:noWrap/>
            <w:vAlign w:val="center"/>
            <w:hideMark/>
          </w:tcPr>
          <w:p w:rsidR="00F55699" w:rsidRPr="008B77CE" w:rsidRDefault="00F55699" w:rsidP="00BE0BE8">
            <w:pPr>
              <w:jc w:val="center"/>
              <w:outlineLvl w:val="0"/>
              <w:rPr>
                <w:b/>
                <w:bCs/>
              </w:rPr>
            </w:pPr>
            <w:r w:rsidRPr="008B77CE">
              <w:rPr>
                <w:b/>
                <w:bCs/>
              </w:rPr>
              <w:t>х</w:t>
            </w:r>
          </w:p>
        </w:tc>
        <w:tc>
          <w:tcPr>
            <w:tcW w:w="1440" w:type="dxa"/>
            <w:tcBorders>
              <w:top w:val="nil"/>
              <w:left w:val="nil"/>
              <w:bottom w:val="single" w:sz="4" w:space="0" w:color="auto"/>
              <w:right w:val="single" w:sz="4" w:space="0" w:color="auto"/>
            </w:tcBorders>
            <w:shd w:val="clear" w:color="000000" w:fill="FFFF99"/>
            <w:noWrap/>
            <w:vAlign w:val="center"/>
            <w:hideMark/>
          </w:tcPr>
          <w:p w:rsidR="00F55699" w:rsidRPr="008B77CE" w:rsidRDefault="00F55699" w:rsidP="00BE0BE8">
            <w:pPr>
              <w:jc w:val="center"/>
              <w:outlineLvl w:val="0"/>
              <w:rPr>
                <w:b/>
                <w:bCs/>
              </w:rPr>
            </w:pPr>
            <w:r w:rsidRPr="008B77CE">
              <w:rPr>
                <w:b/>
                <w:bCs/>
              </w:rPr>
              <w:t>х</w:t>
            </w:r>
          </w:p>
        </w:tc>
      </w:tr>
      <w:tr w:rsidR="00F55699" w:rsidRPr="008B77CE" w:rsidTr="00BE0BE8">
        <w:trPr>
          <w:trHeight w:val="402"/>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F55699" w:rsidRPr="008B77CE" w:rsidRDefault="00F55699" w:rsidP="00BE0BE8">
            <w:pPr>
              <w:jc w:val="center"/>
              <w:outlineLvl w:val="0"/>
            </w:pPr>
            <w:r w:rsidRPr="008B77CE">
              <w:t>1</w:t>
            </w:r>
          </w:p>
        </w:tc>
        <w:tc>
          <w:tcPr>
            <w:tcW w:w="3740" w:type="dxa"/>
            <w:vMerge w:val="restart"/>
            <w:tcBorders>
              <w:top w:val="single" w:sz="4" w:space="0" w:color="auto"/>
              <w:left w:val="single" w:sz="4" w:space="0" w:color="auto"/>
              <w:bottom w:val="single" w:sz="4" w:space="0" w:color="000000"/>
              <w:right w:val="single" w:sz="4" w:space="0" w:color="auto"/>
            </w:tcBorders>
            <w:shd w:val="clear" w:color="000000" w:fill="FFFFCC"/>
            <w:vAlign w:val="center"/>
            <w:hideMark/>
          </w:tcPr>
          <w:p w:rsidR="00F55699" w:rsidRPr="008B77CE" w:rsidRDefault="00F55699" w:rsidP="00BE0BE8">
            <w:pPr>
              <w:jc w:val="center"/>
              <w:outlineLvl w:val="0"/>
              <w:rPr>
                <w:b/>
                <w:bCs/>
              </w:rPr>
            </w:pPr>
            <w:r w:rsidRPr="008B77CE">
              <w:rPr>
                <w:b/>
                <w:bCs/>
                <w:u w:val="single"/>
              </w:rPr>
              <w:t xml:space="preserve">Подпрограмма 1 </w:t>
            </w:r>
            <w:r w:rsidRPr="008B77CE">
              <w:rPr>
                <w:b/>
                <w:bCs/>
              </w:rPr>
              <w:br/>
            </w:r>
            <w:r w:rsidRPr="008B77CE">
              <w:t>Содержание территорий общего пользования</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F55699" w:rsidRPr="008B77CE" w:rsidRDefault="00F55699" w:rsidP="00BE0BE8">
            <w:pPr>
              <w:jc w:val="center"/>
              <w:outlineLvl w:val="0"/>
              <w:rPr>
                <w:b/>
                <w:bCs/>
                <w:sz w:val="18"/>
                <w:szCs w:val="18"/>
              </w:rPr>
            </w:pPr>
            <w:r w:rsidRPr="008B77CE">
              <w:rPr>
                <w:b/>
                <w:bCs/>
                <w:sz w:val="18"/>
                <w:szCs w:val="18"/>
              </w:rPr>
              <w:t>ОВБиДХ</w:t>
            </w:r>
          </w:p>
        </w:tc>
        <w:tc>
          <w:tcPr>
            <w:tcW w:w="1020" w:type="dxa"/>
            <w:tcBorders>
              <w:top w:val="single" w:sz="4" w:space="0" w:color="auto"/>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sz w:val="18"/>
                <w:szCs w:val="18"/>
              </w:rPr>
            </w:pPr>
            <w:r w:rsidRPr="008B77CE">
              <w:rPr>
                <w:b/>
                <w:bCs/>
                <w:sz w:val="18"/>
                <w:szCs w:val="18"/>
              </w:rPr>
              <w:t>2014-2021</w:t>
            </w:r>
          </w:p>
        </w:tc>
        <w:tc>
          <w:tcPr>
            <w:tcW w:w="1740" w:type="dxa"/>
            <w:tcBorders>
              <w:top w:val="single" w:sz="4" w:space="0" w:color="auto"/>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rPr>
            </w:pPr>
            <w:r w:rsidRPr="008B77CE">
              <w:rPr>
                <w:b/>
                <w:bCs/>
              </w:rPr>
              <w:t>1 898 555,91040</w:t>
            </w:r>
          </w:p>
        </w:tc>
        <w:tc>
          <w:tcPr>
            <w:tcW w:w="1600" w:type="dxa"/>
            <w:tcBorders>
              <w:top w:val="single" w:sz="4" w:space="0" w:color="auto"/>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c>
          <w:tcPr>
            <w:tcW w:w="1600" w:type="dxa"/>
            <w:tcBorders>
              <w:top w:val="single" w:sz="4" w:space="0" w:color="auto"/>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142 797,19095</w:t>
            </w:r>
          </w:p>
        </w:tc>
        <w:tc>
          <w:tcPr>
            <w:tcW w:w="1600" w:type="dxa"/>
            <w:tcBorders>
              <w:top w:val="single" w:sz="4" w:space="0" w:color="auto"/>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1 755 758,71945</w:t>
            </w:r>
          </w:p>
        </w:tc>
        <w:tc>
          <w:tcPr>
            <w:tcW w:w="1440" w:type="dxa"/>
            <w:tcBorders>
              <w:top w:val="single" w:sz="4" w:space="0" w:color="auto"/>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r>
      <w:tr w:rsidR="00F55699" w:rsidRPr="008B77CE" w:rsidTr="00BE0BE8">
        <w:trPr>
          <w:trHeight w:val="402"/>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55699" w:rsidRPr="008B77CE"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rPr>
            </w:pPr>
            <w:r w:rsidRPr="008B77CE">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rPr>
            </w:pPr>
            <w:r w:rsidRPr="008B77CE">
              <w:rPr>
                <w:b/>
                <w:bCs/>
              </w:rPr>
              <w:t>413 470,86993</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123 766,22377</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289 704,64616</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r>
      <w:tr w:rsidR="00F55699" w:rsidRPr="008B77CE" w:rsidTr="00BE0BE8">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8B77CE" w:rsidRDefault="00F55699" w:rsidP="00BE0BE8">
            <w:pPr>
              <w:jc w:val="center"/>
              <w:outlineLvl w:val="0"/>
            </w:pPr>
            <w:r w:rsidRPr="008B77CE">
              <w:t>2</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F55699" w:rsidRPr="008B77CE" w:rsidRDefault="00F55699" w:rsidP="00BE0BE8">
            <w:pPr>
              <w:jc w:val="center"/>
              <w:outlineLvl w:val="0"/>
              <w:rPr>
                <w:b/>
                <w:bCs/>
              </w:rPr>
            </w:pPr>
            <w:r w:rsidRPr="008B77CE">
              <w:rPr>
                <w:b/>
                <w:bCs/>
                <w:u w:val="single"/>
              </w:rPr>
              <w:t>Подпрограмма 2</w:t>
            </w:r>
            <w:r w:rsidRPr="008B77CE">
              <w:rPr>
                <w:b/>
                <w:bCs/>
              </w:rPr>
              <w:t xml:space="preserve"> </w:t>
            </w:r>
            <w:r w:rsidRPr="008B77CE">
              <w:rPr>
                <w:b/>
                <w:bCs/>
              </w:rPr>
              <w:br/>
            </w:r>
            <w:r w:rsidRPr="008B77CE">
              <w:t>Содержание и ремонт объектов  благоустройства</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8B77CE" w:rsidRDefault="00F55699" w:rsidP="00BE0BE8">
            <w:pPr>
              <w:jc w:val="center"/>
              <w:outlineLvl w:val="0"/>
              <w:rPr>
                <w:b/>
                <w:bCs/>
                <w:sz w:val="18"/>
                <w:szCs w:val="18"/>
              </w:rPr>
            </w:pPr>
            <w:r w:rsidRPr="008B77CE">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sz w:val="18"/>
                <w:szCs w:val="18"/>
              </w:rPr>
            </w:pPr>
            <w:r w:rsidRPr="008B77CE">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rPr>
            </w:pPr>
            <w:r w:rsidRPr="008B77CE">
              <w:rPr>
                <w:b/>
                <w:bCs/>
              </w:rPr>
              <w:t>106 948,41471</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4 390,80608</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102 557,60863</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r>
      <w:tr w:rsidR="00F55699" w:rsidRPr="008B77CE" w:rsidTr="00BE0BE8">
        <w:trPr>
          <w:trHeight w:val="402"/>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rPr>
            </w:pPr>
            <w:r w:rsidRPr="008B77CE">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rPr>
            </w:pPr>
            <w:r w:rsidRPr="008B77CE">
              <w:rPr>
                <w:b/>
                <w:bCs/>
              </w:rPr>
              <w:t>36 691,07063</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8 652,51630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28 038,55433</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8B77CE" w:rsidRDefault="00F55699" w:rsidP="00BE0BE8">
            <w:pPr>
              <w:jc w:val="center"/>
              <w:outlineLvl w:val="0"/>
            </w:pPr>
            <w:r w:rsidRPr="008B77CE">
              <w:t>3</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F55699" w:rsidRPr="008B77CE" w:rsidRDefault="00F55699" w:rsidP="00BE0BE8">
            <w:pPr>
              <w:jc w:val="center"/>
              <w:outlineLvl w:val="0"/>
              <w:rPr>
                <w:b/>
                <w:bCs/>
              </w:rPr>
            </w:pPr>
            <w:r w:rsidRPr="008B77CE">
              <w:rPr>
                <w:b/>
                <w:bCs/>
                <w:u w:val="single"/>
              </w:rPr>
              <w:t xml:space="preserve">Подпрограмма 3 </w:t>
            </w:r>
            <w:r w:rsidRPr="008B77CE">
              <w:rPr>
                <w:b/>
                <w:bCs/>
              </w:rPr>
              <w:br/>
            </w:r>
            <w:r w:rsidRPr="008B77CE">
              <w:t>Обращение с отходами</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8B77CE" w:rsidRDefault="00F55699" w:rsidP="00BE0BE8">
            <w:pPr>
              <w:jc w:val="center"/>
              <w:outlineLvl w:val="0"/>
              <w:rPr>
                <w:b/>
                <w:bCs/>
                <w:sz w:val="18"/>
                <w:szCs w:val="18"/>
              </w:rPr>
            </w:pPr>
            <w:r w:rsidRPr="008B77CE">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sz w:val="18"/>
                <w:szCs w:val="18"/>
              </w:rPr>
            </w:pPr>
            <w:r w:rsidRPr="008B77CE">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rPr>
            </w:pPr>
            <w:r w:rsidRPr="008B77CE">
              <w:rPr>
                <w:b/>
                <w:bCs/>
              </w:rPr>
              <w:t>159 943,06068</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610,87500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25 238,04250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134 094,14318</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rPr>
            </w:pPr>
            <w:r w:rsidRPr="008B77CE">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rPr>
            </w:pPr>
            <w:r w:rsidRPr="008B77CE">
              <w:rPr>
                <w:b/>
                <w:bCs/>
              </w:rPr>
              <w:t>23 519,73811</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3 556,79952</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19 962,93859</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r>
      <w:tr w:rsidR="00F55699" w:rsidRPr="008B77CE" w:rsidTr="00BE0BE8">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8B77CE" w:rsidRDefault="00F55699" w:rsidP="00BE0BE8">
            <w:pPr>
              <w:jc w:val="center"/>
              <w:outlineLvl w:val="0"/>
            </w:pPr>
            <w:r w:rsidRPr="008B77CE">
              <w:t>4</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F55699" w:rsidRPr="008B77CE" w:rsidRDefault="00F55699" w:rsidP="00BE0BE8">
            <w:pPr>
              <w:jc w:val="center"/>
              <w:outlineLvl w:val="0"/>
              <w:rPr>
                <w:b/>
                <w:bCs/>
              </w:rPr>
            </w:pPr>
            <w:r w:rsidRPr="008B77CE">
              <w:rPr>
                <w:b/>
                <w:bCs/>
                <w:u w:val="single"/>
              </w:rPr>
              <w:t>Подпрограмма 4</w:t>
            </w:r>
            <w:r w:rsidRPr="008B77CE">
              <w:rPr>
                <w:b/>
                <w:bCs/>
              </w:rPr>
              <w:t xml:space="preserve"> </w:t>
            </w:r>
            <w:r w:rsidRPr="008B77CE">
              <w:rPr>
                <w:b/>
                <w:bCs/>
              </w:rPr>
              <w:br/>
            </w:r>
            <w:r w:rsidRPr="008B77CE">
              <w:t>Содержание системы дренажно-ливневой канализации</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8B77CE" w:rsidRDefault="00F55699" w:rsidP="00BE0BE8">
            <w:pPr>
              <w:jc w:val="center"/>
              <w:outlineLvl w:val="0"/>
              <w:rPr>
                <w:b/>
                <w:bCs/>
                <w:sz w:val="18"/>
                <w:szCs w:val="18"/>
              </w:rPr>
            </w:pPr>
            <w:r w:rsidRPr="008B77CE">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sz w:val="18"/>
                <w:szCs w:val="18"/>
              </w:rPr>
            </w:pPr>
            <w:r w:rsidRPr="008B77CE">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rPr>
            </w:pPr>
            <w:r w:rsidRPr="008B77CE">
              <w:rPr>
                <w:b/>
                <w:bCs/>
              </w:rPr>
              <w:t>89 722,44771</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89 722,44771</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r>
      <w:tr w:rsidR="00F55699" w:rsidRPr="008B77CE" w:rsidTr="00BE0BE8">
        <w:trPr>
          <w:trHeight w:val="402"/>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rPr>
            </w:pPr>
            <w:r w:rsidRPr="008B77CE">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rPr>
            </w:pPr>
            <w:r w:rsidRPr="008B77CE">
              <w:rPr>
                <w:b/>
                <w:bCs/>
              </w:rPr>
              <w:t>14 424,08938</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14 424,08938</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8B77CE" w:rsidRDefault="00F55699" w:rsidP="00BE0BE8">
            <w:pPr>
              <w:jc w:val="center"/>
              <w:outlineLvl w:val="0"/>
            </w:pPr>
            <w:r w:rsidRPr="008B77CE">
              <w:t>5</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F55699" w:rsidRPr="008B77CE" w:rsidRDefault="00F55699" w:rsidP="00BE0BE8">
            <w:pPr>
              <w:jc w:val="center"/>
              <w:outlineLvl w:val="0"/>
              <w:rPr>
                <w:b/>
                <w:bCs/>
              </w:rPr>
            </w:pPr>
            <w:r w:rsidRPr="008B77CE">
              <w:rPr>
                <w:b/>
                <w:bCs/>
                <w:u w:val="single"/>
              </w:rPr>
              <w:t xml:space="preserve">Подпрограмма 5 </w:t>
            </w:r>
            <w:r w:rsidRPr="008B77CE">
              <w:rPr>
                <w:b/>
                <w:bCs/>
              </w:rPr>
              <w:br/>
            </w:r>
            <w:r w:rsidRPr="008B77CE">
              <w:t>Содержание и уход за зелеными насаждениями</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8B77CE" w:rsidRDefault="00F55699" w:rsidP="00BE0BE8">
            <w:pPr>
              <w:jc w:val="center"/>
              <w:outlineLvl w:val="0"/>
              <w:rPr>
                <w:b/>
                <w:bCs/>
                <w:sz w:val="18"/>
                <w:szCs w:val="18"/>
              </w:rPr>
            </w:pPr>
            <w:r w:rsidRPr="008B77CE">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sz w:val="18"/>
                <w:szCs w:val="18"/>
              </w:rPr>
            </w:pPr>
            <w:r w:rsidRPr="008B77CE">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rPr>
            </w:pPr>
            <w:r w:rsidRPr="008B77CE">
              <w:rPr>
                <w:b/>
                <w:bCs/>
              </w:rPr>
              <w:t>168 402,88202</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1 745,09830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166 657,78372</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rPr>
            </w:pPr>
            <w:r w:rsidRPr="008B77CE">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rPr>
            </w:pPr>
            <w:r w:rsidRPr="008B77CE">
              <w:rPr>
                <w:b/>
                <w:bCs/>
              </w:rPr>
              <w:t>56 433,70212</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4 194,31663</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52 239,38549</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r>
      <w:tr w:rsidR="00F55699" w:rsidRPr="008B77CE" w:rsidTr="00BE0BE8">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8B77CE" w:rsidRDefault="00F55699" w:rsidP="00BE0BE8">
            <w:pPr>
              <w:jc w:val="center"/>
              <w:outlineLvl w:val="0"/>
            </w:pPr>
            <w:r w:rsidRPr="008B77CE">
              <w:t>6</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F55699" w:rsidRPr="008B77CE" w:rsidRDefault="00F55699" w:rsidP="00BE0BE8">
            <w:pPr>
              <w:jc w:val="center"/>
              <w:outlineLvl w:val="0"/>
              <w:rPr>
                <w:b/>
                <w:bCs/>
              </w:rPr>
            </w:pPr>
            <w:r w:rsidRPr="008B77CE">
              <w:rPr>
                <w:b/>
                <w:bCs/>
                <w:u w:val="single"/>
              </w:rPr>
              <w:t>Подпрограмма 6</w:t>
            </w:r>
            <w:r w:rsidRPr="008B77CE">
              <w:rPr>
                <w:b/>
                <w:bCs/>
              </w:rPr>
              <w:br/>
              <w:t xml:space="preserve"> </w:t>
            </w:r>
            <w:r w:rsidRPr="008B77CE">
              <w:t>Развитие градостроительной деятельности на территории СГО</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8B77CE" w:rsidRDefault="00F55699" w:rsidP="00BE0BE8">
            <w:pPr>
              <w:jc w:val="center"/>
              <w:outlineLvl w:val="0"/>
              <w:rPr>
                <w:b/>
                <w:bCs/>
                <w:sz w:val="18"/>
                <w:szCs w:val="18"/>
              </w:rPr>
            </w:pPr>
            <w:r w:rsidRPr="008B77CE">
              <w:rPr>
                <w:b/>
                <w:bCs/>
                <w:sz w:val="18"/>
                <w:szCs w:val="18"/>
              </w:rPr>
              <w:t>КАГиЗ</w:t>
            </w: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sz w:val="18"/>
                <w:szCs w:val="18"/>
              </w:rPr>
            </w:pPr>
            <w:r w:rsidRPr="008B77CE">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rPr>
            </w:pPr>
            <w:r w:rsidRPr="008B77CE">
              <w:rPr>
                <w:b/>
                <w:bCs/>
              </w:rPr>
              <w:t>161 827,38386</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19 000,00000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142 827,38386</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r>
      <w:tr w:rsidR="00F55699" w:rsidRPr="008B77CE" w:rsidTr="00BE0BE8">
        <w:trPr>
          <w:trHeight w:val="402"/>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rPr>
            </w:pPr>
            <w:r w:rsidRPr="008B77CE">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rPr>
            </w:pPr>
            <w:r w:rsidRPr="008B77CE">
              <w:rPr>
                <w:b/>
                <w:bCs/>
              </w:rPr>
              <w:t>23 667,68985</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1 013,00000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22 654,68985</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r>
      <w:tr w:rsidR="00F55699" w:rsidRPr="008B77CE" w:rsidTr="00BE0BE8">
        <w:trPr>
          <w:trHeight w:val="600"/>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8B77CE" w:rsidRDefault="00F55699" w:rsidP="00BE0BE8">
            <w:pPr>
              <w:jc w:val="center"/>
              <w:outlineLvl w:val="0"/>
            </w:pPr>
            <w:r w:rsidRPr="008B77CE">
              <w:t>7</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F55699" w:rsidRPr="008B77CE" w:rsidRDefault="00F55699" w:rsidP="00BE0BE8">
            <w:pPr>
              <w:jc w:val="center"/>
              <w:outlineLvl w:val="0"/>
              <w:rPr>
                <w:b/>
                <w:bCs/>
              </w:rPr>
            </w:pPr>
            <w:r w:rsidRPr="008B77CE">
              <w:rPr>
                <w:b/>
                <w:bCs/>
                <w:u w:val="single"/>
              </w:rPr>
              <w:t>Подпрограмма 7</w:t>
            </w:r>
            <w:r w:rsidRPr="008B77CE">
              <w:rPr>
                <w:b/>
                <w:bCs/>
              </w:rPr>
              <w:br/>
            </w:r>
            <w:r w:rsidRPr="008B77CE">
              <w:rPr>
                <w:sz w:val="18"/>
                <w:szCs w:val="18"/>
              </w:rPr>
              <w:t>Энергосбережение и повышение энергетической эффективности, повышение эффективности функционирования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8B77CE" w:rsidRDefault="00F55699" w:rsidP="00BE0BE8">
            <w:pPr>
              <w:jc w:val="center"/>
              <w:outlineLvl w:val="0"/>
              <w:rPr>
                <w:b/>
                <w:bCs/>
                <w:sz w:val="18"/>
                <w:szCs w:val="18"/>
              </w:rPr>
            </w:pPr>
            <w:r w:rsidRPr="008B77CE">
              <w:rPr>
                <w:b/>
                <w:bCs/>
                <w:sz w:val="18"/>
                <w:szCs w:val="18"/>
              </w:rPr>
              <w:t>ОЖКХ</w:t>
            </w: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sz w:val="18"/>
                <w:szCs w:val="18"/>
              </w:rPr>
            </w:pPr>
            <w:r w:rsidRPr="008B77CE">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rPr>
            </w:pPr>
            <w:r w:rsidRPr="008B77CE">
              <w:rPr>
                <w:b/>
                <w:bCs/>
              </w:rPr>
              <w:t>410 245,85684</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137 536,49850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272 709,35834</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r>
      <w:tr w:rsidR="00F55699" w:rsidRPr="008B77CE" w:rsidTr="00BE0BE8">
        <w:trPr>
          <w:trHeight w:val="60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rPr>
            </w:pPr>
            <w:r w:rsidRPr="008B77CE">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rPr>
            </w:pPr>
            <w:r w:rsidRPr="008B77CE">
              <w:rPr>
                <w:b/>
                <w:bCs/>
              </w:rPr>
              <w:t>56 319,69678</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56 319,69678</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r>
      <w:tr w:rsidR="00F55699" w:rsidRPr="008B77CE" w:rsidTr="00BE0BE8">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8B77CE" w:rsidRDefault="00F55699" w:rsidP="00BE0BE8">
            <w:pPr>
              <w:jc w:val="center"/>
              <w:outlineLvl w:val="0"/>
            </w:pPr>
            <w:r w:rsidRPr="008B77CE">
              <w:t>8</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F55699" w:rsidRPr="008B77CE" w:rsidRDefault="00F55699" w:rsidP="00BE0BE8">
            <w:pPr>
              <w:jc w:val="center"/>
              <w:outlineLvl w:val="0"/>
              <w:rPr>
                <w:b/>
                <w:bCs/>
              </w:rPr>
            </w:pPr>
            <w:r w:rsidRPr="008B77CE">
              <w:rPr>
                <w:b/>
                <w:bCs/>
                <w:u w:val="single"/>
              </w:rPr>
              <w:t>Подпрограмма 8</w:t>
            </w:r>
            <w:r w:rsidRPr="008B77CE">
              <w:rPr>
                <w:b/>
                <w:bCs/>
              </w:rPr>
              <w:t xml:space="preserve"> </w:t>
            </w:r>
            <w:r w:rsidRPr="008B77CE">
              <w:rPr>
                <w:b/>
                <w:bCs/>
              </w:rPr>
              <w:br/>
            </w:r>
            <w:r w:rsidRPr="008B77CE">
              <w:t xml:space="preserve">Организация мероприятий по охране окружающей среды </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8B77CE" w:rsidRDefault="00F55699" w:rsidP="00BE0BE8">
            <w:pPr>
              <w:jc w:val="center"/>
              <w:outlineLvl w:val="0"/>
              <w:rPr>
                <w:b/>
                <w:bCs/>
                <w:sz w:val="18"/>
                <w:szCs w:val="18"/>
              </w:rPr>
            </w:pPr>
            <w:r w:rsidRPr="008B77CE">
              <w:rPr>
                <w:b/>
                <w:bCs/>
                <w:sz w:val="18"/>
                <w:szCs w:val="18"/>
              </w:rPr>
              <w:t>ОПиЭБ</w:t>
            </w: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sz w:val="18"/>
                <w:szCs w:val="18"/>
              </w:rPr>
            </w:pPr>
            <w:r w:rsidRPr="008B77CE">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rPr>
            </w:pPr>
            <w:r w:rsidRPr="008B77CE">
              <w:rPr>
                <w:b/>
                <w:bCs/>
              </w:rPr>
              <w:t>11 051,52112</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11 051,52112</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r>
      <w:tr w:rsidR="00F55699" w:rsidRPr="008B77CE" w:rsidTr="00BE0BE8">
        <w:trPr>
          <w:trHeight w:val="402"/>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rPr>
            </w:pPr>
            <w:r w:rsidRPr="008B77CE">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rPr>
            </w:pPr>
            <w:r w:rsidRPr="008B77CE">
              <w:rPr>
                <w:b/>
                <w:bCs/>
              </w:rPr>
              <w:t>2 993,32184</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2 993,32184</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r>
      <w:tr w:rsidR="00F55699" w:rsidRPr="008B77CE" w:rsidTr="00BE0BE8">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8B77CE" w:rsidRDefault="00F55699" w:rsidP="00BE0BE8">
            <w:pPr>
              <w:jc w:val="center"/>
              <w:outlineLvl w:val="0"/>
            </w:pPr>
            <w:r w:rsidRPr="008B77CE">
              <w:t>9</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F55699" w:rsidRPr="008B77CE" w:rsidRDefault="00F55699" w:rsidP="00BE0BE8">
            <w:pPr>
              <w:jc w:val="center"/>
              <w:outlineLvl w:val="0"/>
              <w:rPr>
                <w:b/>
                <w:bCs/>
              </w:rPr>
            </w:pPr>
            <w:r w:rsidRPr="008B77CE">
              <w:rPr>
                <w:b/>
                <w:bCs/>
                <w:u w:val="single"/>
              </w:rPr>
              <w:t>Подпрограмма 9</w:t>
            </w:r>
            <w:r w:rsidRPr="008B77CE">
              <w:rPr>
                <w:b/>
                <w:bCs/>
              </w:rPr>
              <w:br/>
            </w:r>
            <w:r w:rsidRPr="008B77CE">
              <w:t>Организация мероприятий по обеспечению гарантий погребения</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8B77CE" w:rsidRDefault="00F55699" w:rsidP="00BE0BE8">
            <w:pPr>
              <w:jc w:val="center"/>
              <w:outlineLvl w:val="0"/>
              <w:rPr>
                <w:b/>
                <w:bCs/>
                <w:sz w:val="18"/>
                <w:szCs w:val="18"/>
              </w:rPr>
            </w:pPr>
            <w:r w:rsidRPr="008B77CE">
              <w:rPr>
                <w:b/>
                <w:bCs/>
                <w:sz w:val="18"/>
                <w:szCs w:val="18"/>
              </w:rPr>
              <w:t>ОЭР</w:t>
            </w: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sz w:val="18"/>
                <w:szCs w:val="18"/>
              </w:rPr>
            </w:pPr>
            <w:r w:rsidRPr="008B77CE">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rPr>
            </w:pPr>
            <w:r w:rsidRPr="008B77CE">
              <w:rPr>
                <w:b/>
                <w:bCs/>
              </w:rPr>
              <w:t>33 323,57800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33 323,57800</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r>
      <w:tr w:rsidR="00F55699" w:rsidRPr="008B77CE" w:rsidTr="00BE0BE8">
        <w:trPr>
          <w:trHeight w:val="402"/>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rPr>
            </w:pPr>
            <w:r w:rsidRPr="008B77CE">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rPr>
            </w:pPr>
            <w:r w:rsidRPr="008B77CE">
              <w:rPr>
                <w:b/>
                <w:bCs/>
              </w:rPr>
              <w:t>1 137,22900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1 137,22900</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8B77CE" w:rsidRDefault="00F55699" w:rsidP="00BE0BE8">
            <w:pPr>
              <w:jc w:val="center"/>
              <w:outlineLvl w:val="0"/>
            </w:pPr>
            <w:r w:rsidRPr="008B77CE">
              <w:t>А</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F55699" w:rsidRPr="008B77CE" w:rsidRDefault="00F55699" w:rsidP="00BE0BE8">
            <w:pPr>
              <w:jc w:val="center"/>
              <w:outlineLvl w:val="0"/>
              <w:rPr>
                <w:b/>
                <w:bCs/>
              </w:rPr>
            </w:pPr>
            <w:r w:rsidRPr="008B77CE">
              <w:rPr>
                <w:b/>
                <w:bCs/>
                <w:u w:val="single"/>
              </w:rPr>
              <w:t>Подпрограмма А</w:t>
            </w:r>
            <w:r w:rsidRPr="008B77CE">
              <w:rPr>
                <w:b/>
                <w:bCs/>
              </w:rPr>
              <w:br/>
              <w:t xml:space="preserve"> </w:t>
            </w:r>
            <w:r w:rsidRPr="008B77CE">
              <w:t>Строительство объектов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8B77CE" w:rsidRDefault="00F55699" w:rsidP="00BE0BE8">
            <w:pPr>
              <w:jc w:val="center"/>
              <w:outlineLvl w:val="0"/>
              <w:rPr>
                <w:b/>
                <w:bCs/>
                <w:sz w:val="18"/>
                <w:szCs w:val="18"/>
              </w:rPr>
            </w:pPr>
            <w:r w:rsidRPr="008B77CE">
              <w:rPr>
                <w:b/>
                <w:bCs/>
                <w:sz w:val="18"/>
                <w:szCs w:val="18"/>
              </w:rPr>
              <w:t>ОКС</w:t>
            </w: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sz w:val="18"/>
                <w:szCs w:val="18"/>
              </w:rPr>
            </w:pPr>
            <w:r w:rsidRPr="008B77CE">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rPr>
            </w:pPr>
            <w:r w:rsidRPr="008B77CE">
              <w:rPr>
                <w:b/>
                <w:bCs/>
              </w:rPr>
              <w:t>834 734,41944</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329 472,71192</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503 461,70752</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1 800,00000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rPr>
            </w:pPr>
            <w:r w:rsidRPr="008B77CE">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rPr>
            </w:pPr>
            <w:r w:rsidRPr="008B77CE">
              <w:rPr>
                <w:b/>
                <w:bCs/>
              </w:rPr>
              <w:t>290 715,46638</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132 372,76380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158 342,70258</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r>
      <w:tr w:rsidR="00F55699" w:rsidRPr="008B77CE" w:rsidTr="00BE0BE8">
        <w:trPr>
          <w:trHeight w:val="7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8B77CE" w:rsidRDefault="00F55699" w:rsidP="00BE0BE8">
            <w:pPr>
              <w:jc w:val="center"/>
              <w:outlineLvl w:val="0"/>
            </w:pPr>
            <w:r w:rsidRPr="008B77CE">
              <w:t>Б</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F55699" w:rsidRPr="008B77CE" w:rsidRDefault="00F55699" w:rsidP="00BE0BE8">
            <w:pPr>
              <w:jc w:val="center"/>
              <w:outlineLvl w:val="0"/>
              <w:rPr>
                <w:b/>
                <w:bCs/>
              </w:rPr>
            </w:pPr>
            <w:r w:rsidRPr="008B77CE">
              <w:rPr>
                <w:b/>
                <w:bCs/>
                <w:u w:val="single"/>
              </w:rPr>
              <w:t>Подпрограмма Б</w:t>
            </w:r>
            <w:r w:rsidRPr="008B77CE">
              <w:rPr>
                <w:b/>
                <w:bCs/>
              </w:rPr>
              <w:br/>
            </w:r>
            <w:r w:rsidRPr="008B77CE">
              <w:rPr>
                <w:sz w:val="16"/>
                <w:szCs w:val="16"/>
              </w:rPr>
              <w:t>Обеспечение мероприятий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СГО</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8B77CE" w:rsidRDefault="00F55699" w:rsidP="00BE0BE8">
            <w:pPr>
              <w:jc w:val="center"/>
              <w:outlineLvl w:val="0"/>
              <w:rPr>
                <w:b/>
                <w:bCs/>
                <w:sz w:val="18"/>
                <w:szCs w:val="18"/>
              </w:rPr>
            </w:pPr>
            <w:r w:rsidRPr="008B77CE">
              <w:rPr>
                <w:b/>
                <w:bCs/>
                <w:sz w:val="18"/>
                <w:szCs w:val="18"/>
              </w:rPr>
              <w:t>ОЭР</w:t>
            </w: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sz w:val="18"/>
                <w:szCs w:val="18"/>
              </w:rPr>
            </w:pPr>
            <w:r w:rsidRPr="008B77CE">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rPr>
            </w:pPr>
            <w:r w:rsidRPr="008B77CE">
              <w:rPr>
                <w:b/>
                <w:bCs/>
              </w:rPr>
              <w:t>5 247,32017</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5 247,32017</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r>
      <w:tr w:rsidR="00F55699" w:rsidRPr="008B77CE" w:rsidTr="00BE0BE8">
        <w:trPr>
          <w:trHeight w:val="503"/>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rPr>
            </w:pPr>
            <w:r w:rsidRPr="008B77CE">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rPr>
            </w:pPr>
            <w:r w:rsidRPr="008B77CE">
              <w:rPr>
                <w:b/>
                <w:bCs/>
              </w:rPr>
              <w:t>6 853,78755</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6 853,78755</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r>
      <w:tr w:rsidR="00F55699" w:rsidRPr="008B77CE" w:rsidTr="00BE0BE8">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8B77CE" w:rsidRDefault="00F55699" w:rsidP="00BE0BE8">
            <w:pPr>
              <w:jc w:val="center"/>
              <w:outlineLvl w:val="0"/>
            </w:pPr>
            <w:r w:rsidRPr="008B77CE">
              <w:t>В</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F55699" w:rsidRPr="008B77CE" w:rsidRDefault="00F55699" w:rsidP="00BE0BE8">
            <w:pPr>
              <w:jc w:val="center"/>
              <w:outlineLvl w:val="0"/>
              <w:rPr>
                <w:b/>
                <w:bCs/>
              </w:rPr>
            </w:pPr>
            <w:r w:rsidRPr="008B77CE">
              <w:rPr>
                <w:b/>
                <w:bCs/>
                <w:u w:val="single"/>
              </w:rPr>
              <w:t xml:space="preserve">Подпрограмма В </w:t>
            </w:r>
            <w:r w:rsidRPr="008B77CE">
              <w:rPr>
                <w:b/>
                <w:bCs/>
              </w:rPr>
              <w:br/>
            </w:r>
            <w:r w:rsidRPr="008B77CE">
              <w:t>Формирование современной городской среды в Сосновоборском городском округе</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8B77CE" w:rsidRDefault="00F55699" w:rsidP="00BE0BE8">
            <w:pPr>
              <w:jc w:val="center"/>
              <w:outlineLvl w:val="0"/>
              <w:rPr>
                <w:b/>
                <w:bCs/>
                <w:sz w:val="18"/>
                <w:szCs w:val="18"/>
              </w:rPr>
            </w:pPr>
            <w:r w:rsidRPr="008B77CE">
              <w:rPr>
                <w:b/>
                <w:bCs/>
                <w:sz w:val="18"/>
                <w:szCs w:val="18"/>
              </w:rPr>
              <w:t>ОКС</w:t>
            </w: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sz w:val="18"/>
                <w:szCs w:val="18"/>
              </w:rPr>
            </w:pPr>
            <w:r w:rsidRPr="008B77CE">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rPr>
            </w:pPr>
            <w:r w:rsidRPr="008B77CE">
              <w:rPr>
                <w:b/>
                <w:bCs/>
              </w:rPr>
              <w:t>306 735,40700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138 781,32279</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139 557,83721</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28 396,24700</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r>
      <w:tr w:rsidR="00F55699" w:rsidRPr="008B77CE" w:rsidTr="00BE0BE8">
        <w:trPr>
          <w:trHeight w:val="402"/>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rPr>
            </w:pPr>
            <w:r w:rsidRPr="008B77CE">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rPr>
                <w:b/>
                <w:bCs/>
              </w:rPr>
            </w:pPr>
            <w:r w:rsidRPr="008B77CE">
              <w:rPr>
                <w:b/>
                <w:bCs/>
              </w:rPr>
              <w:t>88 362,06500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12 024,81840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54 245,78160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22 091,46500</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8B77CE" w:rsidRDefault="00F55699" w:rsidP="00BE0BE8">
            <w:pPr>
              <w:jc w:val="center"/>
              <w:outlineLvl w:val="0"/>
            </w:pPr>
            <w:r w:rsidRPr="008B77CE">
              <w:t>0,00000</w:t>
            </w:r>
          </w:p>
        </w:tc>
      </w:tr>
      <w:tr w:rsidR="00F55699" w:rsidRPr="008B77CE" w:rsidTr="00BE0BE8">
        <w:trPr>
          <w:trHeight w:val="402"/>
        </w:trPr>
        <w:tc>
          <w:tcPr>
            <w:tcW w:w="14200" w:type="dxa"/>
            <w:gridSpan w:val="9"/>
            <w:tcBorders>
              <w:top w:val="single" w:sz="4" w:space="0" w:color="auto"/>
              <w:left w:val="single" w:sz="4" w:space="0" w:color="auto"/>
              <w:bottom w:val="single" w:sz="4" w:space="0" w:color="auto"/>
              <w:right w:val="single" w:sz="4" w:space="0" w:color="000000"/>
            </w:tcBorders>
            <w:shd w:val="clear" w:color="000000" w:fill="CCFF99"/>
            <w:noWrap/>
            <w:vAlign w:val="center"/>
            <w:hideMark/>
          </w:tcPr>
          <w:p w:rsidR="00F55699" w:rsidRPr="008B77CE" w:rsidRDefault="00F55699" w:rsidP="00BE0BE8">
            <w:pPr>
              <w:jc w:val="center"/>
              <w:rPr>
                <w:b/>
                <w:bCs/>
              </w:rPr>
            </w:pPr>
            <w:r w:rsidRPr="008B77CE">
              <w:rPr>
                <w:b/>
                <w:bCs/>
              </w:rPr>
              <w:t>Расходы на реализацию муниципальной программы с 2023 года</w:t>
            </w:r>
          </w:p>
        </w:tc>
      </w:tr>
      <w:tr w:rsidR="00F55699" w:rsidRPr="008B77CE" w:rsidTr="00BE0BE8">
        <w:trPr>
          <w:trHeight w:val="402"/>
        </w:trPr>
        <w:tc>
          <w:tcPr>
            <w:tcW w:w="1420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5699" w:rsidRPr="008B77CE" w:rsidRDefault="00F55699" w:rsidP="00BE0BE8">
            <w:pPr>
              <w:jc w:val="center"/>
              <w:rPr>
                <w:b/>
                <w:bCs/>
              </w:rPr>
            </w:pPr>
            <w:r w:rsidRPr="008B77CE">
              <w:rPr>
                <w:b/>
                <w:bCs/>
              </w:rPr>
              <w:t xml:space="preserve">ПРОЕКТНАЯ ЧАСТЬ </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000000" w:fill="CCFF99"/>
            <w:noWrap/>
            <w:vAlign w:val="center"/>
            <w:hideMark/>
          </w:tcPr>
          <w:p w:rsidR="00F55699" w:rsidRPr="008B77CE" w:rsidRDefault="00F55699" w:rsidP="00BE0BE8">
            <w:pPr>
              <w:jc w:val="center"/>
              <w:rPr>
                <w:b/>
                <w:bCs/>
              </w:rPr>
            </w:pPr>
            <w:r w:rsidRPr="008B77CE">
              <w:rPr>
                <w:b/>
                <w:bCs/>
              </w:rPr>
              <w:t> </w:t>
            </w:r>
          </w:p>
        </w:tc>
        <w:tc>
          <w:tcPr>
            <w:tcW w:w="3740" w:type="dxa"/>
            <w:vMerge w:val="restart"/>
            <w:tcBorders>
              <w:top w:val="nil"/>
              <w:left w:val="single" w:sz="4" w:space="0" w:color="auto"/>
              <w:bottom w:val="single" w:sz="4" w:space="0" w:color="000000"/>
              <w:right w:val="single" w:sz="4" w:space="0" w:color="auto"/>
            </w:tcBorders>
            <w:shd w:val="clear" w:color="000000" w:fill="CCFF99"/>
            <w:vAlign w:val="center"/>
            <w:hideMark/>
          </w:tcPr>
          <w:p w:rsidR="00F55699" w:rsidRPr="008B77CE" w:rsidRDefault="00F55699" w:rsidP="00BE0BE8">
            <w:pPr>
              <w:jc w:val="center"/>
              <w:rPr>
                <w:b/>
                <w:bCs/>
              </w:rPr>
            </w:pPr>
            <w:r w:rsidRPr="008B77CE">
              <w:rPr>
                <w:b/>
                <w:bCs/>
              </w:rPr>
              <w:t>Комплекс проектных мероприятий в целом по МП "Городское хозяйство"</w:t>
            </w:r>
          </w:p>
        </w:tc>
        <w:tc>
          <w:tcPr>
            <w:tcW w:w="960" w:type="dxa"/>
            <w:vMerge w:val="restart"/>
            <w:tcBorders>
              <w:top w:val="nil"/>
              <w:left w:val="single" w:sz="4" w:space="0" w:color="auto"/>
              <w:bottom w:val="single" w:sz="4" w:space="0" w:color="000000"/>
              <w:right w:val="single" w:sz="4" w:space="0" w:color="auto"/>
            </w:tcBorders>
            <w:shd w:val="clear" w:color="000000" w:fill="CCFF99"/>
            <w:noWrap/>
            <w:vAlign w:val="center"/>
            <w:hideMark/>
          </w:tcPr>
          <w:p w:rsidR="00F55699" w:rsidRPr="008B77CE" w:rsidRDefault="00F55699" w:rsidP="00BE0BE8">
            <w:pPr>
              <w:jc w:val="center"/>
              <w:rPr>
                <w:b/>
                <w:bCs/>
                <w:sz w:val="18"/>
                <w:szCs w:val="18"/>
              </w:rPr>
            </w:pPr>
            <w:r w:rsidRPr="008B77CE">
              <w:rPr>
                <w:b/>
                <w:bCs/>
                <w:sz w:val="18"/>
                <w:szCs w:val="18"/>
              </w:rPr>
              <w:t>ОВБиДХ</w:t>
            </w:r>
          </w:p>
        </w:tc>
        <w:tc>
          <w:tcPr>
            <w:tcW w:w="102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rPr>
                <w:b/>
                <w:bCs/>
              </w:rPr>
            </w:pPr>
            <w:r w:rsidRPr="008B77CE">
              <w:rPr>
                <w:b/>
                <w:bCs/>
              </w:rPr>
              <w:t>2023</w:t>
            </w:r>
          </w:p>
        </w:tc>
        <w:tc>
          <w:tcPr>
            <w:tcW w:w="174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rPr>
                <w:b/>
                <w:bCs/>
              </w:rPr>
            </w:pPr>
            <w:r w:rsidRPr="008B77CE">
              <w:rPr>
                <w:b/>
                <w:bCs/>
              </w:rPr>
              <w:t>383 160,63732</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pPr>
            <w:r w:rsidRPr="008B77CE">
              <w:t>101 594,00000</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pPr>
            <w:r w:rsidRPr="008B77CE">
              <w:t>102 233,62074</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pPr>
            <w:r w:rsidRPr="008B77CE">
              <w:t>179 333,01658</w:t>
            </w:r>
          </w:p>
        </w:tc>
        <w:tc>
          <w:tcPr>
            <w:tcW w:w="144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rPr>
                <w:b/>
                <w:bCs/>
              </w:rPr>
            </w:pPr>
            <w:r w:rsidRPr="008B77CE">
              <w:rPr>
                <w:b/>
                <w:bCs/>
              </w:rPr>
              <w:t>2024</w:t>
            </w:r>
          </w:p>
        </w:tc>
        <w:tc>
          <w:tcPr>
            <w:tcW w:w="174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rPr>
                <w:b/>
                <w:bCs/>
              </w:rPr>
            </w:pPr>
            <w:r w:rsidRPr="008B77CE">
              <w:rPr>
                <w:b/>
                <w:bCs/>
              </w:rPr>
              <w:t>173 980,31313</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pPr>
            <w:r w:rsidRPr="008B77CE">
              <w:t>7 301,30000</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pPr>
            <w:r w:rsidRPr="008B77CE">
              <w:t>166 679,01313</w:t>
            </w:r>
          </w:p>
        </w:tc>
        <w:tc>
          <w:tcPr>
            <w:tcW w:w="144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rPr>
                <w:b/>
                <w:bCs/>
              </w:rPr>
            </w:pPr>
            <w:r w:rsidRPr="008B77CE">
              <w:rPr>
                <w:b/>
                <w:bCs/>
              </w:rPr>
              <w:t>2025</w:t>
            </w:r>
          </w:p>
        </w:tc>
        <w:tc>
          <w:tcPr>
            <w:tcW w:w="174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rPr>
                <w:b/>
                <w:bCs/>
              </w:rPr>
            </w:pPr>
            <w:r w:rsidRPr="008B77CE">
              <w:rPr>
                <w:b/>
                <w:bCs/>
              </w:rPr>
              <w:t>149 790,26800</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pPr>
            <w:r w:rsidRPr="008B77CE">
              <w:t>149 790,26800</w:t>
            </w:r>
          </w:p>
        </w:tc>
        <w:tc>
          <w:tcPr>
            <w:tcW w:w="144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rPr>
                <w:b/>
                <w:bCs/>
              </w:rPr>
            </w:pPr>
            <w:r w:rsidRPr="008B77CE">
              <w:rPr>
                <w:b/>
                <w:bCs/>
              </w:rPr>
              <w:t>2026</w:t>
            </w:r>
          </w:p>
        </w:tc>
        <w:tc>
          <w:tcPr>
            <w:tcW w:w="174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rPr>
                <w:b/>
                <w:bCs/>
              </w:rPr>
            </w:pPr>
            <w:r w:rsidRPr="008B77CE">
              <w:rPr>
                <w:b/>
                <w:bCs/>
              </w:rPr>
              <w:t>123 246,45000</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pPr>
            <w:r w:rsidRPr="008B77CE">
              <w:t>123 246,45000</w:t>
            </w:r>
          </w:p>
        </w:tc>
        <w:tc>
          <w:tcPr>
            <w:tcW w:w="144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rPr>
                <w:b/>
                <w:bCs/>
              </w:rPr>
            </w:pPr>
            <w:r w:rsidRPr="008B77CE">
              <w:rPr>
                <w:b/>
                <w:bCs/>
              </w:rPr>
              <w:t>2027</w:t>
            </w:r>
          </w:p>
        </w:tc>
        <w:tc>
          <w:tcPr>
            <w:tcW w:w="174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rPr>
                <w:b/>
                <w:bCs/>
              </w:rPr>
            </w:pPr>
            <w:r w:rsidRPr="008B77CE">
              <w:rPr>
                <w:b/>
                <w:bCs/>
              </w:rPr>
              <w:t>50 779,17000</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pPr>
            <w:r w:rsidRPr="008B77CE">
              <w:t>50 779,17000</w:t>
            </w:r>
          </w:p>
        </w:tc>
        <w:tc>
          <w:tcPr>
            <w:tcW w:w="144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rPr>
                <w:b/>
                <w:bCs/>
              </w:rPr>
            </w:pPr>
            <w:r w:rsidRPr="008B77CE">
              <w:rPr>
                <w:b/>
                <w:bCs/>
              </w:rPr>
              <w:t>2028</w:t>
            </w:r>
          </w:p>
        </w:tc>
        <w:tc>
          <w:tcPr>
            <w:tcW w:w="174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rPr>
                <w:b/>
                <w:bCs/>
              </w:rPr>
            </w:pPr>
            <w:r w:rsidRPr="008B77CE">
              <w:rPr>
                <w:b/>
                <w:bCs/>
              </w:rPr>
              <w:t>51 234,71000</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pPr>
            <w:r w:rsidRPr="008B77CE">
              <w:t>51 234,71000</w:t>
            </w:r>
          </w:p>
        </w:tc>
        <w:tc>
          <w:tcPr>
            <w:tcW w:w="144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rPr>
                <w:b/>
                <w:bCs/>
              </w:rPr>
            </w:pPr>
            <w:r w:rsidRPr="008B77CE">
              <w:rPr>
                <w:b/>
                <w:bCs/>
              </w:rPr>
              <w:t>2029</w:t>
            </w:r>
          </w:p>
        </w:tc>
        <w:tc>
          <w:tcPr>
            <w:tcW w:w="174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rPr>
                <w:b/>
                <w:bCs/>
              </w:rPr>
            </w:pPr>
            <w:r w:rsidRPr="008B77CE">
              <w:rPr>
                <w:b/>
                <w:bCs/>
              </w:rPr>
              <w:t>47 413,13000</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pPr>
            <w:r w:rsidRPr="008B77CE">
              <w:t>47 413,13000</w:t>
            </w:r>
          </w:p>
        </w:tc>
        <w:tc>
          <w:tcPr>
            <w:tcW w:w="144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rPr>
                <w:b/>
                <w:bCs/>
              </w:rPr>
            </w:pPr>
            <w:r w:rsidRPr="008B77CE">
              <w:rPr>
                <w:b/>
                <w:bCs/>
              </w:rPr>
              <w:t>2030</w:t>
            </w:r>
          </w:p>
        </w:tc>
        <w:tc>
          <w:tcPr>
            <w:tcW w:w="174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rPr>
                <w:b/>
                <w:bCs/>
              </w:rPr>
            </w:pPr>
            <w:r w:rsidRPr="008B77CE">
              <w:rPr>
                <w:b/>
                <w:bCs/>
              </w:rPr>
              <w:t>55 376,58000</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pPr>
            <w:r w:rsidRPr="008B77CE">
              <w:t>55 376,58000</w:t>
            </w:r>
          </w:p>
        </w:tc>
        <w:tc>
          <w:tcPr>
            <w:tcW w:w="144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374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rPr>
                <w:b/>
                <w:bCs/>
              </w:rPr>
            </w:pPr>
            <w:r w:rsidRPr="008B77CE">
              <w:rPr>
                <w:b/>
                <w:bCs/>
              </w:rPr>
              <w:t>Итого</w:t>
            </w:r>
          </w:p>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rPr>
                <w:b/>
                <w:bCs/>
              </w:rPr>
            </w:pPr>
            <w:r w:rsidRPr="008B77CE">
              <w:rPr>
                <w:b/>
                <w:bCs/>
              </w:rPr>
              <w:t>1 034 981,25845</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rPr>
                <w:b/>
                <w:bCs/>
              </w:rPr>
            </w:pPr>
            <w:r w:rsidRPr="008B77CE">
              <w:rPr>
                <w:b/>
                <w:bCs/>
              </w:rPr>
              <w:t>101 594,00000</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rPr>
                <w:b/>
                <w:bCs/>
              </w:rPr>
            </w:pPr>
            <w:r w:rsidRPr="008B77CE">
              <w:rPr>
                <w:b/>
                <w:bCs/>
              </w:rPr>
              <w:t>109 534,92074</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rPr>
                <w:b/>
                <w:bCs/>
              </w:rPr>
            </w:pPr>
            <w:r w:rsidRPr="008B77CE">
              <w:rPr>
                <w:b/>
                <w:bCs/>
              </w:rPr>
              <w:t>823 852,33771</w:t>
            </w:r>
          </w:p>
        </w:tc>
        <w:tc>
          <w:tcPr>
            <w:tcW w:w="144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rPr>
                <w:b/>
                <w:bCs/>
              </w:rPr>
            </w:pPr>
            <w:r w:rsidRPr="008B77CE">
              <w:rPr>
                <w:b/>
                <w:bCs/>
              </w:rPr>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CCFF99"/>
            <w:noWrap/>
            <w:vAlign w:val="center"/>
            <w:hideMark/>
          </w:tcPr>
          <w:p w:rsidR="00F55699" w:rsidRPr="008B77CE" w:rsidRDefault="00F55699" w:rsidP="00BE0BE8">
            <w:pPr>
              <w:jc w:val="center"/>
              <w:rPr>
                <w:b/>
                <w:bCs/>
              </w:rPr>
            </w:pPr>
            <w:r w:rsidRPr="008B77CE">
              <w:rPr>
                <w:b/>
                <w:bCs/>
              </w:rPr>
              <w:t> </w:t>
            </w:r>
          </w:p>
        </w:tc>
        <w:tc>
          <w:tcPr>
            <w:tcW w:w="374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rPr>
                <w:b/>
                <w:bCs/>
              </w:rPr>
            </w:pPr>
            <w:r w:rsidRPr="008B77CE">
              <w:rPr>
                <w:b/>
                <w:bCs/>
              </w:rPr>
              <w:t>в т.ч. в разрезе мероприятий:</w:t>
            </w:r>
          </w:p>
        </w:tc>
        <w:tc>
          <w:tcPr>
            <w:tcW w:w="96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rPr>
                <w:b/>
                <w:bCs/>
              </w:rPr>
            </w:pPr>
            <w:r w:rsidRPr="008B77CE">
              <w:rPr>
                <w:b/>
                <w:bCs/>
              </w:rPr>
              <w:t>х</w:t>
            </w:r>
          </w:p>
        </w:tc>
        <w:tc>
          <w:tcPr>
            <w:tcW w:w="102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rPr>
                <w:b/>
                <w:bCs/>
              </w:rPr>
            </w:pPr>
            <w:r w:rsidRPr="008B77CE">
              <w:rPr>
                <w:b/>
                <w:bCs/>
              </w:rPr>
              <w:t>х</w:t>
            </w:r>
          </w:p>
        </w:tc>
        <w:tc>
          <w:tcPr>
            <w:tcW w:w="174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rPr>
                <w:b/>
                <w:bCs/>
              </w:rPr>
            </w:pPr>
            <w:r w:rsidRPr="008B77CE">
              <w:rPr>
                <w:b/>
                <w:bCs/>
              </w:rPr>
              <w:t>х</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rPr>
                <w:b/>
                <w:bCs/>
              </w:rPr>
            </w:pPr>
            <w:r w:rsidRPr="008B77CE">
              <w:rPr>
                <w:b/>
                <w:bCs/>
              </w:rPr>
              <w:t>х</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rPr>
                <w:b/>
                <w:bCs/>
              </w:rPr>
            </w:pPr>
            <w:r w:rsidRPr="008B77CE">
              <w:rPr>
                <w:b/>
                <w:bCs/>
              </w:rPr>
              <w:t>х</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rPr>
                <w:b/>
                <w:bCs/>
              </w:rPr>
            </w:pPr>
            <w:r w:rsidRPr="008B77CE">
              <w:rPr>
                <w:b/>
                <w:bCs/>
              </w:rPr>
              <w:t>х</w:t>
            </w:r>
          </w:p>
        </w:tc>
        <w:tc>
          <w:tcPr>
            <w:tcW w:w="1440" w:type="dxa"/>
            <w:tcBorders>
              <w:top w:val="nil"/>
              <w:left w:val="nil"/>
              <w:bottom w:val="single" w:sz="4" w:space="0" w:color="auto"/>
              <w:right w:val="single" w:sz="4" w:space="0" w:color="auto"/>
            </w:tcBorders>
            <w:shd w:val="clear" w:color="000000" w:fill="CCFF99"/>
            <w:noWrap/>
            <w:vAlign w:val="center"/>
            <w:hideMark/>
          </w:tcPr>
          <w:p w:rsidR="00F55699" w:rsidRPr="008B77CE" w:rsidRDefault="00F55699" w:rsidP="00BE0BE8">
            <w:pPr>
              <w:jc w:val="center"/>
              <w:rPr>
                <w:b/>
                <w:bCs/>
              </w:rPr>
            </w:pPr>
            <w:r w:rsidRPr="008B77CE">
              <w:rPr>
                <w:b/>
                <w:bCs/>
              </w:rPr>
              <w:t>х</w:t>
            </w:r>
          </w:p>
        </w:tc>
      </w:tr>
      <w:tr w:rsidR="00F55699" w:rsidRPr="008B77CE" w:rsidTr="00BE0BE8">
        <w:trPr>
          <w:trHeight w:val="360"/>
        </w:trPr>
        <w:tc>
          <w:tcPr>
            <w:tcW w:w="14200" w:type="dxa"/>
            <w:gridSpan w:val="9"/>
            <w:tcBorders>
              <w:top w:val="nil"/>
              <w:left w:val="single" w:sz="4" w:space="0" w:color="auto"/>
              <w:bottom w:val="single" w:sz="4" w:space="0" w:color="auto"/>
              <w:right w:val="single" w:sz="4" w:space="0" w:color="000000"/>
            </w:tcBorders>
            <w:shd w:val="clear" w:color="000000" w:fill="AAFAA4"/>
            <w:noWrap/>
            <w:vAlign w:val="center"/>
            <w:hideMark/>
          </w:tcPr>
          <w:p w:rsidR="00F55699" w:rsidRPr="008B77CE" w:rsidRDefault="00F55699" w:rsidP="00BE0BE8">
            <w:pPr>
              <w:jc w:val="center"/>
              <w:rPr>
                <w:b/>
                <w:bCs/>
              </w:rPr>
            </w:pPr>
            <w:r w:rsidRPr="008B77CE">
              <w:rPr>
                <w:b/>
                <w:bCs/>
              </w:rPr>
              <w:t>Проекты, реализованные в 2023 году</w:t>
            </w:r>
          </w:p>
        </w:tc>
      </w:tr>
      <w:tr w:rsidR="00F55699" w:rsidRPr="008B77CE" w:rsidTr="00BE0BE8">
        <w:trPr>
          <w:trHeight w:val="60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w:t>
            </w:r>
          </w:p>
        </w:tc>
        <w:tc>
          <w:tcPr>
            <w:tcW w:w="3740" w:type="dxa"/>
            <w:tcBorders>
              <w:top w:val="nil"/>
              <w:left w:val="nil"/>
              <w:bottom w:val="single" w:sz="4" w:space="0" w:color="auto"/>
              <w:right w:val="single" w:sz="4" w:space="0" w:color="auto"/>
            </w:tcBorders>
            <w:shd w:val="clear" w:color="auto" w:fill="auto"/>
            <w:vAlign w:val="center"/>
            <w:hideMark/>
          </w:tcPr>
          <w:p w:rsidR="00F55699" w:rsidRPr="008B77CE" w:rsidRDefault="00F55699" w:rsidP="00BE0BE8">
            <w:pPr>
              <w:jc w:val="center"/>
              <w:outlineLvl w:val="0"/>
            </w:pPr>
            <w:r w:rsidRPr="008B77CE">
              <w:t xml:space="preserve">Федеральный проект </w:t>
            </w:r>
            <w:r w:rsidRPr="008B77CE">
              <w:br/>
              <w:t>"Жилье и городская среда"</w:t>
            </w:r>
          </w:p>
        </w:tc>
        <w:tc>
          <w:tcPr>
            <w:tcW w:w="960" w:type="dxa"/>
            <w:tcBorders>
              <w:top w:val="nil"/>
              <w:left w:val="nil"/>
              <w:bottom w:val="single" w:sz="4" w:space="0" w:color="auto"/>
              <w:right w:val="single" w:sz="4" w:space="0" w:color="auto"/>
            </w:tcBorders>
            <w:shd w:val="clear" w:color="auto" w:fill="auto"/>
            <w:vAlign w:val="center"/>
            <w:hideMark/>
          </w:tcPr>
          <w:p w:rsidR="00F55699" w:rsidRPr="008B77CE" w:rsidRDefault="00F55699" w:rsidP="00BE0BE8">
            <w:pPr>
              <w:jc w:val="center"/>
              <w:outlineLvl w:val="0"/>
              <w:rPr>
                <w:b/>
                <w:bCs/>
                <w:sz w:val="18"/>
                <w:szCs w:val="18"/>
              </w:rPr>
            </w:pPr>
            <w:r w:rsidRPr="008B77CE">
              <w:rPr>
                <w:b/>
                <w:bCs/>
                <w:sz w:val="18"/>
                <w:szCs w:val="18"/>
              </w:rPr>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152 921,45500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101 594,00000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34 406,00000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16 921,45500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98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2</w:t>
            </w:r>
          </w:p>
        </w:tc>
        <w:tc>
          <w:tcPr>
            <w:tcW w:w="3740" w:type="dxa"/>
            <w:tcBorders>
              <w:top w:val="nil"/>
              <w:left w:val="nil"/>
              <w:bottom w:val="single" w:sz="4" w:space="0" w:color="auto"/>
              <w:right w:val="single" w:sz="4" w:space="0" w:color="auto"/>
            </w:tcBorders>
            <w:shd w:val="clear" w:color="auto" w:fill="auto"/>
            <w:vAlign w:val="center"/>
            <w:hideMark/>
          </w:tcPr>
          <w:p w:rsidR="00F55699" w:rsidRPr="008B77CE" w:rsidRDefault="00F55699" w:rsidP="00BE0BE8">
            <w:pPr>
              <w:jc w:val="center"/>
              <w:outlineLvl w:val="0"/>
            </w:pPr>
            <w:r w:rsidRPr="008B77CE">
              <w:t>Федеральный (региональный) проект "Комплексная система обращения с твердыми коммунальными отходами"</w:t>
            </w:r>
          </w:p>
        </w:tc>
        <w:tc>
          <w:tcPr>
            <w:tcW w:w="960" w:type="dxa"/>
            <w:tcBorders>
              <w:top w:val="nil"/>
              <w:left w:val="nil"/>
              <w:bottom w:val="single" w:sz="4" w:space="0" w:color="auto"/>
              <w:right w:val="single" w:sz="4" w:space="0" w:color="auto"/>
            </w:tcBorders>
            <w:shd w:val="clear" w:color="auto" w:fill="auto"/>
            <w:vAlign w:val="center"/>
            <w:hideMark/>
          </w:tcPr>
          <w:p w:rsidR="00F55699" w:rsidRPr="008B77CE" w:rsidRDefault="00F55699" w:rsidP="00BE0BE8">
            <w:pPr>
              <w:jc w:val="center"/>
              <w:outlineLvl w:val="0"/>
              <w:rPr>
                <w:b/>
                <w:bCs/>
                <w:sz w:val="18"/>
                <w:szCs w:val="18"/>
              </w:rPr>
            </w:pPr>
            <w:r w:rsidRPr="008B77CE">
              <w:rPr>
                <w:b/>
                <w:bCs/>
                <w:sz w:val="18"/>
                <w:szCs w:val="18"/>
              </w:rPr>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32 047,30181</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24 676,42074</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7 370,88107</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68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3</w:t>
            </w:r>
          </w:p>
        </w:tc>
        <w:tc>
          <w:tcPr>
            <w:tcW w:w="3740" w:type="dxa"/>
            <w:tcBorders>
              <w:top w:val="nil"/>
              <w:left w:val="nil"/>
              <w:bottom w:val="single" w:sz="4" w:space="0" w:color="auto"/>
              <w:right w:val="single" w:sz="4" w:space="0" w:color="auto"/>
            </w:tcBorders>
            <w:shd w:val="clear" w:color="auto" w:fill="auto"/>
            <w:vAlign w:val="center"/>
            <w:hideMark/>
          </w:tcPr>
          <w:p w:rsidR="00F55699" w:rsidRPr="008B77CE" w:rsidRDefault="00F55699" w:rsidP="00BE0BE8">
            <w:pPr>
              <w:jc w:val="center"/>
              <w:outlineLvl w:val="0"/>
            </w:pPr>
            <w:r w:rsidRPr="008B77CE">
              <w:t>Федеральный (региональный) проект "Социальная активность"</w:t>
            </w:r>
          </w:p>
        </w:tc>
        <w:tc>
          <w:tcPr>
            <w:tcW w:w="960" w:type="dxa"/>
            <w:tcBorders>
              <w:top w:val="nil"/>
              <w:left w:val="nil"/>
              <w:bottom w:val="single" w:sz="4" w:space="0" w:color="auto"/>
              <w:right w:val="single" w:sz="4" w:space="0" w:color="auto"/>
            </w:tcBorders>
            <w:shd w:val="clear" w:color="auto" w:fill="auto"/>
            <w:vAlign w:val="center"/>
            <w:hideMark/>
          </w:tcPr>
          <w:p w:rsidR="00F55699" w:rsidRPr="008B77CE" w:rsidRDefault="00F55699" w:rsidP="00BE0BE8">
            <w:pPr>
              <w:jc w:val="center"/>
              <w:outlineLvl w:val="0"/>
              <w:rPr>
                <w:b/>
                <w:bCs/>
                <w:sz w:val="18"/>
                <w:szCs w:val="18"/>
              </w:rPr>
            </w:pPr>
            <w:r w:rsidRPr="008B77CE">
              <w:rPr>
                <w:b/>
                <w:bCs/>
                <w:sz w:val="18"/>
                <w:szCs w:val="18"/>
              </w:rPr>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4 092,46800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3 151,20000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941,26800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126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4</w:t>
            </w:r>
          </w:p>
        </w:tc>
        <w:tc>
          <w:tcPr>
            <w:tcW w:w="3740" w:type="dxa"/>
            <w:tcBorders>
              <w:top w:val="nil"/>
              <w:left w:val="nil"/>
              <w:bottom w:val="single" w:sz="4" w:space="0" w:color="auto"/>
              <w:right w:val="single" w:sz="4" w:space="0" w:color="auto"/>
            </w:tcBorders>
            <w:shd w:val="clear" w:color="auto" w:fill="auto"/>
            <w:vAlign w:val="center"/>
            <w:hideMark/>
          </w:tcPr>
          <w:p w:rsidR="00F55699" w:rsidRPr="008B77CE" w:rsidRDefault="00F55699" w:rsidP="00BE0BE8">
            <w:pPr>
              <w:jc w:val="center"/>
              <w:outlineLvl w:val="0"/>
            </w:pPr>
            <w:r w:rsidRPr="008B77CE">
              <w:t>Федеральный (региональный) проект "Формирование городской среды и обеспечение качественным жильем граждан на территории Ленинградской области"</w:t>
            </w:r>
          </w:p>
        </w:tc>
        <w:tc>
          <w:tcPr>
            <w:tcW w:w="960" w:type="dxa"/>
            <w:tcBorders>
              <w:top w:val="nil"/>
              <w:left w:val="nil"/>
              <w:bottom w:val="single" w:sz="4" w:space="0" w:color="auto"/>
              <w:right w:val="single" w:sz="4" w:space="0" w:color="auto"/>
            </w:tcBorders>
            <w:shd w:val="clear" w:color="auto" w:fill="auto"/>
            <w:vAlign w:val="center"/>
            <w:hideMark/>
          </w:tcPr>
          <w:p w:rsidR="00F55699" w:rsidRPr="008B77CE" w:rsidRDefault="00F55699" w:rsidP="00BE0BE8">
            <w:pPr>
              <w:jc w:val="center"/>
              <w:outlineLvl w:val="0"/>
              <w:rPr>
                <w:b/>
                <w:bCs/>
                <w:sz w:val="18"/>
                <w:szCs w:val="18"/>
              </w:rPr>
            </w:pPr>
            <w:r w:rsidRPr="008B77CE">
              <w:rPr>
                <w:b/>
                <w:bCs/>
                <w:sz w:val="18"/>
                <w:szCs w:val="18"/>
              </w:rPr>
              <w:t>ОКС</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46 512,00000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40 000,00000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6 512,00000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69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5</w:t>
            </w:r>
          </w:p>
        </w:tc>
        <w:tc>
          <w:tcPr>
            <w:tcW w:w="3740" w:type="dxa"/>
            <w:tcBorders>
              <w:top w:val="nil"/>
              <w:left w:val="nil"/>
              <w:bottom w:val="single" w:sz="4" w:space="0" w:color="auto"/>
              <w:right w:val="single" w:sz="4" w:space="0" w:color="auto"/>
            </w:tcBorders>
            <w:shd w:val="clear" w:color="auto" w:fill="auto"/>
            <w:vAlign w:val="center"/>
            <w:hideMark/>
          </w:tcPr>
          <w:p w:rsidR="00F55699" w:rsidRPr="008B77CE" w:rsidRDefault="00F55699" w:rsidP="00BE0BE8">
            <w:pPr>
              <w:jc w:val="center"/>
              <w:outlineLvl w:val="0"/>
            </w:pPr>
            <w:r w:rsidRPr="008B77CE">
              <w:t>Инициативный проект "Я планирую бюджет"</w:t>
            </w:r>
          </w:p>
        </w:tc>
        <w:tc>
          <w:tcPr>
            <w:tcW w:w="960" w:type="dxa"/>
            <w:tcBorders>
              <w:top w:val="nil"/>
              <w:left w:val="nil"/>
              <w:bottom w:val="single" w:sz="4" w:space="0" w:color="auto"/>
              <w:right w:val="single" w:sz="4" w:space="0" w:color="auto"/>
            </w:tcBorders>
            <w:shd w:val="clear" w:color="auto" w:fill="auto"/>
            <w:vAlign w:val="center"/>
            <w:hideMark/>
          </w:tcPr>
          <w:p w:rsidR="00F55699" w:rsidRPr="008B77CE" w:rsidRDefault="00F55699" w:rsidP="00BE0BE8">
            <w:pPr>
              <w:jc w:val="center"/>
              <w:outlineLvl w:val="0"/>
              <w:rPr>
                <w:b/>
                <w:bCs/>
                <w:sz w:val="18"/>
                <w:szCs w:val="18"/>
              </w:rPr>
            </w:pPr>
            <w:r w:rsidRPr="008B77CE">
              <w:rPr>
                <w:b/>
                <w:bCs/>
                <w:sz w:val="18"/>
                <w:szCs w:val="18"/>
              </w:rPr>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4 096,59568</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4 096,59568</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99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6</w:t>
            </w:r>
          </w:p>
        </w:tc>
        <w:tc>
          <w:tcPr>
            <w:tcW w:w="3740" w:type="dxa"/>
            <w:tcBorders>
              <w:top w:val="nil"/>
              <w:left w:val="nil"/>
              <w:bottom w:val="single" w:sz="4" w:space="0" w:color="auto"/>
              <w:right w:val="single" w:sz="4" w:space="0" w:color="auto"/>
            </w:tcBorders>
            <w:shd w:val="clear" w:color="auto" w:fill="auto"/>
            <w:vAlign w:val="center"/>
            <w:hideMark/>
          </w:tcPr>
          <w:p w:rsidR="00F55699" w:rsidRPr="008B77CE" w:rsidRDefault="00F55699" w:rsidP="00BE0BE8">
            <w:pPr>
              <w:jc w:val="center"/>
              <w:outlineLvl w:val="0"/>
            </w:pPr>
            <w:r w:rsidRPr="008B77CE">
              <w:t>Проект "Развитие градостроительной деятельности Сосновоборского городского округа"</w:t>
            </w:r>
          </w:p>
        </w:tc>
        <w:tc>
          <w:tcPr>
            <w:tcW w:w="960" w:type="dxa"/>
            <w:tcBorders>
              <w:top w:val="nil"/>
              <w:left w:val="nil"/>
              <w:bottom w:val="single" w:sz="4" w:space="0" w:color="auto"/>
              <w:right w:val="single" w:sz="4" w:space="0" w:color="auto"/>
            </w:tcBorders>
            <w:shd w:val="clear" w:color="auto" w:fill="auto"/>
            <w:vAlign w:val="center"/>
            <w:hideMark/>
          </w:tcPr>
          <w:p w:rsidR="00F55699" w:rsidRPr="008B77CE" w:rsidRDefault="00F55699" w:rsidP="00BE0BE8">
            <w:pPr>
              <w:jc w:val="center"/>
              <w:outlineLvl w:val="0"/>
              <w:rPr>
                <w:b/>
                <w:bCs/>
                <w:sz w:val="18"/>
                <w:szCs w:val="18"/>
              </w:rPr>
            </w:pPr>
            <w:r w:rsidRPr="008B77CE">
              <w:rPr>
                <w:b/>
                <w:bCs/>
                <w:sz w:val="18"/>
                <w:szCs w:val="18"/>
              </w:rPr>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4 152,60920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4 152,60920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12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7</w:t>
            </w:r>
          </w:p>
        </w:tc>
        <w:tc>
          <w:tcPr>
            <w:tcW w:w="3740" w:type="dxa"/>
            <w:tcBorders>
              <w:top w:val="nil"/>
              <w:left w:val="nil"/>
              <w:bottom w:val="single" w:sz="4" w:space="0" w:color="auto"/>
              <w:right w:val="single" w:sz="4" w:space="0" w:color="auto"/>
            </w:tcBorders>
            <w:shd w:val="clear" w:color="auto" w:fill="auto"/>
            <w:vAlign w:val="center"/>
            <w:hideMark/>
          </w:tcPr>
          <w:p w:rsidR="00F55699" w:rsidRPr="008B77CE" w:rsidRDefault="00F55699" w:rsidP="00BE0BE8">
            <w:pPr>
              <w:jc w:val="center"/>
              <w:outlineLvl w:val="0"/>
            </w:pPr>
            <w:r w:rsidRPr="008B77CE">
              <w:t>Проект "Энергосбережение и повышение энергетической эффективности, повышение эффективности функционирования городского хозяйства"</w:t>
            </w:r>
          </w:p>
        </w:tc>
        <w:tc>
          <w:tcPr>
            <w:tcW w:w="960" w:type="dxa"/>
            <w:tcBorders>
              <w:top w:val="nil"/>
              <w:left w:val="nil"/>
              <w:bottom w:val="single" w:sz="4" w:space="0" w:color="auto"/>
              <w:right w:val="single" w:sz="4" w:space="0" w:color="auto"/>
            </w:tcBorders>
            <w:shd w:val="clear" w:color="auto" w:fill="auto"/>
            <w:vAlign w:val="center"/>
            <w:hideMark/>
          </w:tcPr>
          <w:p w:rsidR="00F55699" w:rsidRPr="008B77CE" w:rsidRDefault="00F55699" w:rsidP="00BE0BE8">
            <w:pPr>
              <w:jc w:val="center"/>
              <w:outlineLvl w:val="0"/>
              <w:rPr>
                <w:b/>
                <w:bCs/>
                <w:sz w:val="18"/>
                <w:szCs w:val="18"/>
              </w:rPr>
            </w:pPr>
            <w:r w:rsidRPr="008B77CE">
              <w:rPr>
                <w:b/>
                <w:bCs/>
                <w:sz w:val="18"/>
                <w:szCs w:val="18"/>
              </w:rPr>
              <w:t>ОЖКХ</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1 587,62334</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1 587,62334</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12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8</w:t>
            </w:r>
          </w:p>
        </w:tc>
        <w:tc>
          <w:tcPr>
            <w:tcW w:w="3740" w:type="dxa"/>
            <w:tcBorders>
              <w:top w:val="nil"/>
              <w:left w:val="nil"/>
              <w:bottom w:val="single" w:sz="4" w:space="0" w:color="auto"/>
              <w:right w:val="single" w:sz="4" w:space="0" w:color="auto"/>
            </w:tcBorders>
            <w:shd w:val="clear" w:color="auto" w:fill="auto"/>
            <w:vAlign w:val="center"/>
            <w:hideMark/>
          </w:tcPr>
          <w:p w:rsidR="00F55699" w:rsidRPr="008B77CE" w:rsidRDefault="00F55699" w:rsidP="00BE0BE8">
            <w:pPr>
              <w:jc w:val="center"/>
              <w:outlineLvl w:val="0"/>
            </w:pPr>
            <w:r w:rsidRPr="008B77CE">
              <w:t>Проект "Обеспечение устойчивого функционирования и развития коммунальной и инженерной инфраструктуры"</w:t>
            </w:r>
          </w:p>
        </w:tc>
        <w:tc>
          <w:tcPr>
            <w:tcW w:w="960" w:type="dxa"/>
            <w:tcBorders>
              <w:top w:val="nil"/>
              <w:left w:val="nil"/>
              <w:bottom w:val="single" w:sz="4" w:space="0" w:color="auto"/>
              <w:right w:val="single" w:sz="4" w:space="0" w:color="auto"/>
            </w:tcBorders>
            <w:shd w:val="clear" w:color="auto" w:fill="auto"/>
            <w:vAlign w:val="center"/>
            <w:hideMark/>
          </w:tcPr>
          <w:p w:rsidR="00F55699" w:rsidRPr="008B77CE" w:rsidRDefault="00F55699" w:rsidP="00BE0BE8">
            <w:pPr>
              <w:jc w:val="center"/>
              <w:outlineLvl w:val="0"/>
              <w:rPr>
                <w:b/>
                <w:bCs/>
                <w:sz w:val="18"/>
                <w:szCs w:val="18"/>
              </w:rPr>
            </w:pPr>
            <w:r w:rsidRPr="008B77CE">
              <w:rPr>
                <w:b/>
                <w:bCs/>
                <w:sz w:val="18"/>
                <w:szCs w:val="18"/>
              </w:rPr>
              <w:t>ОЖКХ</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36 071,22000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36 071,22000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7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9</w:t>
            </w:r>
          </w:p>
        </w:tc>
        <w:tc>
          <w:tcPr>
            <w:tcW w:w="3740" w:type="dxa"/>
            <w:tcBorders>
              <w:top w:val="nil"/>
              <w:left w:val="nil"/>
              <w:bottom w:val="single" w:sz="4" w:space="0" w:color="auto"/>
              <w:right w:val="single" w:sz="4" w:space="0" w:color="auto"/>
            </w:tcBorders>
            <w:shd w:val="clear" w:color="auto" w:fill="auto"/>
            <w:vAlign w:val="center"/>
            <w:hideMark/>
          </w:tcPr>
          <w:p w:rsidR="00F55699" w:rsidRPr="008B77CE" w:rsidRDefault="00F55699" w:rsidP="00BE0BE8">
            <w:pPr>
              <w:jc w:val="center"/>
              <w:outlineLvl w:val="0"/>
            </w:pPr>
            <w:r w:rsidRPr="008B77CE">
              <w:t>Проект "Организация мероприятий по охране окружающей среды"</w:t>
            </w:r>
          </w:p>
        </w:tc>
        <w:tc>
          <w:tcPr>
            <w:tcW w:w="960" w:type="dxa"/>
            <w:tcBorders>
              <w:top w:val="nil"/>
              <w:left w:val="nil"/>
              <w:bottom w:val="single" w:sz="4" w:space="0" w:color="auto"/>
              <w:right w:val="single" w:sz="4" w:space="0" w:color="auto"/>
            </w:tcBorders>
            <w:shd w:val="clear" w:color="auto" w:fill="auto"/>
            <w:vAlign w:val="center"/>
            <w:hideMark/>
          </w:tcPr>
          <w:p w:rsidR="00F55699" w:rsidRPr="008B77CE" w:rsidRDefault="00F55699" w:rsidP="00BE0BE8">
            <w:pPr>
              <w:jc w:val="center"/>
              <w:outlineLvl w:val="0"/>
              <w:rPr>
                <w:b/>
                <w:bCs/>
                <w:sz w:val="18"/>
                <w:szCs w:val="18"/>
              </w:rPr>
            </w:pPr>
            <w:r w:rsidRPr="008B77CE">
              <w:rPr>
                <w:b/>
                <w:bCs/>
                <w:sz w:val="18"/>
                <w:szCs w:val="18"/>
              </w:rPr>
              <w:t>ОКС (для ОПиЭБ)</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237,49891</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237,49891</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6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10</w:t>
            </w:r>
          </w:p>
        </w:tc>
        <w:tc>
          <w:tcPr>
            <w:tcW w:w="3740" w:type="dxa"/>
            <w:tcBorders>
              <w:top w:val="nil"/>
              <w:left w:val="nil"/>
              <w:bottom w:val="single" w:sz="4" w:space="0" w:color="auto"/>
              <w:right w:val="single" w:sz="4" w:space="0" w:color="auto"/>
            </w:tcBorders>
            <w:shd w:val="clear" w:color="auto" w:fill="auto"/>
            <w:vAlign w:val="center"/>
            <w:hideMark/>
          </w:tcPr>
          <w:p w:rsidR="00F55699" w:rsidRPr="008B77CE" w:rsidRDefault="00F55699" w:rsidP="00BE0BE8">
            <w:pPr>
              <w:jc w:val="center"/>
              <w:outlineLvl w:val="0"/>
            </w:pPr>
            <w:r w:rsidRPr="008B77CE">
              <w:t>Проект "Строительство объектов городской инфраструктуры"</w:t>
            </w:r>
          </w:p>
        </w:tc>
        <w:tc>
          <w:tcPr>
            <w:tcW w:w="960" w:type="dxa"/>
            <w:tcBorders>
              <w:top w:val="nil"/>
              <w:left w:val="nil"/>
              <w:bottom w:val="single" w:sz="4" w:space="0" w:color="auto"/>
              <w:right w:val="single" w:sz="4" w:space="0" w:color="auto"/>
            </w:tcBorders>
            <w:shd w:val="clear" w:color="auto" w:fill="auto"/>
            <w:vAlign w:val="center"/>
            <w:hideMark/>
          </w:tcPr>
          <w:p w:rsidR="00F55699" w:rsidRPr="008B77CE" w:rsidRDefault="00F55699" w:rsidP="00BE0BE8">
            <w:pPr>
              <w:jc w:val="center"/>
              <w:outlineLvl w:val="0"/>
              <w:rPr>
                <w:b/>
                <w:bCs/>
                <w:sz w:val="18"/>
                <w:szCs w:val="18"/>
              </w:rPr>
            </w:pPr>
            <w:r w:rsidRPr="008B77CE">
              <w:rPr>
                <w:b/>
                <w:bCs/>
                <w:sz w:val="18"/>
                <w:szCs w:val="18"/>
              </w:rPr>
              <w:t>ОКС</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101 441,86538</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101 441,86538</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14200" w:type="dxa"/>
            <w:gridSpan w:val="9"/>
            <w:tcBorders>
              <w:top w:val="nil"/>
              <w:left w:val="single" w:sz="4" w:space="0" w:color="auto"/>
              <w:bottom w:val="single" w:sz="4" w:space="0" w:color="auto"/>
              <w:right w:val="single" w:sz="4" w:space="0" w:color="000000"/>
            </w:tcBorders>
            <w:shd w:val="clear" w:color="000000" w:fill="AAFAA4"/>
            <w:noWrap/>
            <w:vAlign w:val="center"/>
            <w:hideMark/>
          </w:tcPr>
          <w:p w:rsidR="00F55699" w:rsidRPr="008B77CE" w:rsidRDefault="00F55699" w:rsidP="00BE0BE8">
            <w:pPr>
              <w:jc w:val="center"/>
              <w:rPr>
                <w:b/>
                <w:bCs/>
              </w:rPr>
            </w:pPr>
            <w:r w:rsidRPr="008B77CE">
              <w:rPr>
                <w:b/>
                <w:bCs/>
              </w:rPr>
              <w:t>Проекты, реализуемые с 2024 года</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F55699" w:rsidRPr="008B77CE" w:rsidRDefault="00F55699" w:rsidP="00BE0BE8">
            <w:pPr>
              <w:jc w:val="center"/>
            </w:pPr>
            <w:r w:rsidRPr="008B77CE">
              <w:t>1</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F55699" w:rsidRPr="008B77CE" w:rsidRDefault="00F55699" w:rsidP="00BE0BE8">
            <w:pPr>
              <w:jc w:val="center"/>
            </w:pPr>
            <w:r w:rsidRPr="008B77CE">
              <w:t>Региональный проект "Формирование комфортной городской среды"</w:t>
            </w:r>
          </w:p>
        </w:tc>
        <w:tc>
          <w:tcPr>
            <w:tcW w:w="96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F55699" w:rsidRPr="008B77CE" w:rsidRDefault="00F55699" w:rsidP="00BE0BE8">
            <w:pPr>
              <w:jc w:val="center"/>
            </w:pPr>
            <w:r w:rsidRPr="008B77CE">
              <w:t>ОВБиДХ, ОКС</w:t>
            </w:r>
          </w:p>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51 386,00000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51 386,00000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10 000,00000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10 000,00000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10 000,00000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10 000,00000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10 000,00000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10 000,00000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10 000,00000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10 000,00000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10 000,00000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10 000,00000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10 000,00000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10 000,00000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F55699" w:rsidRPr="008B77CE" w:rsidRDefault="00F55699" w:rsidP="00BE0BE8">
            <w:r w:rsidRPr="008B77CE">
              <w:t> </w:t>
            </w:r>
          </w:p>
        </w:tc>
        <w:tc>
          <w:tcPr>
            <w:tcW w:w="3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r w:rsidRPr="008B77CE">
              <w:t> </w:t>
            </w:r>
          </w:p>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111 386,00000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111 386,00000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1.1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37 486,00000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37 486,00000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37 486,00000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37 486,00000</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1.2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Реализация программ формирования современной городской среды</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13 900,00000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13 900,00000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10 000,00000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10 000,00000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10 000,00000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10 000,00000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10 000,00000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10 000,00000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10 000,00000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10 000,00000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10 000,00000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10 000,00000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10 000,00000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10 000,00000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73 900,00000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73 900,00000</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F55699" w:rsidRPr="008B77CE" w:rsidRDefault="00F55699" w:rsidP="00BE0BE8">
            <w:pPr>
              <w:jc w:val="center"/>
            </w:pPr>
            <w:r w:rsidRPr="008B77CE">
              <w:t>2</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F55699" w:rsidRPr="008B77CE" w:rsidRDefault="00F55699" w:rsidP="00BE0BE8">
            <w:pPr>
              <w:jc w:val="center"/>
            </w:pPr>
            <w:r w:rsidRPr="008B77CE">
              <w:t>Отраслевой проект "Развитие и приведение в нормативное состояние автомобильных дорог общего пользования"</w:t>
            </w:r>
          </w:p>
        </w:tc>
        <w:tc>
          <w:tcPr>
            <w:tcW w:w="96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F55699" w:rsidRPr="008B77CE" w:rsidRDefault="00F55699" w:rsidP="00BE0BE8">
            <w:pPr>
              <w:jc w:val="center"/>
            </w:pPr>
            <w:r w:rsidRPr="008B77CE">
              <w:t>ОВБиДХ, ОКС</w:t>
            </w:r>
          </w:p>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80 804,30700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80 804,30700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29 087,00000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29 087,00000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F55699" w:rsidRPr="008B77CE" w:rsidRDefault="00F55699" w:rsidP="00BE0BE8">
            <w:r w:rsidRPr="008B77CE">
              <w:t> </w:t>
            </w:r>
          </w:p>
        </w:tc>
        <w:tc>
          <w:tcPr>
            <w:tcW w:w="3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r w:rsidRPr="008B77CE">
              <w:t> </w:t>
            </w:r>
          </w:p>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80 804,30700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80 804,30700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2.1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Субсидии на строительство (реконструкцию), включая проектирование автомобильных дорог общего пользования местного значения</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ОКС</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56 804,30700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56 804,30700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17 087,00000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17 087,00000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56 804,30700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56 804,30700</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2.2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24 000,00000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24 000,00000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12 000,00000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12 000,00000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24 000,00000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24 000,00000</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F55699" w:rsidRPr="008B77CE" w:rsidRDefault="00F55699" w:rsidP="00BE0BE8">
            <w:pPr>
              <w:jc w:val="center"/>
            </w:pPr>
            <w:r w:rsidRPr="008B77CE">
              <w:t>3</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F55699" w:rsidRPr="008B77CE" w:rsidRDefault="00F55699" w:rsidP="00BE0BE8">
            <w:pPr>
              <w:jc w:val="center"/>
            </w:pPr>
            <w:r w:rsidRPr="008B77CE">
              <w:t>Отраслевой проект "Эффективное обращение с отходами производства и потребления на территории Ленинградской области"</w:t>
            </w:r>
          </w:p>
        </w:tc>
        <w:tc>
          <w:tcPr>
            <w:tcW w:w="96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F55699" w:rsidRPr="008B77CE" w:rsidRDefault="00F55699" w:rsidP="00BE0BE8">
            <w:pPr>
              <w:jc w:val="center"/>
            </w:pPr>
            <w:r w:rsidRPr="008B77CE">
              <w:t>ОВБиДХ и ОКС</w:t>
            </w:r>
          </w:p>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10 072,56024</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7 301,30000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2 771,26024</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F55699" w:rsidRPr="008B77CE" w:rsidRDefault="00F55699" w:rsidP="00BE0BE8">
            <w:r w:rsidRPr="008B77CE">
              <w:t> </w:t>
            </w:r>
          </w:p>
        </w:tc>
        <w:tc>
          <w:tcPr>
            <w:tcW w:w="3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r w:rsidRPr="008B77CE">
              <w:t> </w:t>
            </w:r>
          </w:p>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10 072,56024</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7 301,30000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2 771,26024</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3.1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Субсидии на мероприятия по созданию мест (площадок) накопления твердых коммунальных отходов</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ОВБиДХ и ОКС</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10 072,56024</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7 301,30000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2 771,26024</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10 072,56024</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7 301,30000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2 771,26024</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F55699" w:rsidRPr="008B77CE" w:rsidRDefault="00F55699" w:rsidP="00BE0BE8">
            <w:pPr>
              <w:jc w:val="center"/>
            </w:pPr>
            <w:r w:rsidRPr="008B77CE">
              <w:t>4</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F55699" w:rsidRPr="008B77CE" w:rsidRDefault="00F55699" w:rsidP="00BE0BE8">
            <w:pPr>
              <w:jc w:val="center"/>
            </w:pPr>
            <w:r w:rsidRPr="008B77CE">
              <w:t>Отраслевой проект "Улучшение жилищных условий и обеспечение жильем отдельных категорий граждан"</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F55699" w:rsidRPr="008B77CE" w:rsidRDefault="00F55699" w:rsidP="00BE0BE8">
            <w:pPr>
              <w:jc w:val="center"/>
            </w:pPr>
            <w:r w:rsidRPr="008B77CE">
              <w:t>ОКС</w:t>
            </w:r>
          </w:p>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13 024,00000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13 024,00000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11 954,00000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11 954,00000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45 094,00000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45 094,00000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F55699" w:rsidRPr="008B77CE" w:rsidRDefault="00F55699" w:rsidP="00BE0BE8">
            <w:r w:rsidRPr="008B77CE">
              <w:t> </w:t>
            </w:r>
          </w:p>
        </w:tc>
        <w:tc>
          <w:tcPr>
            <w:tcW w:w="3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r w:rsidRPr="008B77CE">
              <w:t> </w:t>
            </w:r>
          </w:p>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70 072,00000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70 072,00000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4.1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Субсидии на 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ОКС</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13 024,00000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13 024,00000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11 954,00000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11 954,00000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45 094,00000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45 094,00000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70 072,00000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70 072,00000</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F55699" w:rsidRPr="008B77CE" w:rsidRDefault="00F55699" w:rsidP="00BE0BE8">
            <w:pPr>
              <w:jc w:val="center"/>
            </w:pPr>
            <w:r w:rsidRPr="008B77CE">
              <w:t>5</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F55699" w:rsidRPr="008B77CE" w:rsidRDefault="00F55699" w:rsidP="00BE0BE8">
            <w:pPr>
              <w:jc w:val="center"/>
            </w:pPr>
            <w:r w:rsidRPr="008B77CE">
              <w:t>Муниципальный проект "Инициативный проект "Я планирую бюджет""</w:t>
            </w:r>
          </w:p>
        </w:tc>
        <w:tc>
          <w:tcPr>
            <w:tcW w:w="96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F55699" w:rsidRPr="008B77CE" w:rsidRDefault="00F55699" w:rsidP="00BE0BE8">
            <w:pPr>
              <w:jc w:val="center"/>
            </w:pPr>
            <w:r w:rsidRPr="008B77CE">
              <w:t>ОВБиДХ и ОКС</w:t>
            </w:r>
          </w:p>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10 871,43318</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10 871,43318</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F55699" w:rsidRPr="008B77CE" w:rsidRDefault="00F55699" w:rsidP="00BE0BE8">
            <w:r w:rsidRPr="008B77CE">
              <w:t> </w:t>
            </w:r>
          </w:p>
        </w:tc>
        <w:tc>
          <w:tcPr>
            <w:tcW w:w="3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r w:rsidRPr="008B77CE">
              <w:t> </w:t>
            </w:r>
          </w:p>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10 871,43318</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10 871,43318</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5.1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Строительство объектов благоустройства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ОКС</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6 000,00000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6 000,00000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6 000,00000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6 000,00000</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5.2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Содержание и ремонт объектов благоустройства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4 871,43318</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4 871,43318</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4 871,43318</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4 871,43318</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F55699" w:rsidRPr="008B77CE" w:rsidRDefault="00F55699" w:rsidP="00BE0BE8">
            <w:pPr>
              <w:jc w:val="center"/>
            </w:pPr>
            <w:r w:rsidRPr="008B77CE">
              <w:t>6</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F55699" w:rsidRPr="008B77CE" w:rsidRDefault="00F55699" w:rsidP="00BE0BE8">
            <w:pPr>
              <w:jc w:val="center"/>
            </w:pPr>
            <w:r w:rsidRPr="008B77CE">
              <w:t>Муниципальный проект "Развитие градостроительной деятельности Сосновоборского городского округа"</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F55699" w:rsidRPr="008B77CE" w:rsidRDefault="00F55699" w:rsidP="00BE0BE8">
            <w:pPr>
              <w:jc w:val="center"/>
            </w:pPr>
            <w:r w:rsidRPr="008B77CE">
              <w:t>КАГиЗ</w:t>
            </w:r>
          </w:p>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7 500,98371</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7 500,98371</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5 579,00000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5 579,00000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5 390,00000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5 390,00000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5 390,00000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5 390,00000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5 390,00000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5 390,00000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5 390,00000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5 390,00000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5 390,00000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5 390,00000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F55699" w:rsidRPr="008B77CE" w:rsidRDefault="00F55699" w:rsidP="00BE0BE8">
            <w:r w:rsidRPr="008B77CE">
              <w:t> </w:t>
            </w:r>
          </w:p>
        </w:tc>
        <w:tc>
          <w:tcPr>
            <w:tcW w:w="3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r w:rsidRPr="008B77CE">
              <w:t> </w:t>
            </w:r>
          </w:p>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40 029,98371</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40 029,98371</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6.1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t>Выполнение проектно</w:t>
            </w:r>
            <w:r w:rsidRPr="008B77CE">
              <w:t>-изыскательских работ</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7 500,98371</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7 500,98371</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5 579,00000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5 579,00000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5 390,00000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5 390,00000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5 390,00000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5 390,00000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5 390,00000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5 390,00000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5 390,00000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5 390,00000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5 390,00000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5 390,00000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40 029,98371</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40 029,98371</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F55699" w:rsidRPr="008B77CE" w:rsidRDefault="00F55699" w:rsidP="00BE0BE8">
            <w:pPr>
              <w:jc w:val="center"/>
            </w:pPr>
            <w:r w:rsidRPr="008B77CE">
              <w:t>7</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F55699" w:rsidRPr="008B77CE" w:rsidRDefault="00F55699" w:rsidP="00BE0BE8">
            <w:pPr>
              <w:jc w:val="center"/>
            </w:pPr>
            <w:r w:rsidRPr="008B77CE">
              <w:t>Муниципальный проект "Обеспечение устойчивого функционирования и развития коммунальной и инженерной инфраструктуры"</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F55699" w:rsidRPr="008B77CE" w:rsidRDefault="00F55699" w:rsidP="00BE0BE8">
            <w:pPr>
              <w:jc w:val="center"/>
            </w:pPr>
            <w:r w:rsidRPr="008B77CE">
              <w:t>ОЖКХ</w:t>
            </w:r>
          </w:p>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18 812,49000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18 812,49000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15 745,23000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14 669,45000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14 669,45000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16 383,17000</w:t>
            </w:r>
          </w:p>
        </w:tc>
        <w:tc>
          <w:tcPr>
            <w:tcW w:w="1600" w:type="dxa"/>
            <w:tcBorders>
              <w:top w:val="nil"/>
              <w:left w:val="nil"/>
              <w:bottom w:val="single" w:sz="4" w:space="0" w:color="auto"/>
              <w:right w:val="single" w:sz="4" w:space="0" w:color="auto"/>
            </w:tcBorders>
            <w:shd w:val="clear" w:color="000000" w:fill="CCFFCC"/>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16 383,17000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16 838,71000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16 838,71000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13 017,13000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13 017,13000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20 980,58000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20 980,58000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F55699" w:rsidRPr="008B77CE" w:rsidRDefault="00F55699" w:rsidP="00BE0BE8">
            <w:r w:rsidRPr="008B77CE">
              <w:t> </w:t>
            </w:r>
          </w:p>
        </w:tc>
        <w:tc>
          <w:tcPr>
            <w:tcW w:w="3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r w:rsidRPr="008B77CE">
              <w:t> </w:t>
            </w:r>
          </w:p>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116 446,76000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116 446,76000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7.1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Бюджетные инвестиции в соответствии с концессионными соглашениями в рамках концессионного соглашения по водоснабжению и водопотреблению</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ОЖКХ</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18 812,49000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18 812,49000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15 745,23000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14 669,45000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14 669,45000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16 383,17000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16 383,17000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16 838,71000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16 838,71000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13 017,13000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13 017,13000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20 980,58000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20 980,58000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116 446,76000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116 446,76000</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F55699" w:rsidRPr="008B77CE" w:rsidRDefault="00F55699" w:rsidP="00BE0BE8">
            <w:pPr>
              <w:jc w:val="center"/>
            </w:pPr>
            <w:r w:rsidRPr="008B77CE">
              <w:t>8</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F55699" w:rsidRPr="008B77CE" w:rsidRDefault="00F55699" w:rsidP="00BE0BE8">
            <w:pPr>
              <w:jc w:val="center"/>
            </w:pPr>
            <w:r w:rsidRPr="008B77CE">
              <w:t>Муниципальный проект "Организация мероприятий по охране окружающей среды"</w:t>
            </w:r>
          </w:p>
        </w:tc>
        <w:tc>
          <w:tcPr>
            <w:tcW w:w="96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F55699" w:rsidRPr="008B77CE" w:rsidRDefault="00F55699" w:rsidP="00BE0BE8">
            <w:pPr>
              <w:jc w:val="center"/>
            </w:pPr>
            <w:r w:rsidRPr="008B77CE">
              <w:t>ОКС (для ОПиЭБ)</w:t>
            </w:r>
          </w:p>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F55699" w:rsidRPr="008B77CE" w:rsidRDefault="00F55699" w:rsidP="00BE0BE8">
            <w:r w:rsidRPr="008B77CE">
              <w:t> </w:t>
            </w:r>
          </w:p>
        </w:tc>
        <w:tc>
          <w:tcPr>
            <w:tcW w:w="3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r w:rsidRPr="008B77CE">
              <w:t> </w:t>
            </w:r>
          </w:p>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8.1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Охрана и защита зон зеленых насаждений</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ОКС (для ОПиЭБ)</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F55699" w:rsidRPr="008B77CE" w:rsidRDefault="00F55699" w:rsidP="00BE0BE8">
            <w:pPr>
              <w:jc w:val="center"/>
            </w:pPr>
            <w:r w:rsidRPr="008B77CE">
              <w:t>9</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F55699" w:rsidRPr="008B77CE" w:rsidRDefault="00F55699" w:rsidP="00BE0BE8">
            <w:pPr>
              <w:jc w:val="center"/>
            </w:pPr>
            <w:r w:rsidRPr="008B77CE">
              <w:t>Муниципальный проект "Строительство объектов городской инфраструктуры"</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F55699" w:rsidRPr="008B77CE" w:rsidRDefault="00F55699" w:rsidP="00BE0BE8">
            <w:pPr>
              <w:jc w:val="center"/>
            </w:pPr>
            <w:r w:rsidRPr="008B77CE">
              <w:t>ОКС</w:t>
            </w:r>
          </w:p>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62 312,84600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62 312,84600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25 707,73100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25 707,73100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19 006,00000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19 006,00000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19 006,00000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19 006,00000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19 006,00000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19 006,00000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19 006,00000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19 006,00000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19 006,00000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19 006,00000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F55699" w:rsidRPr="008B77CE" w:rsidRDefault="00F55699" w:rsidP="00BE0BE8">
            <w:r w:rsidRPr="008B77CE">
              <w:t> </w:t>
            </w:r>
          </w:p>
        </w:tc>
        <w:tc>
          <w:tcPr>
            <w:tcW w:w="3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r w:rsidRPr="008B77CE">
              <w:t> </w:t>
            </w:r>
          </w:p>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183 050,57700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183 050,57700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9.1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Строительство объектов коммунального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ОКС</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8 083,83700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8 083,83700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24 707,73100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24 707,73100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32 791,56800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32 791,56800</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9.2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Строительство объектов благоустройства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ОКС</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44 927,01000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44 927,01000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18 506,00000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18 506,00000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18 506,00000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18 506,00000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18 506,00000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18 506,00000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18 506,00000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18 506,00000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18 506,00000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18 506,00000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137 457,01000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137 457,01000</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9.3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Строительство объектов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ОКС</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500,00000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500,00000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500,00000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500,00000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500,00000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500,00000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500,00000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500,00000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500,00000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500,00000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500,00000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500,00000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500,00000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500,00000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3 500,00000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3 500,00000</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9.4</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Строительство и реконструкция сетей уличного освещения</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ОКС</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9.5</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Строительство объектов дорожного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ОКС</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8 801,99900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8 801,99900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500,00000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500,00000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9 301,99900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9 301,99900</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F55699" w:rsidRPr="008B77CE" w:rsidRDefault="00F55699" w:rsidP="00BE0BE8">
            <w:pPr>
              <w:jc w:val="center"/>
            </w:pPr>
            <w:r w:rsidRPr="008B77CE">
              <w:t>10</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F55699" w:rsidRPr="008B77CE" w:rsidRDefault="00F55699" w:rsidP="00BE0BE8">
            <w:pPr>
              <w:jc w:val="center"/>
            </w:pPr>
            <w:r w:rsidRPr="008B77CE">
              <w:t>Муниципальный проект "Энергосбережение и повышение энергетической эффективности, повышение эффективности функционирования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F55699" w:rsidRPr="008B77CE" w:rsidRDefault="00F55699" w:rsidP="00BE0BE8">
            <w:pPr>
              <w:jc w:val="center"/>
            </w:pPr>
            <w:r w:rsidRPr="008B77CE">
              <w:t>ОЖКХ</w:t>
            </w:r>
          </w:p>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F55699" w:rsidRPr="008B77CE" w:rsidRDefault="00F55699" w:rsidP="00BE0BE8">
            <w:r w:rsidRPr="008B77CE">
              <w:t> </w:t>
            </w:r>
          </w:p>
        </w:tc>
        <w:tc>
          <w:tcPr>
            <w:tcW w:w="3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r w:rsidRPr="008B77CE">
              <w:t> </w:t>
            </w:r>
          </w:p>
        </w:tc>
        <w:tc>
          <w:tcPr>
            <w:tcW w:w="102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F55699" w:rsidRPr="008B77CE" w:rsidRDefault="00F55699" w:rsidP="00BE0BE8">
            <w:pPr>
              <w:jc w:val="center"/>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10.1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Капитальный ремонт сетей коммунального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ОЖКХ</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603"/>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r w:rsidR="00F55699" w:rsidRPr="008B77CE" w:rsidTr="00BE0BE8">
        <w:trPr>
          <w:trHeight w:val="360"/>
        </w:trPr>
        <w:tc>
          <w:tcPr>
            <w:tcW w:w="1420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5699" w:rsidRPr="008B77CE" w:rsidRDefault="00F55699" w:rsidP="00BE0BE8">
            <w:pPr>
              <w:jc w:val="center"/>
              <w:rPr>
                <w:b/>
                <w:bCs/>
              </w:rPr>
            </w:pPr>
            <w:r w:rsidRPr="008B77CE">
              <w:rPr>
                <w:b/>
                <w:bCs/>
              </w:rPr>
              <w:t>ПРОЦЕССНАЯ ЧАСТЬ</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000000" w:fill="B7DEE8"/>
            <w:noWrap/>
            <w:vAlign w:val="center"/>
            <w:hideMark/>
          </w:tcPr>
          <w:p w:rsidR="00F55699" w:rsidRPr="008B77CE" w:rsidRDefault="00F55699" w:rsidP="00BE0BE8">
            <w:pPr>
              <w:jc w:val="center"/>
              <w:rPr>
                <w:b/>
                <w:bCs/>
              </w:rPr>
            </w:pPr>
            <w:r w:rsidRPr="008B77CE">
              <w:rPr>
                <w:b/>
                <w:bCs/>
              </w:rPr>
              <w:t> </w:t>
            </w:r>
          </w:p>
        </w:tc>
        <w:tc>
          <w:tcPr>
            <w:tcW w:w="3740" w:type="dxa"/>
            <w:vMerge w:val="restart"/>
            <w:tcBorders>
              <w:top w:val="nil"/>
              <w:left w:val="single" w:sz="4" w:space="0" w:color="auto"/>
              <w:bottom w:val="single" w:sz="4" w:space="0" w:color="000000"/>
              <w:right w:val="single" w:sz="4" w:space="0" w:color="auto"/>
            </w:tcBorders>
            <w:shd w:val="clear" w:color="000000" w:fill="B7DEE8"/>
            <w:vAlign w:val="center"/>
            <w:hideMark/>
          </w:tcPr>
          <w:p w:rsidR="00F55699" w:rsidRPr="008B77CE" w:rsidRDefault="00F55699" w:rsidP="00BE0BE8">
            <w:pPr>
              <w:jc w:val="center"/>
              <w:rPr>
                <w:b/>
                <w:bCs/>
              </w:rPr>
            </w:pPr>
            <w:r w:rsidRPr="008B77CE">
              <w:rPr>
                <w:b/>
                <w:bCs/>
              </w:rPr>
              <w:t>Комплекс процессных мероприятий в целом по МП "Городское хозяйство"</w:t>
            </w:r>
          </w:p>
        </w:tc>
        <w:tc>
          <w:tcPr>
            <w:tcW w:w="960" w:type="dxa"/>
            <w:vMerge w:val="restart"/>
            <w:tcBorders>
              <w:top w:val="nil"/>
              <w:left w:val="single" w:sz="4" w:space="0" w:color="auto"/>
              <w:bottom w:val="single" w:sz="4" w:space="0" w:color="000000"/>
              <w:right w:val="single" w:sz="4" w:space="0" w:color="auto"/>
            </w:tcBorders>
            <w:shd w:val="clear" w:color="000000" w:fill="B7DEE8"/>
            <w:noWrap/>
            <w:vAlign w:val="center"/>
            <w:hideMark/>
          </w:tcPr>
          <w:p w:rsidR="00F55699" w:rsidRPr="008B77CE" w:rsidRDefault="00F55699" w:rsidP="00BE0BE8">
            <w:pPr>
              <w:jc w:val="center"/>
              <w:rPr>
                <w:b/>
                <w:bCs/>
                <w:sz w:val="18"/>
                <w:szCs w:val="18"/>
              </w:rPr>
            </w:pPr>
            <w:r w:rsidRPr="008B77CE">
              <w:rPr>
                <w:b/>
                <w:bCs/>
                <w:sz w:val="18"/>
                <w:szCs w:val="18"/>
              </w:rPr>
              <w:t>ОВБиДХ</w:t>
            </w:r>
          </w:p>
        </w:tc>
        <w:tc>
          <w:tcPr>
            <w:tcW w:w="102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rPr>
                <w:b/>
                <w:bCs/>
              </w:rPr>
            </w:pPr>
            <w:r w:rsidRPr="008B77CE">
              <w:rPr>
                <w:b/>
                <w:bCs/>
              </w:rPr>
              <w:t>2023</w:t>
            </w:r>
          </w:p>
        </w:tc>
        <w:tc>
          <w:tcPr>
            <w:tcW w:w="174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rPr>
                <w:b/>
                <w:bCs/>
              </w:rPr>
            </w:pPr>
            <w:r w:rsidRPr="008B77CE">
              <w:rPr>
                <w:b/>
                <w:bCs/>
              </w:rPr>
              <w:t>474 323,16946</w:t>
            </w:r>
          </w:p>
        </w:tc>
        <w:tc>
          <w:tcPr>
            <w:tcW w:w="160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pPr>
            <w:r w:rsidRPr="008B77CE">
              <w:t>143,00000</w:t>
            </w:r>
          </w:p>
        </w:tc>
        <w:tc>
          <w:tcPr>
            <w:tcW w:w="160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pPr>
            <w:r w:rsidRPr="008B77CE">
              <w:t>474 180,16946</w:t>
            </w:r>
          </w:p>
        </w:tc>
        <w:tc>
          <w:tcPr>
            <w:tcW w:w="144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rPr>
                <w:b/>
                <w:bCs/>
              </w:rPr>
            </w:pPr>
            <w:r w:rsidRPr="008B77CE">
              <w:rPr>
                <w:b/>
                <w:bCs/>
              </w:rPr>
              <w:t>2024</w:t>
            </w:r>
          </w:p>
        </w:tc>
        <w:tc>
          <w:tcPr>
            <w:tcW w:w="174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rPr>
                <w:b/>
                <w:bCs/>
              </w:rPr>
            </w:pPr>
            <w:r w:rsidRPr="008B77CE">
              <w:rPr>
                <w:b/>
                <w:bCs/>
              </w:rPr>
              <w:t>398 839,87225</w:t>
            </w:r>
          </w:p>
        </w:tc>
        <w:tc>
          <w:tcPr>
            <w:tcW w:w="160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pPr>
            <w:r w:rsidRPr="008B77CE">
              <w:t>11 225,90000</w:t>
            </w:r>
          </w:p>
        </w:tc>
        <w:tc>
          <w:tcPr>
            <w:tcW w:w="160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pPr>
            <w:r w:rsidRPr="008B77CE">
              <w:t>387 613,97225</w:t>
            </w:r>
          </w:p>
        </w:tc>
        <w:tc>
          <w:tcPr>
            <w:tcW w:w="144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rPr>
                <w:b/>
                <w:bCs/>
              </w:rPr>
            </w:pPr>
            <w:r w:rsidRPr="008B77CE">
              <w:rPr>
                <w:b/>
                <w:bCs/>
              </w:rPr>
              <w:t>2025</w:t>
            </w:r>
          </w:p>
        </w:tc>
        <w:tc>
          <w:tcPr>
            <w:tcW w:w="174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rPr>
                <w:b/>
                <w:bCs/>
              </w:rPr>
            </w:pPr>
            <w:r w:rsidRPr="008B77CE">
              <w:rPr>
                <w:b/>
                <w:bCs/>
              </w:rPr>
              <w:t>385 255,30914</w:t>
            </w:r>
          </w:p>
        </w:tc>
        <w:tc>
          <w:tcPr>
            <w:tcW w:w="160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pPr>
            <w:r w:rsidRPr="008B77CE">
              <w:t>229,50000</w:t>
            </w:r>
          </w:p>
        </w:tc>
        <w:tc>
          <w:tcPr>
            <w:tcW w:w="160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pPr>
            <w:r w:rsidRPr="008B77CE">
              <w:t>385 025,80914</w:t>
            </w:r>
          </w:p>
        </w:tc>
        <w:tc>
          <w:tcPr>
            <w:tcW w:w="144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rPr>
                <w:b/>
                <w:bCs/>
              </w:rPr>
            </w:pPr>
            <w:r w:rsidRPr="008B77CE">
              <w:rPr>
                <w:b/>
                <w:bCs/>
              </w:rPr>
              <w:t>2026</w:t>
            </w:r>
          </w:p>
        </w:tc>
        <w:tc>
          <w:tcPr>
            <w:tcW w:w="174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rPr>
                <w:b/>
                <w:bCs/>
              </w:rPr>
            </w:pPr>
            <w:r w:rsidRPr="008B77CE">
              <w:rPr>
                <w:b/>
                <w:bCs/>
              </w:rPr>
              <w:t>400 515,01407</w:t>
            </w:r>
          </w:p>
        </w:tc>
        <w:tc>
          <w:tcPr>
            <w:tcW w:w="160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pPr>
            <w:r w:rsidRPr="008B77CE">
              <w:t>276,00000</w:t>
            </w:r>
          </w:p>
        </w:tc>
        <w:tc>
          <w:tcPr>
            <w:tcW w:w="160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pPr>
            <w:r w:rsidRPr="008B77CE">
              <w:t>400 239,01407</w:t>
            </w:r>
          </w:p>
        </w:tc>
        <w:tc>
          <w:tcPr>
            <w:tcW w:w="144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rPr>
                <w:b/>
                <w:bCs/>
              </w:rPr>
            </w:pPr>
            <w:r w:rsidRPr="008B77CE">
              <w:rPr>
                <w:b/>
                <w:bCs/>
              </w:rPr>
              <w:t>2027</w:t>
            </w:r>
          </w:p>
        </w:tc>
        <w:tc>
          <w:tcPr>
            <w:tcW w:w="174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rPr>
                <w:b/>
                <w:bCs/>
              </w:rPr>
            </w:pPr>
            <w:r w:rsidRPr="008B77CE">
              <w:rPr>
                <w:b/>
                <w:bCs/>
              </w:rPr>
              <w:t>397 674,39121</w:t>
            </w:r>
          </w:p>
        </w:tc>
        <w:tc>
          <w:tcPr>
            <w:tcW w:w="160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pPr>
            <w:r w:rsidRPr="008B77CE">
              <w:t>397 674,39121</w:t>
            </w:r>
          </w:p>
        </w:tc>
        <w:tc>
          <w:tcPr>
            <w:tcW w:w="144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rPr>
                <w:b/>
                <w:bCs/>
              </w:rPr>
            </w:pPr>
            <w:r w:rsidRPr="008B77CE">
              <w:rPr>
                <w:b/>
                <w:bCs/>
              </w:rPr>
              <w:t>2028</w:t>
            </w:r>
          </w:p>
        </w:tc>
        <w:tc>
          <w:tcPr>
            <w:tcW w:w="174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rPr>
                <w:b/>
                <w:bCs/>
              </w:rPr>
            </w:pPr>
            <w:r w:rsidRPr="008B77CE">
              <w:rPr>
                <w:b/>
                <w:bCs/>
              </w:rPr>
              <w:t>397 674,39121</w:t>
            </w:r>
          </w:p>
        </w:tc>
        <w:tc>
          <w:tcPr>
            <w:tcW w:w="160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pPr>
            <w:r w:rsidRPr="008B77CE">
              <w:t>397 674,39121</w:t>
            </w:r>
          </w:p>
        </w:tc>
        <w:tc>
          <w:tcPr>
            <w:tcW w:w="144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rPr>
                <w:b/>
                <w:bCs/>
              </w:rPr>
            </w:pPr>
            <w:r w:rsidRPr="008B77CE">
              <w:rPr>
                <w:b/>
                <w:bCs/>
              </w:rPr>
              <w:t>2029</w:t>
            </w:r>
          </w:p>
        </w:tc>
        <w:tc>
          <w:tcPr>
            <w:tcW w:w="174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rPr>
                <w:b/>
                <w:bCs/>
              </w:rPr>
            </w:pPr>
            <w:r w:rsidRPr="008B77CE">
              <w:rPr>
                <w:b/>
                <w:bCs/>
              </w:rPr>
              <w:t>397 674,39121</w:t>
            </w:r>
          </w:p>
        </w:tc>
        <w:tc>
          <w:tcPr>
            <w:tcW w:w="160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pPr>
            <w:r w:rsidRPr="008B77CE">
              <w:t>397 674,39121</w:t>
            </w:r>
          </w:p>
        </w:tc>
        <w:tc>
          <w:tcPr>
            <w:tcW w:w="144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rPr>
                <w:b/>
                <w:bCs/>
              </w:rPr>
            </w:pPr>
            <w:r w:rsidRPr="008B77CE">
              <w:rPr>
                <w:b/>
                <w:bCs/>
              </w:rPr>
              <w:t>2030</w:t>
            </w:r>
          </w:p>
        </w:tc>
        <w:tc>
          <w:tcPr>
            <w:tcW w:w="174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rPr>
                <w:b/>
                <w:bCs/>
              </w:rPr>
            </w:pPr>
            <w:r w:rsidRPr="008B77CE">
              <w:rPr>
                <w:b/>
                <w:bCs/>
              </w:rPr>
              <w:t>397 674,39121</w:t>
            </w:r>
          </w:p>
        </w:tc>
        <w:tc>
          <w:tcPr>
            <w:tcW w:w="160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pPr>
            <w:r w:rsidRPr="008B77CE">
              <w:t>397 674,39121</w:t>
            </w:r>
          </w:p>
        </w:tc>
        <w:tc>
          <w:tcPr>
            <w:tcW w:w="144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rPr>
            </w:pPr>
          </w:p>
        </w:tc>
        <w:tc>
          <w:tcPr>
            <w:tcW w:w="374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rPr>
                <w:b/>
                <w:bCs/>
              </w:rPr>
            </w:pPr>
            <w:r w:rsidRPr="008B77CE">
              <w:rPr>
                <w:b/>
                <w:bCs/>
              </w:rPr>
              <w:t>Итого</w:t>
            </w:r>
          </w:p>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rPr>
                <w:b/>
                <w:bCs/>
              </w:rPr>
            </w:pPr>
            <w:r w:rsidRPr="008B77CE">
              <w:rPr>
                <w:b/>
                <w:bCs/>
              </w:rPr>
              <w:t>3 249 630,92976</w:t>
            </w:r>
          </w:p>
        </w:tc>
        <w:tc>
          <w:tcPr>
            <w:tcW w:w="160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rPr>
                <w:b/>
                <w:bCs/>
              </w:rPr>
            </w:pPr>
            <w:r w:rsidRPr="008B77CE">
              <w:rPr>
                <w:b/>
                <w:bCs/>
              </w:rPr>
              <w:t>11 874,40000</w:t>
            </w:r>
          </w:p>
        </w:tc>
        <w:tc>
          <w:tcPr>
            <w:tcW w:w="160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rPr>
                <w:b/>
                <w:bCs/>
              </w:rPr>
            </w:pPr>
            <w:r w:rsidRPr="008B77CE">
              <w:rPr>
                <w:b/>
                <w:bCs/>
              </w:rPr>
              <w:t>3 237 756,52976</w:t>
            </w:r>
          </w:p>
        </w:tc>
        <w:tc>
          <w:tcPr>
            <w:tcW w:w="144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rPr>
                <w:b/>
                <w:bCs/>
              </w:rPr>
            </w:pPr>
            <w:r w:rsidRPr="008B77CE">
              <w:rPr>
                <w:b/>
                <w:bCs/>
              </w:rPr>
              <w:t>0,00000</w:t>
            </w:r>
          </w:p>
        </w:tc>
      </w:tr>
      <w:tr w:rsidR="00F55699" w:rsidRPr="008B77CE" w:rsidTr="00BE0BE8">
        <w:trPr>
          <w:trHeight w:val="360"/>
        </w:trPr>
        <w:tc>
          <w:tcPr>
            <w:tcW w:w="500" w:type="dxa"/>
            <w:tcBorders>
              <w:top w:val="nil"/>
              <w:left w:val="single" w:sz="4" w:space="0" w:color="auto"/>
              <w:bottom w:val="nil"/>
              <w:right w:val="single" w:sz="4" w:space="0" w:color="auto"/>
            </w:tcBorders>
            <w:shd w:val="clear" w:color="000000" w:fill="B7DEE8"/>
            <w:noWrap/>
            <w:vAlign w:val="center"/>
            <w:hideMark/>
          </w:tcPr>
          <w:p w:rsidR="00F55699" w:rsidRPr="008B77CE" w:rsidRDefault="00F55699" w:rsidP="00BE0BE8">
            <w:pPr>
              <w:jc w:val="center"/>
              <w:rPr>
                <w:b/>
                <w:bCs/>
              </w:rPr>
            </w:pPr>
            <w:r w:rsidRPr="008B77CE">
              <w:rPr>
                <w:b/>
                <w:bCs/>
              </w:rPr>
              <w:t> </w:t>
            </w:r>
          </w:p>
        </w:tc>
        <w:tc>
          <w:tcPr>
            <w:tcW w:w="3740" w:type="dxa"/>
            <w:tcBorders>
              <w:top w:val="nil"/>
              <w:left w:val="nil"/>
              <w:bottom w:val="nil"/>
              <w:right w:val="single" w:sz="4" w:space="0" w:color="auto"/>
            </w:tcBorders>
            <w:shd w:val="clear" w:color="000000" w:fill="B7DEE8"/>
            <w:noWrap/>
            <w:vAlign w:val="center"/>
            <w:hideMark/>
          </w:tcPr>
          <w:p w:rsidR="00F55699" w:rsidRPr="008B77CE" w:rsidRDefault="00F55699" w:rsidP="00BE0BE8">
            <w:pPr>
              <w:jc w:val="center"/>
              <w:rPr>
                <w:b/>
                <w:bCs/>
              </w:rPr>
            </w:pPr>
            <w:r w:rsidRPr="008B77CE">
              <w:rPr>
                <w:b/>
                <w:bCs/>
              </w:rPr>
              <w:t>в т.ч. в разрезе мероприятий:</w:t>
            </w:r>
          </w:p>
        </w:tc>
        <w:tc>
          <w:tcPr>
            <w:tcW w:w="960" w:type="dxa"/>
            <w:tcBorders>
              <w:top w:val="nil"/>
              <w:left w:val="nil"/>
              <w:bottom w:val="nil"/>
              <w:right w:val="single" w:sz="4" w:space="0" w:color="auto"/>
            </w:tcBorders>
            <w:shd w:val="clear" w:color="000000" w:fill="B7DEE8"/>
            <w:noWrap/>
            <w:vAlign w:val="center"/>
            <w:hideMark/>
          </w:tcPr>
          <w:p w:rsidR="00F55699" w:rsidRPr="008B77CE" w:rsidRDefault="00F55699" w:rsidP="00BE0BE8">
            <w:pPr>
              <w:jc w:val="center"/>
              <w:rPr>
                <w:b/>
                <w:bCs/>
              </w:rPr>
            </w:pPr>
            <w:r w:rsidRPr="008B77CE">
              <w:rPr>
                <w:b/>
                <w:bCs/>
              </w:rPr>
              <w:t>х</w:t>
            </w:r>
          </w:p>
        </w:tc>
        <w:tc>
          <w:tcPr>
            <w:tcW w:w="102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rPr>
                <w:b/>
                <w:bCs/>
              </w:rPr>
            </w:pPr>
            <w:r w:rsidRPr="008B77CE">
              <w:rPr>
                <w:b/>
                <w:bCs/>
              </w:rPr>
              <w:t>х</w:t>
            </w:r>
          </w:p>
        </w:tc>
        <w:tc>
          <w:tcPr>
            <w:tcW w:w="174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rPr>
                <w:b/>
                <w:bCs/>
              </w:rPr>
            </w:pPr>
            <w:r w:rsidRPr="008B77CE">
              <w:rPr>
                <w:b/>
                <w:bCs/>
              </w:rPr>
              <w:t>х</w:t>
            </w:r>
          </w:p>
        </w:tc>
        <w:tc>
          <w:tcPr>
            <w:tcW w:w="160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rPr>
                <w:b/>
                <w:bCs/>
              </w:rPr>
            </w:pPr>
            <w:r w:rsidRPr="008B77CE">
              <w:rPr>
                <w:b/>
                <w:bCs/>
              </w:rPr>
              <w:t>х</w:t>
            </w:r>
          </w:p>
        </w:tc>
        <w:tc>
          <w:tcPr>
            <w:tcW w:w="160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rPr>
                <w:b/>
                <w:bCs/>
              </w:rPr>
            </w:pPr>
            <w:r w:rsidRPr="008B77CE">
              <w:rPr>
                <w:b/>
                <w:bCs/>
              </w:rPr>
              <w:t>х</w:t>
            </w:r>
          </w:p>
        </w:tc>
        <w:tc>
          <w:tcPr>
            <w:tcW w:w="160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rPr>
                <w:b/>
                <w:bCs/>
              </w:rPr>
            </w:pPr>
            <w:r w:rsidRPr="008B77CE">
              <w:rPr>
                <w:b/>
                <w:bCs/>
              </w:rPr>
              <w:t>х</w:t>
            </w:r>
          </w:p>
        </w:tc>
        <w:tc>
          <w:tcPr>
            <w:tcW w:w="1440" w:type="dxa"/>
            <w:tcBorders>
              <w:top w:val="nil"/>
              <w:left w:val="nil"/>
              <w:bottom w:val="single" w:sz="4" w:space="0" w:color="auto"/>
              <w:right w:val="single" w:sz="4" w:space="0" w:color="auto"/>
            </w:tcBorders>
            <w:shd w:val="clear" w:color="000000" w:fill="B7DEE8"/>
            <w:noWrap/>
            <w:vAlign w:val="center"/>
            <w:hideMark/>
          </w:tcPr>
          <w:p w:rsidR="00F55699" w:rsidRPr="008B77CE" w:rsidRDefault="00F55699" w:rsidP="00BE0BE8">
            <w:pPr>
              <w:jc w:val="center"/>
              <w:rPr>
                <w:b/>
                <w:bCs/>
              </w:rPr>
            </w:pPr>
            <w:r w:rsidRPr="008B77CE">
              <w:rPr>
                <w:b/>
                <w:bCs/>
              </w:rPr>
              <w:t>х</w:t>
            </w:r>
          </w:p>
        </w:tc>
      </w:tr>
      <w:tr w:rsidR="00F55699" w:rsidRPr="008B77CE" w:rsidTr="00BE0BE8">
        <w:trPr>
          <w:trHeight w:val="360"/>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rsidR="00F55699" w:rsidRPr="008B77CE" w:rsidRDefault="00F55699" w:rsidP="00BE0BE8">
            <w:pPr>
              <w:jc w:val="center"/>
            </w:pPr>
            <w:r w:rsidRPr="008B77CE">
              <w:t>1</w:t>
            </w:r>
          </w:p>
        </w:tc>
        <w:tc>
          <w:tcPr>
            <w:tcW w:w="3740" w:type="dxa"/>
            <w:vMerge w:val="restart"/>
            <w:tcBorders>
              <w:top w:val="single" w:sz="4" w:space="0" w:color="auto"/>
              <w:left w:val="single" w:sz="4" w:space="0" w:color="auto"/>
              <w:bottom w:val="single" w:sz="4" w:space="0" w:color="000000"/>
              <w:right w:val="single" w:sz="4" w:space="0" w:color="auto"/>
            </w:tcBorders>
            <w:shd w:val="clear" w:color="000000" w:fill="DAEEF3"/>
            <w:vAlign w:val="center"/>
            <w:hideMark/>
          </w:tcPr>
          <w:p w:rsidR="00F55699" w:rsidRPr="008B77CE" w:rsidRDefault="00F55699" w:rsidP="00BE0BE8">
            <w:pPr>
              <w:jc w:val="center"/>
            </w:pPr>
            <w:r w:rsidRPr="008B77CE">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rsidR="00F55699" w:rsidRPr="008B77CE" w:rsidRDefault="00F55699" w:rsidP="00BE0BE8">
            <w:pPr>
              <w:jc w:val="center"/>
            </w:pPr>
            <w:r w:rsidRPr="008B77CE">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269 711,53815</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269 711,53815</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217 309,74571</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917,00000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216 392,74571</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225 164,33745</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225 164,33745</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241 537,79901</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241 537,79901</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241 537,79901</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241 537,79901</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241 537,79901</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241 537,79901</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241 537,79901</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241 537,79901</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241 537,79901</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241 537,79901</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F55699" w:rsidRPr="008B77CE" w:rsidRDefault="00F55699" w:rsidP="00BE0BE8">
            <w:r w:rsidRPr="008B77CE">
              <w:t> </w:t>
            </w:r>
          </w:p>
        </w:tc>
        <w:tc>
          <w:tcPr>
            <w:tcW w:w="3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r w:rsidRPr="008B77CE">
              <w:t> </w:t>
            </w:r>
          </w:p>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1 919 874,61636</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917,00000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1 918 957,61636</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1.1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 xml:space="preserve">Обеспечение санитарного содержания  территорий общего пользования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163 336,88296</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163 336,88296</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147 914,51046</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147 914,51046</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154 206,17633</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154 206,17633</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156 780,47226</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156 780,47226</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156 780,47226</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156 780,47226</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156 780,47226</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156 780,47226</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156 780,47226</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156 780,47226</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156 780,47226</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156 780,47226</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1 249 359,93105</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1 249 359,93105</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1.2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 xml:space="preserve">Ремонт улично-дорожной сети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46 386,80324</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46 386,80324</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16 637,64705</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16 637,64705</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17 303,15293</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17 303,15293</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30 067,14055</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30 067,14055</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30 067,14055</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30 067,14055</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30 067,14055</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30 067,14055</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30 067,14055</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30 067,14055</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30 067,14055</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30 067,14055</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230 663,30597</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230 663,30597</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1.3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 xml:space="preserve">Обеспечение безопасности дорожного движения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59 987,85195</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59 987,85195</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51 792,32462</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51 792,32462</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53 655,00819</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53 655,00819</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54 690,18620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54 690,18620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54 690,18620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54 690,18620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54 690,18620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54 690,18620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54 690,18620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54 690,18620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54 690,18620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54 690,18620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438 886,11576</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438 886,11576</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1.4</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965,26358</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917,00000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48,26358</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965,26358</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917,00000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48,26358</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F55699" w:rsidRPr="008B77CE" w:rsidRDefault="00F55699" w:rsidP="00BE0BE8">
            <w:pPr>
              <w:jc w:val="center"/>
            </w:pPr>
            <w:r w:rsidRPr="008B77CE">
              <w:t>2</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F55699" w:rsidRPr="008B77CE" w:rsidRDefault="00F55699" w:rsidP="00BE0BE8">
            <w:pPr>
              <w:jc w:val="center"/>
            </w:pPr>
            <w:r w:rsidRPr="008B77CE">
              <w:t>Комплекс процессных мероприятий "Содержание и ремонт (строительство) объектов благоустройства Сосновоборского городского округа"</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F55699" w:rsidRPr="008B77CE" w:rsidRDefault="00F55699" w:rsidP="00BE0BE8">
            <w:pPr>
              <w:jc w:val="center"/>
            </w:pPr>
            <w:r w:rsidRPr="008B77CE">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30 337,65518</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30 337,65518</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13 879,87938</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13 879,87938</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14 506,44354</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14 506,44354</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15 004,74986</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15 004,74986</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15 004,74986</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15 004,74986</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15 004,74986</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15 004,74986</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15 004,74986</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15 004,74986</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15 004,74986</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15 004,74986</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F55699" w:rsidRPr="008B77CE" w:rsidRDefault="00F55699" w:rsidP="00BE0BE8">
            <w:r w:rsidRPr="008B77CE">
              <w:t> </w:t>
            </w:r>
          </w:p>
        </w:tc>
        <w:tc>
          <w:tcPr>
            <w:tcW w:w="3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r w:rsidRPr="008B77CE">
              <w:t> </w:t>
            </w:r>
          </w:p>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133 747,72740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133 747,72740</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2.1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 xml:space="preserve">Содержание и ремонт (строительство) объектов  благоустройства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30 337,65518</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30 337,65518</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13 879,87938</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13 879,87938</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14 506,44354</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14 506,44354</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15 004,74986</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15 004,74986</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15 004,74986</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15 004,74986</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15 004,74986</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15 004,74986</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15 004,74986</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15 004,74986</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15 004,74986</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15 004,74986</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133 747,72740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133 747,72740</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F55699" w:rsidRPr="008B77CE" w:rsidRDefault="00F55699" w:rsidP="00BE0BE8">
            <w:pPr>
              <w:jc w:val="center"/>
            </w:pPr>
            <w:r w:rsidRPr="008B77CE">
              <w:t>3</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F55699" w:rsidRPr="008B77CE" w:rsidRDefault="00F55699" w:rsidP="00BE0BE8">
            <w:pPr>
              <w:jc w:val="center"/>
            </w:pPr>
            <w:r w:rsidRPr="008B77CE">
              <w:t>Комплекс процессных мероприятий, по обращению с отходами</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F55699" w:rsidRPr="008B77CE" w:rsidRDefault="00F55699" w:rsidP="00BE0BE8">
            <w:pPr>
              <w:jc w:val="center"/>
            </w:pPr>
            <w:r w:rsidRPr="008B77CE">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22 781,21393</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22 781,21393</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15 224,20201</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15 224,20201</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14 605,17009</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14 605,17009</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14 846,51552</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14 846,51552</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14 846,51552</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14 846,51552</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14 846,51552</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14 846,51552</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14 846,51552</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14 846,51552</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14 846,51552</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14 846,51552</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F55699" w:rsidRPr="008B77CE" w:rsidRDefault="00F55699" w:rsidP="00BE0BE8">
            <w:r w:rsidRPr="008B77CE">
              <w:t> </w:t>
            </w:r>
          </w:p>
        </w:tc>
        <w:tc>
          <w:tcPr>
            <w:tcW w:w="3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r w:rsidRPr="008B77CE">
              <w:t> </w:t>
            </w:r>
          </w:p>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126 843,16363</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126 843,16363</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3.1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Обращение с отходами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22 781,21393</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22 781,21393</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15 224,20201</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15 224,20201</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14 605,17009</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14 605,17009</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14 846,51552</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14 846,51552</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14 846,51552</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14 846,51552</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14 846,51552</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14 846,51552</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14 846,51552</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14 846,51552</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14 846,51552</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14 846,51552</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126 843,16363</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126 843,16363</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F55699" w:rsidRPr="008B77CE" w:rsidRDefault="00F55699" w:rsidP="00BE0BE8">
            <w:pPr>
              <w:jc w:val="center"/>
            </w:pPr>
            <w:r w:rsidRPr="008B77CE">
              <w:t>4</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F55699" w:rsidRPr="008B77CE" w:rsidRDefault="00F55699" w:rsidP="00BE0BE8">
            <w:pPr>
              <w:jc w:val="center"/>
            </w:pPr>
            <w:r w:rsidRPr="008B77CE">
              <w:t>Комплекс процессных мероприятий направленных на содержание системы дренажно-ливневой канализации</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F55699" w:rsidRPr="008B77CE" w:rsidRDefault="00F55699" w:rsidP="00BE0BE8">
            <w:pPr>
              <w:jc w:val="center"/>
            </w:pPr>
            <w:r w:rsidRPr="008B77CE">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17 318,36014</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17 318,36014</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16 884,32056</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16 884,32056</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17 656,45288</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17 656,45288</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18 362,71099</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18 362,71099</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18 362,71099</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18 362,71099</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18 362,71099</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18 362,71099</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18 362,71099</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18 362,71099</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18 362,71099</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18 362,71099</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F55699" w:rsidRPr="008B77CE" w:rsidRDefault="00F55699" w:rsidP="00BE0BE8">
            <w:r w:rsidRPr="008B77CE">
              <w:t> </w:t>
            </w:r>
          </w:p>
        </w:tc>
        <w:tc>
          <w:tcPr>
            <w:tcW w:w="3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r w:rsidRPr="008B77CE">
              <w:t> </w:t>
            </w:r>
          </w:p>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143 672,68853</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143 672,68853</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4.1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Содержание системы дренажно-ливневой канализации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16 562,56081</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16 562,56081</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16 126,58142</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16 126,58142</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16 868,40417</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16 868,40417</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17 543,14033</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17 543,14033</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17 543,14033</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17 543,14033</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17 543,14033</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17 543,14033</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17 543,14033</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17 543,14033</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17 543,14033</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17 543,14033</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137 273,24805</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137 273,24805</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4.2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Капитальный ремонт системы дренажно-ливневой канализации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755,79933</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755,79933</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757,73914</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757,73914</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788,04871</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788,04871</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819,57066</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819,57066</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819,57066</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819,57066</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819,57066</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819,57066</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819,57066</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819,57066</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819,57066</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819,57066</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6 399,44048</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6 399,44048</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F55699" w:rsidRPr="008B77CE" w:rsidRDefault="00F55699" w:rsidP="00BE0BE8">
            <w:pPr>
              <w:jc w:val="center"/>
            </w:pPr>
            <w:r w:rsidRPr="008B77CE">
              <w:t>5</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F55699" w:rsidRPr="008B77CE" w:rsidRDefault="00F55699" w:rsidP="00BE0BE8">
            <w:pPr>
              <w:jc w:val="center"/>
            </w:pPr>
            <w:r w:rsidRPr="008B77CE">
              <w:t>Комплекс процессных мероприятий, направленных на содержание и уход за зелеными насаждениями</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F55699" w:rsidRPr="008B77CE" w:rsidRDefault="00F55699" w:rsidP="00BE0BE8">
            <w:pPr>
              <w:jc w:val="center"/>
            </w:pPr>
            <w:r w:rsidRPr="008B77CE">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45 279,31301</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45 279,31301</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51 964,95767</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51 964,95767</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54 043,55597</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54 043,55597</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54 108,67178</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54 108,67178</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54 108,67178</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54 108,67178</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54 108,67178</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54 108,67178</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54 108,67178</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54 108,67178</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54 108,67178</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54 108,67178</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F55699" w:rsidRPr="008B77CE" w:rsidRDefault="00F55699" w:rsidP="00BE0BE8">
            <w:r w:rsidRPr="008B77CE">
              <w:t> </w:t>
            </w:r>
          </w:p>
        </w:tc>
        <w:tc>
          <w:tcPr>
            <w:tcW w:w="3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r w:rsidRPr="008B77CE">
              <w:t> </w:t>
            </w:r>
          </w:p>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421 831,18555</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421 831,18555</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5.1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Содержание и уход за зелеными насаждениями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45 279,31301</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45 279,31301</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51 964,95767</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51 964,95767</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54 043,55597</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54 043,55597</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54 108,67178</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54 108,67178</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54 108,67178</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54 108,67178</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54 108,67178</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54 108,67178</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54 108,67178</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54 108,67178</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54 108,67178</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54 108,67178</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421 831,18555</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421 831,18555</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F55699" w:rsidRPr="008B77CE" w:rsidRDefault="00F55699" w:rsidP="00BE0BE8">
            <w:pPr>
              <w:jc w:val="center"/>
            </w:pPr>
            <w:r w:rsidRPr="008B77CE">
              <w:t>6</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F55699" w:rsidRPr="008B77CE" w:rsidRDefault="00F55699" w:rsidP="00BE0BE8">
            <w:pPr>
              <w:jc w:val="center"/>
            </w:pPr>
            <w:r w:rsidRPr="008B77CE">
              <w:t>Комплекс процессных мероприятий "Развитие градостроительной деятельности Сосновоборского городского округа"</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F55699" w:rsidRPr="008B77CE" w:rsidRDefault="00F55699" w:rsidP="00BE0BE8">
            <w:pPr>
              <w:jc w:val="center"/>
            </w:pPr>
            <w:r w:rsidRPr="008B77CE">
              <w:t>КАГиЗ</w:t>
            </w:r>
          </w:p>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15 163,31513</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143,00000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15 020,31513</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16 381,19560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150,40000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16 230,79560</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16 292,77106</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229,50000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16 063,27106</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16 334,19694</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276,00000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16 058,19694</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16 058,19694</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16 058,19694</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16 058,19694</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16 058,19694</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16 058,19694</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16 058,19694</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16 058,19694</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16 058,19694</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F55699" w:rsidRPr="008B77CE" w:rsidRDefault="00F55699" w:rsidP="00BE0BE8">
            <w:r w:rsidRPr="008B77CE">
              <w:t> </w:t>
            </w:r>
          </w:p>
        </w:tc>
        <w:tc>
          <w:tcPr>
            <w:tcW w:w="3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r w:rsidRPr="008B77CE">
              <w:t> </w:t>
            </w:r>
          </w:p>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128 404,26649</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798,90000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127 605,36649</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6.1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br/>
              <w:t>Выполнение кадастровых работ, постановка на государственный учет земельных участков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711,26679</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711,26679</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164,00000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164,00000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170,00000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170,00000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177,00000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177,00000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177,00000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177,00000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177,00000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177,00000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177,00000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177,00000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177,00000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177,00000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1 930,26679</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1 930,26679</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6.2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br/>
              <w:t>Расходы на обеспечение деятельности МКУ "ЦИОГД"</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14 266,33405</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14 266,33405</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15 969,86510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15 969,86510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15 766,45365</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15 766,45365</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15 807,94832</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15 807,94832</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15 807,94832</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15 807,94832</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15 807,94832</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15 807,94832</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15 807,94832</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15 807,94832</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15 807,94832</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15 807,94832</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125 042,39440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125 042,39440</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6.3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Субсидии на проведение комплексных кадастровых работ</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185,71429</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143,00000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42,71429</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247,33050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150,40000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96,93050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356,31741</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229,50000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126,81741</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349,24862</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276,00000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73,24862</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73,24862</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73,24862</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73,24862</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73,24862</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73,24862</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73,24862</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73,24862</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73,24862</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1 431,60530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798,90000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632,70530</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F55699" w:rsidRPr="008B77CE" w:rsidRDefault="00F55699" w:rsidP="00BE0BE8">
            <w:pPr>
              <w:jc w:val="center"/>
            </w:pPr>
            <w:r w:rsidRPr="008B77CE">
              <w:t>7</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F55699" w:rsidRPr="008B77CE" w:rsidRDefault="00F55699" w:rsidP="00BE0BE8">
            <w:pPr>
              <w:jc w:val="center"/>
            </w:pPr>
            <w:r w:rsidRPr="008B77CE">
              <w:t>Комплекс процессных мероприятий "Обеспечение устойчивого функционирования и развития коммунальной и инженерной инфраструктуры"</w:t>
            </w:r>
          </w:p>
        </w:tc>
        <w:tc>
          <w:tcPr>
            <w:tcW w:w="96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F55699" w:rsidRPr="008B77CE" w:rsidRDefault="00F55699" w:rsidP="00BE0BE8">
            <w:pPr>
              <w:jc w:val="center"/>
            </w:pPr>
            <w:r w:rsidRPr="008B77CE">
              <w:t>ОЖКХ, 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47 348,81138</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47 348,81138</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34 349,58476</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7 097,30000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27 252,28476</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13 040,51343</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13 040,51343</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9 274,90171</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9 274,90171</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6 710,27885</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6 710,27885</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6 710,27885</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6 710,27885</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6 710,27885</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6 710,27885</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6 710,27885</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6 710,27885</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F55699" w:rsidRPr="008B77CE" w:rsidRDefault="00F55699" w:rsidP="00BE0BE8">
            <w:r w:rsidRPr="008B77CE">
              <w:t> </w:t>
            </w:r>
          </w:p>
        </w:tc>
        <w:tc>
          <w:tcPr>
            <w:tcW w:w="3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r w:rsidRPr="008B77CE">
              <w:t> </w:t>
            </w:r>
          </w:p>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130 854,92668</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7 097,30000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33 801,33651</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7.1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Субсидии на частичное возмещение затрат по вывозу смесей механической и биологической очистки хозяйственно-бытовых и смешанных вод</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ОЖКХ</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8 183,51917</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8 183,51917</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1 805,25200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1 805,25200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3 120,00000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3 120,00000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3 244,80000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3 244,80000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3 244,80000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3 244,80000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3 244,80000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3 244,80000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3 244,80000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3 244,80000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3 244,80000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3 244,80000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29 332,77117</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29 332,77117</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7.2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Обновление парка коммунальной спецтехники и оборудования, необходимых для оказания жилищно-коммунальных услуг населению и благоустройства территории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34 879,41676</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34 879,41676</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18 677,11676</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18 677,11676</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3 912,06171</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3 912,06171</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57 468,59523</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57 468,59523</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7.3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Доставка питьевой воды в бывшие деревни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ОЖКХ</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2 040,48000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2 040,48000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3 204,03000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3 204,03000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3 332,19120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3 332,19120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3 465,47885</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3 465,47885</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3 465,47885</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3 465,47885</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3 465,47885</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3 465,47885</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3 465,47885</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3 465,47885</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3 465,47885</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3 465,47885</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25 904,09545</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25 904,09545</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7.4</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Разработка схемы теплоснабжения, водоснабжения, водоотведения, программы комплексного развития системы коммунального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ОЖКХ</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1 194,74800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1 194,74800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1 194,74800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1 194,74800</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7.5</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Субсидия на частичное возмещение затрат на техническое обслуживание и текущий ремонт распределительных газопроводов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ОЖКХ</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2 245,39545</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2 245,39545</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2 371,13800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2 371,13800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2 465,98352</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2 465,98352</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2 564,62286</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2 564,62286</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9 647,13983</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9 647,13983</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7.6</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Проведение обучения правовой грамотности населения в сфере жилищно-коммунального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ОЖКХ</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210,27700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210,27700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210,27700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210,27700</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7.7</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Субсидии бюджетам муниципальных образований Ленинградской области на приобретение коммунальной спецтехники и обор</w:t>
            </w:r>
            <w:r>
              <w:t>у</w:t>
            </w:r>
            <w:r w:rsidRPr="008B77CE">
              <w:t>д</w:t>
            </w:r>
            <w:r>
              <w:t>о</w:t>
            </w:r>
            <w:r w:rsidRPr="008B77CE">
              <w:t>вания в лизинг (сублизинг)</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7 097,30000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7 097,30000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7 097,30000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7 097,30000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F55699" w:rsidRPr="008B77CE" w:rsidRDefault="00F55699" w:rsidP="00BE0BE8">
            <w:pPr>
              <w:jc w:val="center"/>
            </w:pPr>
            <w:r w:rsidRPr="008B77CE">
              <w:t>8</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F55699" w:rsidRPr="008B77CE" w:rsidRDefault="00F55699" w:rsidP="00BE0BE8">
            <w:pPr>
              <w:jc w:val="center"/>
            </w:pPr>
            <w:r w:rsidRPr="008B77CE">
              <w:t>Комплекс процессных мероприятий "Организация мероприятий по охране окружающей среды"</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F55699" w:rsidRPr="008B77CE" w:rsidRDefault="00F55699" w:rsidP="00BE0BE8">
            <w:pPr>
              <w:jc w:val="center"/>
            </w:pPr>
            <w:r w:rsidRPr="008B77CE">
              <w:t>ОПиЭБ</w:t>
            </w:r>
          </w:p>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F55699" w:rsidRPr="008B77CE" w:rsidRDefault="00F55699" w:rsidP="00BE0BE8">
            <w:r w:rsidRPr="008B77CE">
              <w:t> </w:t>
            </w:r>
          </w:p>
        </w:tc>
        <w:tc>
          <w:tcPr>
            <w:tcW w:w="3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r w:rsidRPr="008B77CE">
              <w:t> </w:t>
            </w:r>
          </w:p>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5 400,00000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5 400,00000</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8.1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Организация санитарно-оздоровительных мероприятий зеленых насаждений</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ОПиЭБ</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675,00000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675,00000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675,00000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675,00000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675,00000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675,00000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675,00000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675,00000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5 400,00000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5 400,00000</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F55699" w:rsidRPr="008B77CE" w:rsidRDefault="00F55699" w:rsidP="00BE0BE8">
            <w:pPr>
              <w:jc w:val="center"/>
            </w:pPr>
            <w:r w:rsidRPr="008B77CE">
              <w:t>9</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F55699" w:rsidRPr="008B77CE" w:rsidRDefault="00F55699" w:rsidP="00BE0BE8">
            <w:pPr>
              <w:jc w:val="center"/>
            </w:pPr>
            <w:r w:rsidRPr="008B77CE">
              <w:t>Комплекс процессных мероприятий "Обеспечение гарантий погребения"</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F55699" w:rsidRPr="008B77CE" w:rsidRDefault="00F55699" w:rsidP="00BE0BE8">
            <w:pPr>
              <w:jc w:val="center"/>
            </w:pPr>
            <w:r w:rsidRPr="008B77CE">
              <w:t>ОЭР</w:t>
            </w:r>
          </w:p>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1 198,74900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1 198,74900</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1 313,04200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1 313,04200</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1 322,06700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1 322,06700</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1 331,45300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1 331,45300</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1 331,45300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1 331,45300</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1 331,45300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1 331,45300</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1 331,45300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1 331,45300</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1 331,45300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1 331,45300</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F55699" w:rsidRPr="008B77CE" w:rsidRDefault="00F55699" w:rsidP="00BE0BE8">
            <w:r w:rsidRPr="008B77CE">
              <w:t> </w:t>
            </w:r>
          </w:p>
        </w:tc>
        <w:tc>
          <w:tcPr>
            <w:tcW w:w="3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r w:rsidRPr="008B77CE">
              <w:t> </w:t>
            </w:r>
          </w:p>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10 491,12300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10 491,12300</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9.1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Расходы на обеспечение деятельности МКУ "Специализированная служба"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ОЭР</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1 198,74900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1 198,74900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1 313,04200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1 313,04200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1 322,06700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1 322,06700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1 331,45300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1 331,45300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1 331,45300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1 331,45300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1 331,45300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1 331,45300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1 331,45300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1 331,45300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1 331,45300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1 331,45300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10 491,12300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10 491,12300</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F55699" w:rsidRPr="008B77CE" w:rsidRDefault="00F55699" w:rsidP="00BE0BE8">
            <w:pPr>
              <w:jc w:val="center"/>
            </w:pPr>
            <w:r w:rsidRPr="008B77CE">
              <w:t>Б</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F55699" w:rsidRPr="008B77CE" w:rsidRDefault="00F55699" w:rsidP="00BE0BE8">
            <w:pPr>
              <w:jc w:val="center"/>
            </w:pPr>
            <w:r w:rsidRPr="008B77CE">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F55699" w:rsidRPr="008B77CE" w:rsidRDefault="00F55699" w:rsidP="00BE0BE8">
            <w:pPr>
              <w:jc w:val="center"/>
            </w:pPr>
            <w:r w:rsidRPr="008B77CE">
              <w:t>ОЭР</w:t>
            </w:r>
          </w:p>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12 990,39601</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12 990,39601</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15 756,94356</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15 756,94356</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16 362,85900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16 362,85900</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16 989,43100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16 989,43100</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16 989,43100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16 989,43100</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16 989,43100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16 989,43100</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16 989,43100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16 989,43100</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16 989,43100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16 989,43100</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F55699" w:rsidRPr="008B77CE" w:rsidRDefault="00F55699" w:rsidP="00BE0BE8">
            <w:r w:rsidRPr="008B77CE">
              <w:t> </w:t>
            </w:r>
          </w:p>
        </w:tc>
        <w:tc>
          <w:tcPr>
            <w:tcW w:w="3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r w:rsidRPr="008B77CE">
              <w:t> </w:t>
            </w:r>
          </w:p>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130 057,35357</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130 057,35357</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1"/>
            </w:pPr>
            <w:r w:rsidRPr="008B77CE">
              <w:t>Б.1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1"/>
            </w:pPr>
            <w:r w:rsidRPr="008B77CE">
              <w:t>Субсидии на частичное возмещение недополученных доходов от предоставления льготных проездных билетов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1"/>
            </w:pPr>
            <w:r w:rsidRPr="008B77CE">
              <w:t>ОЭР</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565,23900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565,23900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587,84856</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587,84856</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607,00300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607,00300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620,86300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620,86300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620,86300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620,86300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620,86300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620,86300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620,86300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620,86300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620,86300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620,86300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1"/>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1"/>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1"/>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1"/>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1"/>
              <w:rPr>
                <w:b/>
                <w:bCs/>
              </w:rPr>
            </w:pPr>
            <w:r w:rsidRPr="008B77CE">
              <w:rPr>
                <w:b/>
                <w:bCs/>
              </w:rPr>
              <w:t>4 864,40556</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1"/>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1"/>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1"/>
              <w:rPr>
                <w:b/>
                <w:bCs/>
              </w:rPr>
            </w:pPr>
            <w:r w:rsidRPr="008B77CE">
              <w:rPr>
                <w:b/>
                <w:bCs/>
              </w:rPr>
              <w:t>4 864,40556</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1"/>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1"/>
            </w:pPr>
            <w:r w:rsidRPr="008B77CE">
              <w:t>Б.2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1"/>
            </w:pPr>
            <w:r w:rsidRPr="008B77CE">
              <w:t>Осуществление мероприятий по перевозке пассажиров транспортом общего пользования.</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1"/>
            </w:pPr>
            <w:r w:rsidRPr="008B77CE">
              <w:t>ОЭР</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7 652,11617</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7 652,11617</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8 632,55600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8 632,55600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8 977,85600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8 977,85600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9 336,96800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9 336,96800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9 336,96800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9 336,96800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9 336,96800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9 336,96800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9 336,96800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9 336,96800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9 336,96800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9 336,96800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1"/>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1"/>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1"/>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1"/>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1"/>
              <w:rPr>
                <w:b/>
                <w:bCs/>
              </w:rPr>
            </w:pPr>
            <w:r w:rsidRPr="008B77CE">
              <w:rPr>
                <w:b/>
                <w:bCs/>
              </w:rPr>
              <w:t>71 947,36817</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1"/>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1"/>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1"/>
              <w:rPr>
                <w:b/>
                <w:bCs/>
              </w:rPr>
            </w:pPr>
            <w:r w:rsidRPr="008B77CE">
              <w:rPr>
                <w:b/>
                <w:bCs/>
              </w:rPr>
              <w:t>71 947,36817</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1"/>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1"/>
            </w:pPr>
            <w:r w:rsidRPr="008B77CE">
              <w:t>Б.3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1"/>
            </w:pPr>
            <w:r w:rsidRPr="008B77CE">
              <w:t>Оказание информационных услуг</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1"/>
            </w:pPr>
            <w:r w:rsidRPr="008B77CE">
              <w:t>ОЭР</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253,00000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253,00000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300,00000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300,00000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300,00000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300,00000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300,00000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300,00000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300,00000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300,00000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300,00000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300,00000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300,00000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300,00000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300,00000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300,00000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DDD9C4"/>
            <w:noWrap/>
            <w:vAlign w:val="center"/>
            <w:hideMark/>
          </w:tcPr>
          <w:p w:rsidR="00F55699" w:rsidRPr="008B77CE" w:rsidRDefault="00F55699" w:rsidP="00BE0BE8">
            <w:pPr>
              <w:outlineLvl w:val="1"/>
            </w:pPr>
            <w:r w:rsidRPr="008B77CE">
              <w:t> </w:t>
            </w:r>
          </w:p>
        </w:tc>
        <w:tc>
          <w:tcPr>
            <w:tcW w:w="3740" w:type="dxa"/>
            <w:tcBorders>
              <w:top w:val="nil"/>
              <w:left w:val="nil"/>
              <w:bottom w:val="single" w:sz="4" w:space="0" w:color="auto"/>
              <w:right w:val="single" w:sz="4" w:space="0" w:color="auto"/>
            </w:tcBorders>
            <w:shd w:val="clear" w:color="000000" w:fill="DDD9C4"/>
            <w:noWrap/>
            <w:vAlign w:val="center"/>
            <w:hideMark/>
          </w:tcPr>
          <w:p w:rsidR="00F55699" w:rsidRPr="008B77CE" w:rsidRDefault="00F55699" w:rsidP="00BE0BE8">
            <w:pPr>
              <w:jc w:val="center"/>
              <w:outlineLvl w:val="1"/>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DDD9C4"/>
            <w:noWrap/>
            <w:vAlign w:val="center"/>
            <w:hideMark/>
          </w:tcPr>
          <w:p w:rsidR="00F55699" w:rsidRPr="008B77CE" w:rsidRDefault="00F55699" w:rsidP="00BE0BE8">
            <w:pPr>
              <w:outlineLvl w:val="1"/>
            </w:pPr>
            <w:r w:rsidRPr="008B77CE">
              <w:t> </w:t>
            </w:r>
          </w:p>
        </w:tc>
        <w:tc>
          <w:tcPr>
            <w:tcW w:w="1020" w:type="dxa"/>
            <w:tcBorders>
              <w:top w:val="nil"/>
              <w:left w:val="nil"/>
              <w:bottom w:val="single" w:sz="4" w:space="0" w:color="auto"/>
              <w:right w:val="single" w:sz="4" w:space="0" w:color="auto"/>
            </w:tcBorders>
            <w:shd w:val="clear" w:color="000000" w:fill="DDD9C4"/>
            <w:noWrap/>
            <w:vAlign w:val="center"/>
            <w:hideMark/>
          </w:tcPr>
          <w:p w:rsidR="00F55699" w:rsidRPr="008B77CE" w:rsidRDefault="00F55699" w:rsidP="00BE0BE8">
            <w:pPr>
              <w:jc w:val="center"/>
              <w:outlineLvl w:val="1"/>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DDD9C4"/>
            <w:noWrap/>
            <w:vAlign w:val="center"/>
            <w:hideMark/>
          </w:tcPr>
          <w:p w:rsidR="00F55699" w:rsidRPr="008B77CE" w:rsidRDefault="00F55699" w:rsidP="00BE0BE8">
            <w:pPr>
              <w:jc w:val="center"/>
              <w:outlineLvl w:val="1"/>
              <w:rPr>
                <w:b/>
                <w:bCs/>
              </w:rPr>
            </w:pPr>
            <w:r w:rsidRPr="008B77CE">
              <w:rPr>
                <w:b/>
                <w:bCs/>
              </w:rPr>
              <w:t>2 353,00000</w:t>
            </w:r>
          </w:p>
        </w:tc>
        <w:tc>
          <w:tcPr>
            <w:tcW w:w="1600" w:type="dxa"/>
            <w:tcBorders>
              <w:top w:val="nil"/>
              <w:left w:val="nil"/>
              <w:bottom w:val="single" w:sz="4" w:space="0" w:color="auto"/>
              <w:right w:val="single" w:sz="4" w:space="0" w:color="auto"/>
            </w:tcBorders>
            <w:shd w:val="clear" w:color="000000" w:fill="DDD9C4"/>
            <w:noWrap/>
            <w:vAlign w:val="center"/>
            <w:hideMark/>
          </w:tcPr>
          <w:p w:rsidR="00F55699" w:rsidRPr="008B77CE" w:rsidRDefault="00F55699" w:rsidP="00BE0BE8">
            <w:pPr>
              <w:jc w:val="center"/>
              <w:outlineLvl w:val="1"/>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F55699" w:rsidRPr="008B77CE" w:rsidRDefault="00F55699" w:rsidP="00BE0BE8">
            <w:pPr>
              <w:jc w:val="center"/>
              <w:outlineLvl w:val="1"/>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F55699" w:rsidRPr="008B77CE" w:rsidRDefault="00F55699" w:rsidP="00BE0BE8">
            <w:pPr>
              <w:jc w:val="center"/>
              <w:outlineLvl w:val="1"/>
              <w:rPr>
                <w:b/>
                <w:bCs/>
              </w:rPr>
            </w:pPr>
            <w:r w:rsidRPr="008B77CE">
              <w:rPr>
                <w:b/>
                <w:bCs/>
              </w:rPr>
              <w:t>2 353,00000</w:t>
            </w:r>
          </w:p>
        </w:tc>
        <w:tc>
          <w:tcPr>
            <w:tcW w:w="1440" w:type="dxa"/>
            <w:tcBorders>
              <w:top w:val="nil"/>
              <w:left w:val="nil"/>
              <w:bottom w:val="single" w:sz="4" w:space="0" w:color="auto"/>
              <w:right w:val="single" w:sz="4" w:space="0" w:color="auto"/>
            </w:tcBorders>
            <w:shd w:val="clear" w:color="000000" w:fill="DDD9C4"/>
            <w:noWrap/>
            <w:vAlign w:val="center"/>
            <w:hideMark/>
          </w:tcPr>
          <w:p w:rsidR="00F55699" w:rsidRPr="008B77CE" w:rsidRDefault="00F55699" w:rsidP="00BE0BE8">
            <w:pPr>
              <w:jc w:val="center"/>
              <w:outlineLvl w:val="1"/>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1"/>
            </w:pPr>
            <w:r w:rsidRPr="008B77CE">
              <w:t>Б.4</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1"/>
            </w:pPr>
            <w:r w:rsidRPr="008B77CE">
              <w:t>Мероприятия по уборке общественных кладбищ и мемориалов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1"/>
            </w:pPr>
            <w:r w:rsidRPr="008B77CE">
              <w:t>ОЭР</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700,00000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700,00000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1 690,00000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1 690,00000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1 757,60000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1 757,60000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1 827,00000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1 827,00000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1 827,00000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1 827,00000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1 827,00000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1 827,00000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1 827,00000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1 827,00000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1 827,00000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1 827,00000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DDD9C4"/>
            <w:noWrap/>
            <w:vAlign w:val="center"/>
            <w:hideMark/>
          </w:tcPr>
          <w:p w:rsidR="00F55699" w:rsidRPr="008B77CE" w:rsidRDefault="00F55699" w:rsidP="00BE0BE8">
            <w:pPr>
              <w:outlineLvl w:val="1"/>
            </w:pPr>
            <w:r w:rsidRPr="008B77CE">
              <w:t> </w:t>
            </w:r>
          </w:p>
        </w:tc>
        <w:tc>
          <w:tcPr>
            <w:tcW w:w="3740" w:type="dxa"/>
            <w:tcBorders>
              <w:top w:val="nil"/>
              <w:left w:val="nil"/>
              <w:bottom w:val="single" w:sz="4" w:space="0" w:color="auto"/>
              <w:right w:val="single" w:sz="4" w:space="0" w:color="auto"/>
            </w:tcBorders>
            <w:shd w:val="clear" w:color="000000" w:fill="DDD9C4"/>
            <w:noWrap/>
            <w:vAlign w:val="center"/>
            <w:hideMark/>
          </w:tcPr>
          <w:p w:rsidR="00F55699" w:rsidRPr="008B77CE" w:rsidRDefault="00F55699" w:rsidP="00BE0BE8">
            <w:pPr>
              <w:jc w:val="center"/>
              <w:outlineLvl w:val="1"/>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DDD9C4"/>
            <w:noWrap/>
            <w:vAlign w:val="center"/>
            <w:hideMark/>
          </w:tcPr>
          <w:p w:rsidR="00F55699" w:rsidRPr="008B77CE" w:rsidRDefault="00F55699" w:rsidP="00BE0BE8">
            <w:pPr>
              <w:outlineLvl w:val="1"/>
            </w:pPr>
            <w:r w:rsidRPr="008B77CE">
              <w:t> </w:t>
            </w:r>
          </w:p>
        </w:tc>
        <w:tc>
          <w:tcPr>
            <w:tcW w:w="1020" w:type="dxa"/>
            <w:tcBorders>
              <w:top w:val="nil"/>
              <w:left w:val="nil"/>
              <w:bottom w:val="single" w:sz="4" w:space="0" w:color="auto"/>
              <w:right w:val="single" w:sz="4" w:space="0" w:color="auto"/>
            </w:tcBorders>
            <w:shd w:val="clear" w:color="000000" w:fill="DDD9C4"/>
            <w:noWrap/>
            <w:vAlign w:val="center"/>
            <w:hideMark/>
          </w:tcPr>
          <w:p w:rsidR="00F55699" w:rsidRPr="008B77CE" w:rsidRDefault="00F55699" w:rsidP="00BE0BE8">
            <w:pPr>
              <w:jc w:val="center"/>
              <w:outlineLvl w:val="1"/>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DDD9C4"/>
            <w:noWrap/>
            <w:vAlign w:val="center"/>
            <w:hideMark/>
          </w:tcPr>
          <w:p w:rsidR="00F55699" w:rsidRPr="008B77CE" w:rsidRDefault="00F55699" w:rsidP="00BE0BE8">
            <w:pPr>
              <w:jc w:val="center"/>
              <w:outlineLvl w:val="1"/>
              <w:rPr>
                <w:b/>
                <w:bCs/>
              </w:rPr>
            </w:pPr>
            <w:r w:rsidRPr="008B77CE">
              <w:rPr>
                <w:b/>
                <w:bCs/>
              </w:rPr>
              <w:t>13 282,60000</w:t>
            </w:r>
          </w:p>
        </w:tc>
        <w:tc>
          <w:tcPr>
            <w:tcW w:w="1600" w:type="dxa"/>
            <w:tcBorders>
              <w:top w:val="nil"/>
              <w:left w:val="nil"/>
              <w:bottom w:val="single" w:sz="4" w:space="0" w:color="auto"/>
              <w:right w:val="single" w:sz="4" w:space="0" w:color="auto"/>
            </w:tcBorders>
            <w:shd w:val="clear" w:color="000000" w:fill="DDD9C4"/>
            <w:noWrap/>
            <w:vAlign w:val="center"/>
            <w:hideMark/>
          </w:tcPr>
          <w:p w:rsidR="00F55699" w:rsidRPr="008B77CE" w:rsidRDefault="00F55699" w:rsidP="00BE0BE8">
            <w:pPr>
              <w:jc w:val="center"/>
              <w:outlineLvl w:val="1"/>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F55699" w:rsidRPr="008B77CE" w:rsidRDefault="00F55699" w:rsidP="00BE0BE8">
            <w:pPr>
              <w:jc w:val="center"/>
              <w:outlineLvl w:val="1"/>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F55699" w:rsidRPr="008B77CE" w:rsidRDefault="00F55699" w:rsidP="00BE0BE8">
            <w:pPr>
              <w:jc w:val="center"/>
              <w:outlineLvl w:val="1"/>
              <w:rPr>
                <w:b/>
                <w:bCs/>
              </w:rPr>
            </w:pPr>
            <w:r w:rsidRPr="008B77CE">
              <w:rPr>
                <w:b/>
                <w:bCs/>
              </w:rPr>
              <w:t>13 282,60000</w:t>
            </w:r>
          </w:p>
        </w:tc>
        <w:tc>
          <w:tcPr>
            <w:tcW w:w="1440" w:type="dxa"/>
            <w:tcBorders>
              <w:top w:val="nil"/>
              <w:left w:val="nil"/>
              <w:bottom w:val="single" w:sz="4" w:space="0" w:color="auto"/>
              <w:right w:val="single" w:sz="4" w:space="0" w:color="auto"/>
            </w:tcBorders>
            <w:shd w:val="clear" w:color="000000" w:fill="DDD9C4"/>
            <w:noWrap/>
            <w:vAlign w:val="center"/>
            <w:hideMark/>
          </w:tcPr>
          <w:p w:rsidR="00F55699" w:rsidRPr="008B77CE" w:rsidRDefault="00F55699" w:rsidP="00BE0BE8">
            <w:pPr>
              <w:jc w:val="center"/>
              <w:outlineLvl w:val="1"/>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1"/>
            </w:pPr>
            <w:r w:rsidRPr="008B77CE">
              <w:t>Б.5</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1"/>
            </w:pPr>
            <w:r w:rsidRPr="008B77CE">
              <w:t xml:space="preserve">Мероприятия по охране общественных кладбищ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1"/>
            </w:pPr>
            <w:r w:rsidRPr="008B77CE">
              <w:t>ОЭР</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3 820,04083</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3 820,04083</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3 346,53900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3 346,53900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3 480,40000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3 480,40000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3 619,60000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3 619,60000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3 619,60000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3 619,60000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3 619,60000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3 619,60000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3 619,60000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3 619,60000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3 619,60000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3 619,60000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DDD9C4"/>
            <w:noWrap/>
            <w:vAlign w:val="center"/>
            <w:hideMark/>
          </w:tcPr>
          <w:p w:rsidR="00F55699" w:rsidRPr="008B77CE" w:rsidRDefault="00F55699" w:rsidP="00BE0BE8">
            <w:pPr>
              <w:outlineLvl w:val="1"/>
            </w:pPr>
            <w:r w:rsidRPr="008B77CE">
              <w:t> </w:t>
            </w:r>
          </w:p>
        </w:tc>
        <w:tc>
          <w:tcPr>
            <w:tcW w:w="3740" w:type="dxa"/>
            <w:tcBorders>
              <w:top w:val="nil"/>
              <w:left w:val="nil"/>
              <w:bottom w:val="single" w:sz="4" w:space="0" w:color="auto"/>
              <w:right w:val="single" w:sz="4" w:space="0" w:color="auto"/>
            </w:tcBorders>
            <w:shd w:val="clear" w:color="000000" w:fill="DDD9C4"/>
            <w:noWrap/>
            <w:vAlign w:val="center"/>
            <w:hideMark/>
          </w:tcPr>
          <w:p w:rsidR="00F55699" w:rsidRPr="008B77CE" w:rsidRDefault="00F55699" w:rsidP="00BE0BE8">
            <w:pPr>
              <w:jc w:val="center"/>
              <w:outlineLvl w:val="1"/>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DDD9C4"/>
            <w:noWrap/>
            <w:vAlign w:val="center"/>
            <w:hideMark/>
          </w:tcPr>
          <w:p w:rsidR="00F55699" w:rsidRPr="008B77CE" w:rsidRDefault="00F55699" w:rsidP="00BE0BE8">
            <w:pPr>
              <w:outlineLvl w:val="1"/>
            </w:pPr>
            <w:r w:rsidRPr="008B77CE">
              <w:t> </w:t>
            </w:r>
          </w:p>
        </w:tc>
        <w:tc>
          <w:tcPr>
            <w:tcW w:w="1020" w:type="dxa"/>
            <w:tcBorders>
              <w:top w:val="nil"/>
              <w:left w:val="nil"/>
              <w:bottom w:val="single" w:sz="4" w:space="0" w:color="auto"/>
              <w:right w:val="single" w:sz="4" w:space="0" w:color="auto"/>
            </w:tcBorders>
            <w:shd w:val="clear" w:color="000000" w:fill="DDD9C4"/>
            <w:noWrap/>
            <w:vAlign w:val="center"/>
            <w:hideMark/>
          </w:tcPr>
          <w:p w:rsidR="00F55699" w:rsidRPr="008B77CE" w:rsidRDefault="00F55699" w:rsidP="00BE0BE8">
            <w:pPr>
              <w:jc w:val="center"/>
              <w:outlineLvl w:val="1"/>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DDD9C4"/>
            <w:noWrap/>
            <w:vAlign w:val="center"/>
            <w:hideMark/>
          </w:tcPr>
          <w:p w:rsidR="00F55699" w:rsidRPr="008B77CE" w:rsidRDefault="00F55699" w:rsidP="00BE0BE8">
            <w:pPr>
              <w:jc w:val="center"/>
              <w:outlineLvl w:val="1"/>
              <w:rPr>
                <w:b/>
                <w:bCs/>
              </w:rPr>
            </w:pPr>
            <w:r w:rsidRPr="008B77CE">
              <w:rPr>
                <w:b/>
                <w:bCs/>
              </w:rPr>
              <w:t>28 744,97983</w:t>
            </w:r>
          </w:p>
        </w:tc>
        <w:tc>
          <w:tcPr>
            <w:tcW w:w="1600" w:type="dxa"/>
            <w:tcBorders>
              <w:top w:val="nil"/>
              <w:left w:val="nil"/>
              <w:bottom w:val="single" w:sz="4" w:space="0" w:color="auto"/>
              <w:right w:val="single" w:sz="4" w:space="0" w:color="auto"/>
            </w:tcBorders>
            <w:shd w:val="clear" w:color="000000" w:fill="DDD9C4"/>
            <w:noWrap/>
            <w:vAlign w:val="center"/>
            <w:hideMark/>
          </w:tcPr>
          <w:p w:rsidR="00F55699" w:rsidRPr="008B77CE" w:rsidRDefault="00F55699" w:rsidP="00BE0BE8">
            <w:pPr>
              <w:jc w:val="center"/>
              <w:outlineLvl w:val="1"/>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F55699" w:rsidRPr="008B77CE" w:rsidRDefault="00F55699" w:rsidP="00BE0BE8">
            <w:pPr>
              <w:jc w:val="center"/>
              <w:outlineLvl w:val="1"/>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F55699" w:rsidRPr="008B77CE" w:rsidRDefault="00F55699" w:rsidP="00BE0BE8">
            <w:pPr>
              <w:jc w:val="center"/>
              <w:outlineLvl w:val="1"/>
              <w:rPr>
                <w:b/>
                <w:bCs/>
              </w:rPr>
            </w:pPr>
            <w:r w:rsidRPr="008B77CE">
              <w:rPr>
                <w:b/>
                <w:bCs/>
              </w:rPr>
              <w:t>28 744,97983</w:t>
            </w:r>
          </w:p>
        </w:tc>
        <w:tc>
          <w:tcPr>
            <w:tcW w:w="1440" w:type="dxa"/>
            <w:tcBorders>
              <w:top w:val="nil"/>
              <w:left w:val="nil"/>
              <w:bottom w:val="single" w:sz="4" w:space="0" w:color="auto"/>
              <w:right w:val="single" w:sz="4" w:space="0" w:color="auto"/>
            </w:tcBorders>
            <w:shd w:val="clear" w:color="000000" w:fill="DDD9C4"/>
            <w:noWrap/>
            <w:vAlign w:val="center"/>
            <w:hideMark/>
          </w:tcPr>
          <w:p w:rsidR="00F55699" w:rsidRPr="008B77CE" w:rsidRDefault="00F55699" w:rsidP="00BE0BE8">
            <w:pPr>
              <w:jc w:val="center"/>
              <w:outlineLvl w:val="1"/>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1"/>
            </w:pPr>
            <w:r w:rsidRPr="008B77CE">
              <w:t>Б.6</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1"/>
            </w:pPr>
            <w:r w:rsidRPr="008B77CE">
              <w:t>Доставка тел умерших из внебольничных мест</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1"/>
            </w:pPr>
            <w:r w:rsidRPr="008B77CE">
              <w:t>ОЭР</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0,00001</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0,00001</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1 200,00000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1 200,00000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1 240,00000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1 240,00000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1 285,00000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1 285,00000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1 285,00000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1 285,00000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1 285,00000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1 285,00000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1 285,00000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1 285,00000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rPr>
                <w:b/>
                <w:bCs/>
              </w:rPr>
            </w:pPr>
            <w:r w:rsidRPr="008B77CE">
              <w:rPr>
                <w:b/>
                <w:bCs/>
              </w:rPr>
              <w:t>1 285,00000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1 285,00000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1"/>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DDD9C4"/>
            <w:noWrap/>
            <w:vAlign w:val="center"/>
            <w:hideMark/>
          </w:tcPr>
          <w:p w:rsidR="00F55699" w:rsidRPr="008B77CE" w:rsidRDefault="00F55699" w:rsidP="00BE0BE8">
            <w:pPr>
              <w:outlineLvl w:val="1"/>
            </w:pPr>
            <w:r w:rsidRPr="008B77CE">
              <w:t> </w:t>
            </w:r>
          </w:p>
        </w:tc>
        <w:tc>
          <w:tcPr>
            <w:tcW w:w="3740" w:type="dxa"/>
            <w:tcBorders>
              <w:top w:val="nil"/>
              <w:left w:val="nil"/>
              <w:bottom w:val="single" w:sz="4" w:space="0" w:color="auto"/>
              <w:right w:val="single" w:sz="4" w:space="0" w:color="auto"/>
            </w:tcBorders>
            <w:shd w:val="clear" w:color="000000" w:fill="DDD9C4"/>
            <w:noWrap/>
            <w:vAlign w:val="center"/>
            <w:hideMark/>
          </w:tcPr>
          <w:p w:rsidR="00F55699" w:rsidRPr="008B77CE" w:rsidRDefault="00F55699" w:rsidP="00BE0BE8">
            <w:pPr>
              <w:jc w:val="center"/>
              <w:outlineLvl w:val="1"/>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DDD9C4"/>
            <w:noWrap/>
            <w:vAlign w:val="center"/>
            <w:hideMark/>
          </w:tcPr>
          <w:p w:rsidR="00F55699" w:rsidRPr="008B77CE" w:rsidRDefault="00F55699" w:rsidP="00BE0BE8">
            <w:pPr>
              <w:outlineLvl w:val="1"/>
            </w:pPr>
            <w:r w:rsidRPr="008B77CE">
              <w:t> </w:t>
            </w:r>
          </w:p>
        </w:tc>
        <w:tc>
          <w:tcPr>
            <w:tcW w:w="1020" w:type="dxa"/>
            <w:tcBorders>
              <w:top w:val="nil"/>
              <w:left w:val="nil"/>
              <w:bottom w:val="single" w:sz="4" w:space="0" w:color="auto"/>
              <w:right w:val="single" w:sz="4" w:space="0" w:color="auto"/>
            </w:tcBorders>
            <w:shd w:val="clear" w:color="000000" w:fill="DDD9C4"/>
            <w:noWrap/>
            <w:vAlign w:val="center"/>
            <w:hideMark/>
          </w:tcPr>
          <w:p w:rsidR="00F55699" w:rsidRPr="008B77CE" w:rsidRDefault="00F55699" w:rsidP="00BE0BE8">
            <w:pPr>
              <w:jc w:val="center"/>
              <w:outlineLvl w:val="1"/>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DDD9C4"/>
            <w:noWrap/>
            <w:vAlign w:val="center"/>
            <w:hideMark/>
          </w:tcPr>
          <w:p w:rsidR="00F55699" w:rsidRPr="008B77CE" w:rsidRDefault="00F55699" w:rsidP="00BE0BE8">
            <w:pPr>
              <w:jc w:val="center"/>
              <w:outlineLvl w:val="1"/>
              <w:rPr>
                <w:b/>
                <w:bCs/>
              </w:rPr>
            </w:pPr>
            <w:r w:rsidRPr="008B77CE">
              <w:rPr>
                <w:b/>
                <w:bCs/>
              </w:rPr>
              <w:t>8 865,00001</w:t>
            </w:r>
          </w:p>
        </w:tc>
        <w:tc>
          <w:tcPr>
            <w:tcW w:w="1600" w:type="dxa"/>
            <w:tcBorders>
              <w:top w:val="nil"/>
              <w:left w:val="nil"/>
              <w:bottom w:val="single" w:sz="4" w:space="0" w:color="auto"/>
              <w:right w:val="single" w:sz="4" w:space="0" w:color="auto"/>
            </w:tcBorders>
            <w:shd w:val="clear" w:color="000000" w:fill="DDD9C4"/>
            <w:noWrap/>
            <w:vAlign w:val="center"/>
            <w:hideMark/>
          </w:tcPr>
          <w:p w:rsidR="00F55699" w:rsidRPr="008B77CE" w:rsidRDefault="00F55699" w:rsidP="00BE0BE8">
            <w:pPr>
              <w:jc w:val="center"/>
              <w:outlineLvl w:val="1"/>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F55699" w:rsidRPr="008B77CE" w:rsidRDefault="00F55699" w:rsidP="00BE0BE8">
            <w:pPr>
              <w:jc w:val="center"/>
              <w:outlineLvl w:val="1"/>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F55699" w:rsidRPr="008B77CE" w:rsidRDefault="00F55699" w:rsidP="00BE0BE8">
            <w:pPr>
              <w:jc w:val="center"/>
              <w:outlineLvl w:val="1"/>
              <w:rPr>
                <w:b/>
                <w:bCs/>
              </w:rPr>
            </w:pPr>
            <w:r w:rsidRPr="008B77CE">
              <w:rPr>
                <w:b/>
                <w:bCs/>
              </w:rPr>
              <w:t>8 865,00001</w:t>
            </w:r>
          </w:p>
        </w:tc>
        <w:tc>
          <w:tcPr>
            <w:tcW w:w="1440" w:type="dxa"/>
            <w:tcBorders>
              <w:top w:val="nil"/>
              <w:left w:val="nil"/>
              <w:bottom w:val="single" w:sz="4" w:space="0" w:color="auto"/>
              <w:right w:val="single" w:sz="4" w:space="0" w:color="auto"/>
            </w:tcBorders>
            <w:shd w:val="clear" w:color="000000" w:fill="DDD9C4"/>
            <w:noWrap/>
            <w:vAlign w:val="center"/>
            <w:hideMark/>
          </w:tcPr>
          <w:p w:rsidR="00F55699" w:rsidRPr="008B77CE" w:rsidRDefault="00F55699" w:rsidP="00BE0BE8">
            <w:pPr>
              <w:jc w:val="center"/>
              <w:outlineLvl w:val="1"/>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F55699" w:rsidRPr="008B77CE" w:rsidRDefault="00F55699" w:rsidP="00BE0BE8">
            <w:pPr>
              <w:jc w:val="center"/>
            </w:pPr>
            <w:r w:rsidRPr="008B77CE">
              <w:t>10</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F55699" w:rsidRPr="008B77CE" w:rsidRDefault="00F55699" w:rsidP="00BE0BE8">
            <w:pPr>
              <w:jc w:val="center"/>
            </w:pPr>
            <w:r w:rsidRPr="008B77CE">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F55699" w:rsidRPr="008B77CE" w:rsidRDefault="00F55699" w:rsidP="00BE0BE8">
            <w:pPr>
              <w:jc w:val="center"/>
            </w:pPr>
            <w:r w:rsidRPr="008B77CE">
              <w:t>ОЖКХ</w:t>
            </w:r>
          </w:p>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11 518,81753</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11 518,81753</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11 072,83600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11 072,83600</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10 580,49512</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10 580,49512</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11 003,71492</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11 003,71492</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11 003,71492</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11 003,71492</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11 003,71492</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11 003,71492</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11 003,71492</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11 003,71492</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11 003,71492</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11 003,71492</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527"/>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F55699" w:rsidRPr="008B77CE" w:rsidRDefault="00F55699" w:rsidP="00BE0BE8">
            <w:r w:rsidRPr="008B77CE">
              <w:t> </w:t>
            </w:r>
          </w:p>
        </w:tc>
        <w:tc>
          <w:tcPr>
            <w:tcW w:w="3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r w:rsidRPr="008B77CE">
              <w:t> </w:t>
            </w:r>
          </w:p>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88 190,72325</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88 190,72325</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10.1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 xml:space="preserve">Замена приборов учета тепловой энергии в бюджетных учреждениях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ОЖКХ</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426,00000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426,00000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123,97600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123,97600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128,93504</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128,93504</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134,09244</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134,09244</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134,09244</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134,09244</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134,09244</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134,09244</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134,09244</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134,09244</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134,09244</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134,09244</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461"/>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1 349,37324</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1 349,37324</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10.2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ОЖКХ</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9 191,85547</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9 191,85547</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10 049,57700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10 049,57700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10 451,56008</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10 451,56008</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10 869,62248</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10 869,62248</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10 869,62248</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10 869,62248</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10 869,62248</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10 869,62248</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10 869,62248</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10 869,62248</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10 869,62248</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10 869,62248</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84 041,10495</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84 041,10495</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10.3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Содержание бесхозяйных объектов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ОЖКХ</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1 900,96206</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1 900,96206</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899,28300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899,28300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2 800,24506</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2 800,24506</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F55699" w:rsidRPr="008B77CE" w:rsidRDefault="00F55699" w:rsidP="00BE0BE8">
            <w:pPr>
              <w:jc w:val="center"/>
            </w:pPr>
            <w:r w:rsidRPr="008B77CE">
              <w:t>11</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F55699" w:rsidRPr="008B77CE" w:rsidRDefault="00F55699" w:rsidP="00BE0BE8">
            <w:pPr>
              <w:jc w:val="center"/>
            </w:pPr>
            <w:r w:rsidRPr="008B77CE">
              <w:t>Комплекс процессных мероприятий "Содействие участию населения в осуществлении местного самоуправления"</w:t>
            </w:r>
          </w:p>
        </w:tc>
        <w:tc>
          <w:tcPr>
            <w:tcW w:w="96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F55699" w:rsidRPr="008B77CE" w:rsidRDefault="00F55699" w:rsidP="00BE0BE8">
            <w:pPr>
              <w:jc w:val="center"/>
            </w:pPr>
            <w:r w:rsidRPr="008B77CE">
              <w:t>ОВБиДХ, ОКС</w:t>
            </w:r>
          </w:p>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4 028,16500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3 061,20000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966,96500</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1 005,64360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1 005,64360</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1 045,86934</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1 045,86934</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1 045,86934</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1 045,86934</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1 045,86934</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1 045,86934</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1 045,86934</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1 045,86934</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1 045,86934</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1 045,86934</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F55699" w:rsidRPr="008B77CE" w:rsidRDefault="00F55699" w:rsidP="00BE0BE8">
            <w:r w:rsidRPr="008B77CE">
              <w:t> </w:t>
            </w:r>
          </w:p>
        </w:tc>
        <w:tc>
          <w:tcPr>
            <w:tcW w:w="3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r w:rsidRPr="008B77CE">
              <w:t> </w:t>
            </w:r>
          </w:p>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10 263,15530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3 061,20000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7 201,95530</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8B77CE" w:rsidRDefault="00F55699" w:rsidP="00BE0BE8">
            <w:pPr>
              <w:jc w:val="center"/>
              <w:rPr>
                <w:b/>
                <w:bCs/>
              </w:rPr>
            </w:pPr>
            <w:r w:rsidRPr="008B77CE">
              <w:rPr>
                <w:b/>
                <w:bCs/>
              </w:rPr>
              <w:t>0,00000</w:t>
            </w:r>
          </w:p>
        </w:tc>
      </w:tr>
      <w:tr w:rsidR="00F55699" w:rsidRPr="008B77CE" w:rsidTr="00BE0BE8">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8B77CE" w:rsidRDefault="00F55699" w:rsidP="00BE0BE8">
            <w:pPr>
              <w:jc w:val="center"/>
              <w:outlineLvl w:val="0"/>
            </w:pPr>
            <w:r w:rsidRPr="008B77CE">
              <w:t>11.1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8B77CE" w:rsidRDefault="00F55699" w:rsidP="00BE0BE8">
            <w:pPr>
              <w:jc w:val="center"/>
              <w:outlineLvl w:val="0"/>
            </w:pPr>
            <w:r w:rsidRPr="008B77CE">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4 028,16500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3 061,20000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966,96500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1 005,64360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1 005,64360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1 045,86934</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1 045,86934</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1 045,86934</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1 045,86934</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1 045,86934</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1 045,86934</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1 045,86934</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1 045,86934</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374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960" w:type="dxa"/>
            <w:vMerge/>
            <w:tcBorders>
              <w:top w:val="nil"/>
              <w:left w:val="single" w:sz="4" w:space="0" w:color="auto"/>
              <w:bottom w:val="single" w:sz="4" w:space="0" w:color="000000"/>
              <w:right w:val="single" w:sz="4" w:space="0" w:color="auto"/>
            </w:tcBorders>
            <w:vAlign w:val="center"/>
            <w:hideMark/>
          </w:tcPr>
          <w:p w:rsidR="00F55699" w:rsidRPr="008B77CE"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rPr>
                <w:b/>
                <w:bCs/>
              </w:rPr>
            </w:pPr>
            <w:r w:rsidRPr="008B77CE">
              <w:rPr>
                <w:b/>
                <w:bCs/>
              </w:rPr>
              <w:t>1 045,86934</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1 045,86934</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8B77CE" w:rsidRDefault="00F55699" w:rsidP="00BE0BE8">
            <w:pPr>
              <w:jc w:val="center"/>
              <w:outlineLvl w:val="0"/>
            </w:pPr>
            <w:r w:rsidRPr="008B77CE">
              <w:t>0,00000</w:t>
            </w:r>
          </w:p>
        </w:tc>
      </w:tr>
      <w:tr w:rsidR="00F55699" w:rsidRPr="008B77CE" w:rsidTr="00BE0BE8">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3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outlineLvl w:val="0"/>
            </w:pPr>
            <w:r w:rsidRPr="008B77CE">
              <w:t> </w:t>
            </w:r>
          </w:p>
        </w:tc>
        <w:tc>
          <w:tcPr>
            <w:tcW w:w="102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sz w:val="16"/>
                <w:szCs w:val="16"/>
              </w:rPr>
            </w:pPr>
            <w:r w:rsidRPr="008B77CE">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10 263,15530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3 061,20000</w:t>
            </w:r>
          </w:p>
        </w:tc>
        <w:tc>
          <w:tcPr>
            <w:tcW w:w="160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7 201,95530</w:t>
            </w:r>
          </w:p>
        </w:tc>
        <w:tc>
          <w:tcPr>
            <w:tcW w:w="1440" w:type="dxa"/>
            <w:tcBorders>
              <w:top w:val="nil"/>
              <w:left w:val="nil"/>
              <w:bottom w:val="single" w:sz="4" w:space="0" w:color="auto"/>
              <w:right w:val="single" w:sz="4" w:space="0" w:color="auto"/>
            </w:tcBorders>
            <w:shd w:val="clear" w:color="000000" w:fill="EEECE1"/>
            <w:noWrap/>
            <w:vAlign w:val="center"/>
            <w:hideMark/>
          </w:tcPr>
          <w:p w:rsidR="00F55699" w:rsidRPr="008B77CE" w:rsidRDefault="00F55699" w:rsidP="00BE0BE8">
            <w:pPr>
              <w:jc w:val="center"/>
              <w:outlineLvl w:val="0"/>
              <w:rPr>
                <w:b/>
                <w:bCs/>
              </w:rPr>
            </w:pPr>
            <w:r w:rsidRPr="008B77CE">
              <w:rPr>
                <w:b/>
                <w:bCs/>
              </w:rPr>
              <w:t>0,00000</w:t>
            </w:r>
          </w:p>
        </w:tc>
      </w:tr>
    </w:tbl>
    <w:p w:rsidR="00F55699" w:rsidRDefault="00F55699" w:rsidP="00F55699">
      <w:pPr>
        <w:jc w:val="center"/>
        <w:rPr>
          <w:sz w:val="24"/>
          <w:szCs w:val="24"/>
        </w:rPr>
      </w:pPr>
    </w:p>
    <w:p w:rsidR="00F55699" w:rsidRDefault="00F55699" w:rsidP="00F55699">
      <w:pPr>
        <w:jc w:val="right"/>
        <w:rPr>
          <w:sz w:val="24"/>
        </w:rPr>
      </w:pPr>
    </w:p>
    <w:p w:rsidR="00F55699" w:rsidRDefault="00F55699" w:rsidP="00F55699">
      <w:pPr>
        <w:jc w:val="right"/>
        <w:rPr>
          <w:sz w:val="24"/>
        </w:rPr>
      </w:pPr>
    </w:p>
    <w:p w:rsidR="00F55699" w:rsidRDefault="00F55699" w:rsidP="00F55699">
      <w:pPr>
        <w:jc w:val="right"/>
        <w:rPr>
          <w:sz w:val="24"/>
        </w:rPr>
      </w:pPr>
    </w:p>
    <w:p w:rsidR="00F55699" w:rsidRDefault="00F55699" w:rsidP="00F55699">
      <w:pPr>
        <w:jc w:val="right"/>
        <w:rPr>
          <w:sz w:val="24"/>
        </w:rPr>
      </w:pPr>
    </w:p>
    <w:p w:rsidR="00F55699" w:rsidRDefault="00F55699" w:rsidP="00F55699">
      <w:pPr>
        <w:jc w:val="right"/>
        <w:rPr>
          <w:sz w:val="24"/>
        </w:rPr>
      </w:pPr>
      <w:r>
        <w:rPr>
          <w:sz w:val="24"/>
        </w:rPr>
        <w:t>Приложение 3</w:t>
      </w:r>
    </w:p>
    <w:p w:rsidR="00F55699" w:rsidRDefault="00F55699" w:rsidP="00F55699">
      <w:pPr>
        <w:jc w:val="center"/>
        <w:rPr>
          <w:sz w:val="24"/>
        </w:rPr>
      </w:pPr>
    </w:p>
    <w:p w:rsidR="00F55699" w:rsidRPr="004636EE" w:rsidRDefault="00F55699" w:rsidP="00F55699">
      <w:pPr>
        <w:jc w:val="center"/>
        <w:rPr>
          <w:b/>
          <w:bCs/>
          <w:sz w:val="24"/>
        </w:rPr>
      </w:pPr>
      <w:r w:rsidRPr="004636EE">
        <w:rPr>
          <w:b/>
          <w:bCs/>
          <w:sz w:val="24"/>
        </w:rPr>
        <w:t>Сведения о фактических расходах на реализацию</w:t>
      </w:r>
    </w:p>
    <w:p w:rsidR="00F55699" w:rsidRDefault="00F55699" w:rsidP="00F55699">
      <w:pPr>
        <w:jc w:val="center"/>
        <w:rPr>
          <w:b/>
          <w:bCs/>
          <w:sz w:val="24"/>
        </w:rPr>
      </w:pPr>
      <w:r w:rsidRPr="004636EE">
        <w:rPr>
          <w:b/>
          <w:bCs/>
          <w:sz w:val="24"/>
        </w:rPr>
        <w:t>Муниципальной программы «Городское хозяйство на 201</w:t>
      </w:r>
      <w:r>
        <w:rPr>
          <w:b/>
          <w:bCs/>
          <w:sz w:val="24"/>
        </w:rPr>
        <w:t>4</w:t>
      </w:r>
      <w:r w:rsidRPr="004636EE">
        <w:rPr>
          <w:b/>
          <w:bCs/>
          <w:sz w:val="24"/>
        </w:rPr>
        <w:t>-2030 гг.»</w:t>
      </w:r>
    </w:p>
    <w:p w:rsidR="00F55699" w:rsidRDefault="00F55699" w:rsidP="00F55699">
      <w:pPr>
        <w:jc w:val="center"/>
        <w:rPr>
          <w:b/>
          <w:bCs/>
          <w:sz w:val="24"/>
        </w:rPr>
      </w:pPr>
    </w:p>
    <w:tbl>
      <w:tblPr>
        <w:tblW w:w="14730" w:type="dxa"/>
        <w:tblInd w:w="103" w:type="dxa"/>
        <w:tblLook w:val="04A0"/>
      </w:tblPr>
      <w:tblGrid>
        <w:gridCol w:w="566"/>
        <w:gridCol w:w="4117"/>
        <w:gridCol w:w="1047"/>
        <w:gridCol w:w="1020"/>
        <w:gridCol w:w="1740"/>
        <w:gridCol w:w="1600"/>
        <w:gridCol w:w="1600"/>
        <w:gridCol w:w="1600"/>
        <w:gridCol w:w="1440"/>
      </w:tblGrid>
      <w:tr w:rsidR="00F55699" w:rsidRPr="00766131" w:rsidTr="00BE0BE8">
        <w:trPr>
          <w:trHeight w:val="840"/>
          <w:tblHeader/>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699" w:rsidRPr="00766131" w:rsidRDefault="00F55699" w:rsidP="00BE0BE8">
            <w:pPr>
              <w:jc w:val="center"/>
              <w:rPr>
                <w:b/>
                <w:bCs/>
              </w:rPr>
            </w:pPr>
            <w:r w:rsidRPr="00766131">
              <w:rPr>
                <w:b/>
                <w:bCs/>
              </w:rPr>
              <w:t>№ п/п</w:t>
            </w:r>
          </w:p>
        </w:tc>
        <w:tc>
          <w:tcPr>
            <w:tcW w:w="41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699" w:rsidRPr="00766131" w:rsidRDefault="00F55699" w:rsidP="00BE0BE8">
            <w:pPr>
              <w:jc w:val="center"/>
              <w:rPr>
                <w:b/>
                <w:bCs/>
              </w:rPr>
            </w:pPr>
            <w:r w:rsidRPr="00766131">
              <w:rPr>
                <w:b/>
                <w:bCs/>
              </w:rPr>
              <w:t>Наименование муниципальной программы, подпрограммы муниципальной программы, структурного элемента муниципальной программы</w:t>
            </w:r>
          </w:p>
        </w:tc>
        <w:tc>
          <w:tcPr>
            <w:tcW w:w="104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55699" w:rsidRPr="00766131" w:rsidRDefault="00F55699" w:rsidP="00BE0BE8">
            <w:pPr>
              <w:jc w:val="center"/>
              <w:rPr>
                <w:b/>
                <w:bCs/>
                <w:sz w:val="16"/>
                <w:szCs w:val="16"/>
              </w:rPr>
            </w:pPr>
            <w:r w:rsidRPr="00766131">
              <w:rPr>
                <w:b/>
                <w:bCs/>
                <w:sz w:val="16"/>
                <w:szCs w:val="16"/>
              </w:rPr>
              <w:t>Ответственный исполнитель, соисполнитель, участник</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55699" w:rsidRPr="00766131" w:rsidRDefault="00F55699" w:rsidP="00BE0BE8">
            <w:pPr>
              <w:jc w:val="center"/>
              <w:rPr>
                <w:b/>
                <w:bCs/>
                <w:sz w:val="18"/>
                <w:szCs w:val="18"/>
              </w:rPr>
            </w:pPr>
            <w:r w:rsidRPr="00766131">
              <w:rPr>
                <w:b/>
                <w:bCs/>
                <w:sz w:val="18"/>
                <w:szCs w:val="18"/>
              </w:rPr>
              <w:t>Годы реализации</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rsidR="00F55699" w:rsidRPr="00766131" w:rsidRDefault="00F55699" w:rsidP="00BE0BE8">
            <w:pPr>
              <w:jc w:val="center"/>
              <w:rPr>
                <w:b/>
                <w:bCs/>
              </w:rPr>
            </w:pPr>
            <w:r w:rsidRPr="00766131">
              <w:rPr>
                <w:b/>
                <w:bCs/>
              </w:rPr>
              <w:t>Фактическое финансирование, тыс. руб.</w:t>
            </w:r>
          </w:p>
        </w:tc>
      </w:tr>
      <w:tr w:rsidR="00F55699" w:rsidRPr="00766131" w:rsidTr="00BE0BE8">
        <w:trPr>
          <w:trHeight w:val="840"/>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F55699" w:rsidRPr="00766131" w:rsidRDefault="00F55699" w:rsidP="00BE0BE8">
            <w:pPr>
              <w:rPr>
                <w:b/>
                <w:bCs/>
              </w:rPr>
            </w:pPr>
          </w:p>
        </w:tc>
        <w:tc>
          <w:tcPr>
            <w:tcW w:w="4117" w:type="dxa"/>
            <w:vMerge/>
            <w:tcBorders>
              <w:top w:val="single" w:sz="4" w:space="0" w:color="auto"/>
              <w:left w:val="single" w:sz="4" w:space="0" w:color="auto"/>
              <w:bottom w:val="single" w:sz="4" w:space="0" w:color="auto"/>
              <w:right w:val="single" w:sz="4" w:space="0" w:color="auto"/>
            </w:tcBorders>
            <w:vAlign w:val="center"/>
            <w:hideMark/>
          </w:tcPr>
          <w:p w:rsidR="00F55699" w:rsidRPr="00766131" w:rsidRDefault="00F55699" w:rsidP="00BE0BE8">
            <w:pPr>
              <w:rPr>
                <w:b/>
                <w:bCs/>
              </w:rPr>
            </w:pPr>
          </w:p>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F55699" w:rsidRPr="00766131" w:rsidRDefault="00F55699" w:rsidP="00BE0BE8">
            <w:pPr>
              <w:rPr>
                <w:b/>
                <w:bCs/>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F55699" w:rsidRPr="00766131" w:rsidRDefault="00F55699" w:rsidP="00BE0BE8">
            <w:pPr>
              <w:rPr>
                <w:b/>
                <w:bCs/>
                <w:sz w:val="18"/>
                <w:szCs w:val="18"/>
              </w:rPr>
            </w:pPr>
          </w:p>
        </w:tc>
        <w:tc>
          <w:tcPr>
            <w:tcW w:w="1740" w:type="dxa"/>
            <w:tcBorders>
              <w:top w:val="nil"/>
              <w:left w:val="nil"/>
              <w:bottom w:val="single" w:sz="4" w:space="0" w:color="auto"/>
              <w:right w:val="single" w:sz="4" w:space="0" w:color="auto"/>
            </w:tcBorders>
            <w:shd w:val="clear" w:color="auto" w:fill="auto"/>
            <w:vAlign w:val="center"/>
            <w:hideMark/>
          </w:tcPr>
          <w:p w:rsidR="00F55699" w:rsidRPr="00766131" w:rsidRDefault="00F55699" w:rsidP="00BE0BE8">
            <w:pPr>
              <w:jc w:val="center"/>
              <w:rPr>
                <w:b/>
                <w:bCs/>
              </w:rPr>
            </w:pPr>
            <w:r w:rsidRPr="00766131">
              <w:rPr>
                <w:b/>
                <w:bCs/>
              </w:rPr>
              <w:t>Всего</w:t>
            </w:r>
          </w:p>
        </w:tc>
        <w:tc>
          <w:tcPr>
            <w:tcW w:w="1600" w:type="dxa"/>
            <w:tcBorders>
              <w:top w:val="nil"/>
              <w:left w:val="nil"/>
              <w:bottom w:val="single" w:sz="4" w:space="0" w:color="auto"/>
              <w:right w:val="single" w:sz="4" w:space="0" w:color="auto"/>
            </w:tcBorders>
            <w:shd w:val="clear" w:color="auto" w:fill="auto"/>
            <w:vAlign w:val="center"/>
            <w:hideMark/>
          </w:tcPr>
          <w:p w:rsidR="00F55699" w:rsidRPr="00766131" w:rsidRDefault="00F55699" w:rsidP="00BE0BE8">
            <w:pPr>
              <w:jc w:val="center"/>
              <w:rPr>
                <w:b/>
                <w:bCs/>
              </w:rPr>
            </w:pPr>
            <w:r w:rsidRPr="00766131">
              <w:rPr>
                <w:b/>
                <w:bCs/>
              </w:rPr>
              <w:t>Федеральный бюджет</w:t>
            </w:r>
          </w:p>
        </w:tc>
        <w:tc>
          <w:tcPr>
            <w:tcW w:w="1600" w:type="dxa"/>
            <w:tcBorders>
              <w:top w:val="nil"/>
              <w:left w:val="nil"/>
              <w:bottom w:val="single" w:sz="4" w:space="0" w:color="auto"/>
              <w:right w:val="single" w:sz="4" w:space="0" w:color="auto"/>
            </w:tcBorders>
            <w:shd w:val="clear" w:color="auto" w:fill="auto"/>
            <w:vAlign w:val="center"/>
            <w:hideMark/>
          </w:tcPr>
          <w:p w:rsidR="00F55699" w:rsidRPr="00766131" w:rsidRDefault="00F55699" w:rsidP="00BE0BE8">
            <w:pPr>
              <w:jc w:val="center"/>
              <w:rPr>
                <w:b/>
                <w:bCs/>
              </w:rPr>
            </w:pPr>
            <w:r w:rsidRPr="00766131">
              <w:rPr>
                <w:b/>
                <w:bCs/>
              </w:rPr>
              <w:t>Областной бюджет ЛО</w:t>
            </w:r>
          </w:p>
        </w:tc>
        <w:tc>
          <w:tcPr>
            <w:tcW w:w="1600" w:type="dxa"/>
            <w:tcBorders>
              <w:top w:val="nil"/>
              <w:left w:val="nil"/>
              <w:bottom w:val="single" w:sz="4" w:space="0" w:color="auto"/>
              <w:right w:val="single" w:sz="4" w:space="0" w:color="auto"/>
            </w:tcBorders>
            <w:shd w:val="clear" w:color="auto" w:fill="auto"/>
            <w:vAlign w:val="center"/>
            <w:hideMark/>
          </w:tcPr>
          <w:p w:rsidR="00F55699" w:rsidRPr="00766131" w:rsidRDefault="00F55699" w:rsidP="00BE0BE8">
            <w:pPr>
              <w:jc w:val="center"/>
              <w:rPr>
                <w:b/>
                <w:bCs/>
              </w:rPr>
            </w:pPr>
            <w:r w:rsidRPr="00766131">
              <w:rPr>
                <w:b/>
                <w:bCs/>
              </w:rPr>
              <w:t>Местный бюджет</w:t>
            </w:r>
          </w:p>
        </w:tc>
        <w:tc>
          <w:tcPr>
            <w:tcW w:w="1440" w:type="dxa"/>
            <w:tcBorders>
              <w:top w:val="nil"/>
              <w:left w:val="nil"/>
              <w:bottom w:val="single" w:sz="4" w:space="0" w:color="auto"/>
              <w:right w:val="single" w:sz="4" w:space="0" w:color="auto"/>
            </w:tcBorders>
            <w:shd w:val="clear" w:color="auto" w:fill="auto"/>
            <w:vAlign w:val="center"/>
            <w:hideMark/>
          </w:tcPr>
          <w:p w:rsidR="00F55699" w:rsidRPr="00766131" w:rsidRDefault="00F55699" w:rsidP="00BE0BE8">
            <w:pPr>
              <w:jc w:val="center"/>
              <w:rPr>
                <w:b/>
                <w:bCs/>
              </w:rPr>
            </w:pPr>
            <w:r w:rsidRPr="00766131">
              <w:rPr>
                <w:b/>
                <w:bCs/>
              </w:rPr>
              <w:t>Прочие источники</w:t>
            </w:r>
          </w:p>
        </w:tc>
      </w:tr>
      <w:tr w:rsidR="00F55699" w:rsidRPr="00766131" w:rsidTr="00BE0BE8">
        <w:trPr>
          <w:trHeight w:val="360"/>
          <w:tblHead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55699" w:rsidRPr="00766131" w:rsidRDefault="00F55699" w:rsidP="00BE0BE8">
            <w:pPr>
              <w:jc w:val="center"/>
            </w:pPr>
            <w:r w:rsidRPr="00766131">
              <w:t>1</w:t>
            </w:r>
          </w:p>
        </w:tc>
        <w:tc>
          <w:tcPr>
            <w:tcW w:w="4117"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pPr>
            <w:r w:rsidRPr="00766131">
              <w:t>2</w:t>
            </w:r>
          </w:p>
        </w:tc>
        <w:tc>
          <w:tcPr>
            <w:tcW w:w="1047"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pPr>
            <w:r w:rsidRPr="00766131">
              <w:t>3</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pPr>
            <w:r w:rsidRPr="00766131">
              <w:t>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pPr>
            <w:r w:rsidRPr="00766131">
              <w:t>5</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pPr>
            <w:r w:rsidRPr="00766131">
              <w:t>6</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pPr>
            <w:r w:rsidRPr="00766131">
              <w:t>7</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pPr>
            <w:r w:rsidRPr="00766131">
              <w:t>8</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pPr>
            <w:r w:rsidRPr="00766131">
              <w:t>9</w:t>
            </w:r>
          </w:p>
        </w:tc>
      </w:tr>
      <w:tr w:rsidR="00F55699" w:rsidRPr="00766131" w:rsidTr="00BE0BE8">
        <w:trPr>
          <w:trHeight w:val="360"/>
        </w:trPr>
        <w:tc>
          <w:tcPr>
            <w:tcW w:w="566" w:type="dxa"/>
            <w:vMerge w:val="restart"/>
            <w:tcBorders>
              <w:top w:val="nil"/>
              <w:left w:val="single" w:sz="4" w:space="0" w:color="auto"/>
              <w:bottom w:val="nil"/>
              <w:right w:val="single" w:sz="4" w:space="0" w:color="auto"/>
            </w:tcBorders>
            <w:shd w:val="clear" w:color="000000" w:fill="C4BD97"/>
            <w:noWrap/>
            <w:vAlign w:val="center"/>
            <w:hideMark/>
          </w:tcPr>
          <w:p w:rsidR="00F55699" w:rsidRPr="00766131" w:rsidRDefault="00F55699" w:rsidP="00BE0BE8">
            <w:pPr>
              <w:jc w:val="center"/>
            </w:pPr>
            <w:r w:rsidRPr="00766131">
              <w:t> </w:t>
            </w:r>
          </w:p>
        </w:tc>
        <w:tc>
          <w:tcPr>
            <w:tcW w:w="4117" w:type="dxa"/>
            <w:vMerge w:val="restart"/>
            <w:tcBorders>
              <w:top w:val="nil"/>
              <w:left w:val="single" w:sz="4" w:space="0" w:color="auto"/>
              <w:bottom w:val="nil"/>
              <w:right w:val="single" w:sz="4" w:space="0" w:color="auto"/>
            </w:tcBorders>
            <w:shd w:val="clear" w:color="000000" w:fill="C4BD97"/>
            <w:vAlign w:val="center"/>
            <w:hideMark/>
          </w:tcPr>
          <w:p w:rsidR="00F55699" w:rsidRPr="00766131" w:rsidRDefault="00F55699" w:rsidP="00BE0BE8">
            <w:pPr>
              <w:jc w:val="center"/>
              <w:rPr>
                <w:b/>
                <w:bCs/>
              </w:rPr>
            </w:pPr>
            <w:r w:rsidRPr="00766131">
              <w:rPr>
                <w:b/>
                <w:bCs/>
              </w:rPr>
              <w:t xml:space="preserve">Муниципальная программа </w:t>
            </w:r>
            <w:r w:rsidRPr="00766131">
              <w:rPr>
                <w:b/>
                <w:bCs/>
              </w:rPr>
              <w:br/>
              <w:t>"Городское хозяйство" на 2014-2030 гг.</w:t>
            </w:r>
          </w:p>
        </w:tc>
        <w:tc>
          <w:tcPr>
            <w:tcW w:w="1047" w:type="dxa"/>
            <w:vMerge w:val="restart"/>
            <w:tcBorders>
              <w:top w:val="nil"/>
              <w:left w:val="single" w:sz="4" w:space="0" w:color="auto"/>
              <w:bottom w:val="nil"/>
              <w:right w:val="single" w:sz="4" w:space="0" w:color="auto"/>
            </w:tcBorders>
            <w:shd w:val="clear" w:color="000000" w:fill="C4BD97"/>
            <w:noWrap/>
            <w:vAlign w:val="center"/>
            <w:hideMark/>
          </w:tcPr>
          <w:p w:rsidR="00F55699" w:rsidRPr="00766131" w:rsidRDefault="00F55699" w:rsidP="00BE0BE8">
            <w:pPr>
              <w:jc w:val="center"/>
              <w:rPr>
                <w:b/>
                <w:bCs/>
              </w:rPr>
            </w:pPr>
            <w:r w:rsidRPr="00766131">
              <w:rPr>
                <w:b/>
                <w:bCs/>
              </w:rPr>
              <w:t>ОВБиДХ</w:t>
            </w:r>
          </w:p>
        </w:tc>
        <w:tc>
          <w:tcPr>
            <w:tcW w:w="1020" w:type="dxa"/>
            <w:tcBorders>
              <w:top w:val="nil"/>
              <w:left w:val="nil"/>
              <w:bottom w:val="single" w:sz="4" w:space="0" w:color="auto"/>
              <w:right w:val="single" w:sz="4" w:space="0" w:color="auto"/>
            </w:tcBorders>
            <w:shd w:val="clear" w:color="000000" w:fill="C4BD97"/>
            <w:noWrap/>
            <w:vAlign w:val="center"/>
            <w:hideMark/>
          </w:tcPr>
          <w:p w:rsidR="00F55699" w:rsidRPr="00766131" w:rsidRDefault="00F55699" w:rsidP="00BE0BE8">
            <w:pPr>
              <w:jc w:val="center"/>
              <w:rPr>
                <w:b/>
                <w:bCs/>
                <w:sz w:val="18"/>
                <w:szCs w:val="18"/>
              </w:rPr>
            </w:pPr>
            <w:r w:rsidRPr="00766131">
              <w:rPr>
                <w:b/>
                <w:bCs/>
                <w:sz w:val="18"/>
                <w:szCs w:val="18"/>
              </w:rPr>
              <w:t>2014-2021</w:t>
            </w:r>
          </w:p>
        </w:tc>
        <w:tc>
          <w:tcPr>
            <w:tcW w:w="1740" w:type="dxa"/>
            <w:tcBorders>
              <w:top w:val="nil"/>
              <w:left w:val="nil"/>
              <w:bottom w:val="single" w:sz="4" w:space="0" w:color="auto"/>
              <w:right w:val="single" w:sz="4" w:space="0" w:color="auto"/>
            </w:tcBorders>
            <w:shd w:val="clear" w:color="000000" w:fill="C4BD97"/>
            <w:noWrap/>
            <w:vAlign w:val="center"/>
            <w:hideMark/>
          </w:tcPr>
          <w:p w:rsidR="00F55699" w:rsidRPr="00766131" w:rsidRDefault="00F55699" w:rsidP="00BE0BE8">
            <w:pPr>
              <w:jc w:val="center"/>
              <w:rPr>
                <w:b/>
                <w:bCs/>
              </w:rPr>
            </w:pPr>
            <w:r w:rsidRPr="00766131">
              <w:rPr>
                <w:b/>
                <w:bCs/>
              </w:rPr>
              <w:t>4 186 738,20195</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766131" w:rsidRDefault="00F55699" w:rsidP="00BE0BE8">
            <w:pPr>
              <w:jc w:val="center"/>
              <w:rPr>
                <w:b/>
                <w:bCs/>
              </w:rPr>
            </w:pPr>
            <w:r w:rsidRPr="00766131">
              <w:rPr>
                <w:b/>
                <w:bCs/>
              </w:rPr>
              <w:t>139 392,19779</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766131" w:rsidRDefault="00F55699" w:rsidP="00BE0BE8">
            <w:pPr>
              <w:jc w:val="center"/>
              <w:rPr>
                <w:b/>
                <w:bCs/>
              </w:rPr>
            </w:pPr>
            <w:r w:rsidRPr="00766131">
              <w:rPr>
                <w:b/>
                <w:bCs/>
              </w:rPr>
              <w:t>799 738,18546</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766131" w:rsidRDefault="00F55699" w:rsidP="00BE0BE8">
            <w:pPr>
              <w:jc w:val="center"/>
              <w:rPr>
                <w:b/>
                <w:bCs/>
              </w:rPr>
            </w:pPr>
            <w:r w:rsidRPr="00766131">
              <w:rPr>
                <w:b/>
                <w:bCs/>
              </w:rPr>
              <w:t>3 245 807,81870</w:t>
            </w:r>
          </w:p>
        </w:tc>
        <w:tc>
          <w:tcPr>
            <w:tcW w:w="1440" w:type="dxa"/>
            <w:tcBorders>
              <w:top w:val="nil"/>
              <w:left w:val="nil"/>
              <w:bottom w:val="single" w:sz="4" w:space="0" w:color="auto"/>
              <w:right w:val="single" w:sz="4" w:space="0" w:color="auto"/>
            </w:tcBorders>
            <w:shd w:val="clear" w:color="000000" w:fill="C4BD97"/>
            <w:noWrap/>
            <w:vAlign w:val="center"/>
            <w:hideMark/>
          </w:tcPr>
          <w:p w:rsidR="00F55699" w:rsidRPr="00766131" w:rsidRDefault="00F55699" w:rsidP="00BE0BE8">
            <w:pPr>
              <w:jc w:val="center"/>
              <w:rPr>
                <w:b/>
                <w:bCs/>
              </w:rPr>
            </w:pPr>
            <w:r w:rsidRPr="00766131">
              <w:rPr>
                <w:b/>
                <w:bCs/>
              </w:rPr>
              <w:t>1 800,00000</w:t>
            </w:r>
          </w:p>
        </w:tc>
      </w:tr>
      <w:tr w:rsidR="00F55699" w:rsidRPr="00766131" w:rsidTr="00BE0BE8">
        <w:trPr>
          <w:trHeight w:val="360"/>
        </w:trPr>
        <w:tc>
          <w:tcPr>
            <w:tcW w:w="566" w:type="dxa"/>
            <w:vMerge/>
            <w:tcBorders>
              <w:top w:val="nil"/>
              <w:left w:val="single" w:sz="4" w:space="0" w:color="auto"/>
              <w:bottom w:val="nil"/>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nil"/>
              <w:right w:val="single" w:sz="4" w:space="0" w:color="auto"/>
            </w:tcBorders>
            <w:vAlign w:val="center"/>
            <w:hideMark/>
          </w:tcPr>
          <w:p w:rsidR="00F55699" w:rsidRPr="00766131" w:rsidRDefault="00F55699" w:rsidP="00BE0BE8">
            <w:pPr>
              <w:rPr>
                <w:b/>
                <w:bCs/>
              </w:rPr>
            </w:pPr>
          </w:p>
        </w:tc>
        <w:tc>
          <w:tcPr>
            <w:tcW w:w="1047" w:type="dxa"/>
            <w:vMerge/>
            <w:tcBorders>
              <w:top w:val="nil"/>
              <w:left w:val="single" w:sz="4" w:space="0" w:color="auto"/>
              <w:bottom w:val="nil"/>
              <w:right w:val="single" w:sz="4" w:space="0" w:color="auto"/>
            </w:tcBorders>
            <w:vAlign w:val="center"/>
            <w:hideMark/>
          </w:tcPr>
          <w:p w:rsidR="00F55699" w:rsidRPr="00766131" w:rsidRDefault="00F55699" w:rsidP="00BE0BE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F55699" w:rsidRPr="00766131" w:rsidRDefault="00F55699" w:rsidP="00BE0BE8">
            <w:pPr>
              <w:jc w:val="center"/>
              <w:rPr>
                <w:b/>
                <w:bCs/>
              </w:rPr>
            </w:pPr>
            <w:r w:rsidRPr="00766131">
              <w:rPr>
                <w:b/>
                <w:bCs/>
              </w:rPr>
              <w:t>2022</w:t>
            </w:r>
          </w:p>
        </w:tc>
        <w:tc>
          <w:tcPr>
            <w:tcW w:w="1740" w:type="dxa"/>
            <w:tcBorders>
              <w:top w:val="nil"/>
              <w:left w:val="nil"/>
              <w:bottom w:val="single" w:sz="4" w:space="0" w:color="auto"/>
              <w:right w:val="single" w:sz="4" w:space="0" w:color="auto"/>
            </w:tcBorders>
            <w:shd w:val="clear" w:color="000000" w:fill="C4BD97"/>
            <w:noWrap/>
            <w:vAlign w:val="center"/>
            <w:hideMark/>
          </w:tcPr>
          <w:p w:rsidR="00F55699" w:rsidRPr="00766131" w:rsidRDefault="00F55699" w:rsidP="00BE0BE8">
            <w:pPr>
              <w:jc w:val="center"/>
              <w:rPr>
                <w:b/>
                <w:bCs/>
              </w:rPr>
            </w:pPr>
            <w:r w:rsidRPr="00766131">
              <w:rPr>
                <w:b/>
                <w:bCs/>
              </w:rPr>
              <w:t>933 807,96228</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766131" w:rsidRDefault="00F55699" w:rsidP="00BE0BE8">
            <w:pPr>
              <w:jc w:val="center"/>
              <w:rPr>
                <w:b/>
                <w:bCs/>
              </w:rPr>
            </w:pPr>
            <w:r w:rsidRPr="00766131">
              <w:rPr>
                <w:b/>
                <w:bCs/>
              </w:rPr>
              <w:t>11 968,24401</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766131" w:rsidRDefault="00F55699" w:rsidP="00BE0BE8">
            <w:pPr>
              <w:jc w:val="center"/>
              <w:rPr>
                <w:b/>
                <w:bCs/>
              </w:rPr>
            </w:pPr>
            <w:r w:rsidRPr="00766131">
              <w:rPr>
                <w:b/>
                <w:bCs/>
              </w:rPr>
              <w:t>345 220,06782</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766131" w:rsidRDefault="00F55699" w:rsidP="00BE0BE8">
            <w:pPr>
              <w:jc w:val="center"/>
              <w:rPr>
                <w:b/>
                <w:bCs/>
              </w:rPr>
            </w:pPr>
            <w:r w:rsidRPr="00766131">
              <w:rPr>
                <w:b/>
                <w:bCs/>
              </w:rPr>
              <w:t>576 619,65045</w:t>
            </w:r>
          </w:p>
        </w:tc>
        <w:tc>
          <w:tcPr>
            <w:tcW w:w="1440" w:type="dxa"/>
            <w:tcBorders>
              <w:top w:val="nil"/>
              <w:left w:val="nil"/>
              <w:bottom w:val="single" w:sz="4" w:space="0" w:color="auto"/>
              <w:right w:val="single" w:sz="4" w:space="0" w:color="auto"/>
            </w:tcBorders>
            <w:shd w:val="clear" w:color="000000" w:fill="C4BD97"/>
            <w:noWrap/>
            <w:vAlign w:val="center"/>
            <w:hideMark/>
          </w:tcPr>
          <w:p w:rsidR="00F55699" w:rsidRPr="00766131" w:rsidRDefault="00F55699" w:rsidP="00BE0BE8">
            <w:pPr>
              <w:jc w:val="center"/>
              <w:rPr>
                <w:b/>
                <w:bCs/>
              </w:rPr>
            </w:pPr>
            <w:r w:rsidRPr="00766131">
              <w:rPr>
                <w:b/>
                <w:bCs/>
              </w:rPr>
              <w:t>0,00000</w:t>
            </w:r>
          </w:p>
        </w:tc>
      </w:tr>
      <w:tr w:rsidR="00F55699" w:rsidRPr="00766131" w:rsidTr="00BE0BE8">
        <w:trPr>
          <w:trHeight w:val="360"/>
        </w:trPr>
        <w:tc>
          <w:tcPr>
            <w:tcW w:w="566" w:type="dxa"/>
            <w:vMerge/>
            <w:tcBorders>
              <w:top w:val="nil"/>
              <w:left w:val="single" w:sz="4" w:space="0" w:color="auto"/>
              <w:bottom w:val="nil"/>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nil"/>
              <w:right w:val="single" w:sz="4" w:space="0" w:color="auto"/>
            </w:tcBorders>
            <w:vAlign w:val="center"/>
            <w:hideMark/>
          </w:tcPr>
          <w:p w:rsidR="00F55699" w:rsidRPr="00766131" w:rsidRDefault="00F55699" w:rsidP="00BE0BE8">
            <w:pPr>
              <w:rPr>
                <w:b/>
                <w:bCs/>
              </w:rPr>
            </w:pPr>
          </w:p>
        </w:tc>
        <w:tc>
          <w:tcPr>
            <w:tcW w:w="1047" w:type="dxa"/>
            <w:vMerge/>
            <w:tcBorders>
              <w:top w:val="nil"/>
              <w:left w:val="single" w:sz="4" w:space="0" w:color="auto"/>
              <w:bottom w:val="nil"/>
              <w:right w:val="single" w:sz="4" w:space="0" w:color="auto"/>
            </w:tcBorders>
            <w:vAlign w:val="center"/>
            <w:hideMark/>
          </w:tcPr>
          <w:p w:rsidR="00F55699" w:rsidRPr="00766131" w:rsidRDefault="00F55699" w:rsidP="00BE0BE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F55699" w:rsidRPr="00766131" w:rsidRDefault="00F55699" w:rsidP="00BE0BE8">
            <w:pPr>
              <w:jc w:val="center"/>
              <w:rPr>
                <w:b/>
                <w:bCs/>
              </w:rPr>
            </w:pPr>
            <w:r w:rsidRPr="00766131">
              <w:rPr>
                <w:b/>
                <w:bCs/>
              </w:rPr>
              <w:t>2023</w:t>
            </w:r>
          </w:p>
        </w:tc>
        <w:tc>
          <w:tcPr>
            <w:tcW w:w="1740" w:type="dxa"/>
            <w:tcBorders>
              <w:top w:val="nil"/>
              <w:left w:val="nil"/>
              <w:bottom w:val="single" w:sz="4" w:space="0" w:color="auto"/>
              <w:right w:val="single" w:sz="4" w:space="0" w:color="auto"/>
            </w:tcBorders>
            <w:shd w:val="clear" w:color="000000" w:fill="C4BD97"/>
            <w:noWrap/>
            <w:vAlign w:val="center"/>
            <w:hideMark/>
          </w:tcPr>
          <w:p w:rsidR="00F55699" w:rsidRPr="00766131" w:rsidRDefault="00F55699" w:rsidP="00BE0BE8">
            <w:pPr>
              <w:jc w:val="center"/>
              <w:rPr>
                <w:b/>
                <w:bCs/>
              </w:rPr>
            </w:pPr>
            <w:r w:rsidRPr="00766131">
              <w:rPr>
                <w:b/>
                <w:bCs/>
              </w:rPr>
              <w:t>781 615,66651</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766131" w:rsidRDefault="00F55699" w:rsidP="00BE0BE8">
            <w:pPr>
              <w:jc w:val="center"/>
              <w:rPr>
                <w:b/>
                <w:bCs/>
              </w:rPr>
            </w:pPr>
            <w:r w:rsidRPr="00766131">
              <w:rPr>
                <w:b/>
                <w:bCs/>
              </w:rPr>
              <w:t>101 594,00000</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766131" w:rsidRDefault="00F55699" w:rsidP="00BE0BE8">
            <w:pPr>
              <w:jc w:val="center"/>
              <w:rPr>
                <w:b/>
                <w:bCs/>
              </w:rPr>
            </w:pPr>
            <w:r w:rsidRPr="00766131">
              <w:rPr>
                <w:b/>
                <w:bCs/>
              </w:rPr>
              <w:t>61 598,43847</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766131" w:rsidRDefault="00F55699" w:rsidP="00BE0BE8">
            <w:pPr>
              <w:jc w:val="center"/>
              <w:rPr>
                <w:b/>
                <w:bCs/>
              </w:rPr>
            </w:pPr>
            <w:r w:rsidRPr="00766131">
              <w:rPr>
                <w:b/>
                <w:bCs/>
              </w:rPr>
              <w:t>618 423,22804</w:t>
            </w:r>
          </w:p>
        </w:tc>
        <w:tc>
          <w:tcPr>
            <w:tcW w:w="1440" w:type="dxa"/>
            <w:tcBorders>
              <w:top w:val="nil"/>
              <w:left w:val="nil"/>
              <w:bottom w:val="single" w:sz="4" w:space="0" w:color="auto"/>
              <w:right w:val="single" w:sz="4" w:space="0" w:color="auto"/>
            </w:tcBorders>
            <w:shd w:val="clear" w:color="000000" w:fill="C4BD97"/>
            <w:noWrap/>
            <w:vAlign w:val="center"/>
            <w:hideMark/>
          </w:tcPr>
          <w:p w:rsidR="00F55699" w:rsidRPr="00766131" w:rsidRDefault="00F55699" w:rsidP="00BE0BE8">
            <w:pPr>
              <w:jc w:val="center"/>
              <w:rPr>
                <w:b/>
                <w:bCs/>
              </w:rPr>
            </w:pPr>
            <w:r w:rsidRPr="00766131">
              <w:rPr>
                <w:b/>
                <w:bCs/>
              </w:rPr>
              <w:t>0,00000</w:t>
            </w:r>
          </w:p>
        </w:tc>
      </w:tr>
      <w:tr w:rsidR="00F55699" w:rsidRPr="00766131" w:rsidTr="00BE0BE8">
        <w:trPr>
          <w:trHeight w:val="360"/>
        </w:trPr>
        <w:tc>
          <w:tcPr>
            <w:tcW w:w="566" w:type="dxa"/>
            <w:vMerge/>
            <w:tcBorders>
              <w:top w:val="nil"/>
              <w:left w:val="single" w:sz="4" w:space="0" w:color="auto"/>
              <w:bottom w:val="nil"/>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nil"/>
              <w:right w:val="single" w:sz="4" w:space="0" w:color="auto"/>
            </w:tcBorders>
            <w:vAlign w:val="center"/>
            <w:hideMark/>
          </w:tcPr>
          <w:p w:rsidR="00F55699" w:rsidRPr="00766131" w:rsidRDefault="00F55699" w:rsidP="00BE0BE8">
            <w:pPr>
              <w:rPr>
                <w:b/>
                <w:bCs/>
              </w:rPr>
            </w:pPr>
          </w:p>
        </w:tc>
        <w:tc>
          <w:tcPr>
            <w:tcW w:w="1047" w:type="dxa"/>
            <w:vMerge/>
            <w:tcBorders>
              <w:top w:val="nil"/>
              <w:left w:val="single" w:sz="4" w:space="0" w:color="auto"/>
              <w:bottom w:val="nil"/>
              <w:right w:val="single" w:sz="4" w:space="0" w:color="auto"/>
            </w:tcBorders>
            <w:vAlign w:val="center"/>
            <w:hideMark/>
          </w:tcPr>
          <w:p w:rsidR="00F55699" w:rsidRPr="00766131" w:rsidRDefault="00F55699" w:rsidP="00BE0BE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F55699" w:rsidRPr="00766131" w:rsidRDefault="00F55699" w:rsidP="00BE0BE8">
            <w:pPr>
              <w:jc w:val="center"/>
              <w:rPr>
                <w:b/>
                <w:bCs/>
              </w:rPr>
            </w:pPr>
            <w:r w:rsidRPr="00766131">
              <w:rPr>
                <w:b/>
                <w:bCs/>
              </w:rPr>
              <w:t>2024</w:t>
            </w:r>
          </w:p>
        </w:tc>
        <w:tc>
          <w:tcPr>
            <w:tcW w:w="1740" w:type="dxa"/>
            <w:tcBorders>
              <w:top w:val="nil"/>
              <w:left w:val="nil"/>
              <w:bottom w:val="single" w:sz="4" w:space="0" w:color="auto"/>
              <w:right w:val="single" w:sz="4" w:space="0" w:color="auto"/>
            </w:tcBorders>
            <w:shd w:val="clear" w:color="000000" w:fill="C4BD97"/>
            <w:noWrap/>
            <w:vAlign w:val="center"/>
            <w:hideMark/>
          </w:tcPr>
          <w:p w:rsidR="00F55699" w:rsidRPr="00766131" w:rsidRDefault="00F55699" w:rsidP="00BE0BE8">
            <w:pPr>
              <w:jc w:val="center"/>
              <w:rPr>
                <w:b/>
                <w:bCs/>
              </w:rPr>
            </w:pPr>
            <w:r w:rsidRPr="00766131">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766131" w:rsidRDefault="00F55699" w:rsidP="00BE0BE8">
            <w:pPr>
              <w:jc w:val="center"/>
              <w:rPr>
                <w:b/>
                <w:bCs/>
              </w:rPr>
            </w:pPr>
            <w:r w:rsidRPr="00766131">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766131" w:rsidRDefault="00F55699" w:rsidP="00BE0BE8">
            <w:pPr>
              <w:jc w:val="center"/>
              <w:rPr>
                <w:b/>
                <w:bCs/>
              </w:rPr>
            </w:pPr>
            <w:r w:rsidRPr="00766131">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766131" w:rsidRDefault="00F55699" w:rsidP="00BE0BE8">
            <w:pPr>
              <w:jc w:val="center"/>
              <w:rPr>
                <w:b/>
                <w:bCs/>
              </w:rPr>
            </w:pPr>
            <w:r w:rsidRPr="00766131">
              <w:rPr>
                <w:b/>
                <w:bCs/>
              </w:rPr>
              <w:t>0,00000</w:t>
            </w:r>
          </w:p>
        </w:tc>
        <w:tc>
          <w:tcPr>
            <w:tcW w:w="1440" w:type="dxa"/>
            <w:tcBorders>
              <w:top w:val="nil"/>
              <w:left w:val="nil"/>
              <w:bottom w:val="single" w:sz="4" w:space="0" w:color="auto"/>
              <w:right w:val="single" w:sz="4" w:space="0" w:color="auto"/>
            </w:tcBorders>
            <w:shd w:val="clear" w:color="000000" w:fill="C4BD97"/>
            <w:noWrap/>
            <w:vAlign w:val="center"/>
            <w:hideMark/>
          </w:tcPr>
          <w:p w:rsidR="00F55699" w:rsidRPr="00766131" w:rsidRDefault="00F55699" w:rsidP="00BE0BE8">
            <w:pPr>
              <w:jc w:val="center"/>
              <w:rPr>
                <w:b/>
                <w:bCs/>
              </w:rPr>
            </w:pPr>
            <w:r w:rsidRPr="00766131">
              <w:rPr>
                <w:b/>
                <w:bCs/>
              </w:rPr>
              <w:t>0,00000</w:t>
            </w:r>
          </w:p>
        </w:tc>
      </w:tr>
      <w:tr w:rsidR="00F55699" w:rsidRPr="00766131" w:rsidTr="00BE0BE8">
        <w:trPr>
          <w:trHeight w:val="360"/>
        </w:trPr>
        <w:tc>
          <w:tcPr>
            <w:tcW w:w="566" w:type="dxa"/>
            <w:vMerge/>
            <w:tcBorders>
              <w:top w:val="nil"/>
              <w:left w:val="single" w:sz="4" w:space="0" w:color="auto"/>
              <w:bottom w:val="nil"/>
              <w:right w:val="single" w:sz="4" w:space="0" w:color="auto"/>
            </w:tcBorders>
            <w:vAlign w:val="center"/>
            <w:hideMark/>
          </w:tcPr>
          <w:p w:rsidR="00F55699" w:rsidRPr="00766131" w:rsidRDefault="00F55699" w:rsidP="00BE0BE8"/>
        </w:tc>
        <w:tc>
          <w:tcPr>
            <w:tcW w:w="4117" w:type="dxa"/>
            <w:tcBorders>
              <w:top w:val="nil"/>
              <w:left w:val="nil"/>
              <w:bottom w:val="single" w:sz="4" w:space="0" w:color="auto"/>
              <w:right w:val="single" w:sz="4" w:space="0" w:color="auto"/>
            </w:tcBorders>
            <w:shd w:val="clear" w:color="000000" w:fill="C4BD97"/>
            <w:noWrap/>
            <w:vAlign w:val="center"/>
            <w:hideMark/>
          </w:tcPr>
          <w:p w:rsidR="00F55699" w:rsidRPr="00766131" w:rsidRDefault="00F55699" w:rsidP="00BE0BE8">
            <w:pPr>
              <w:jc w:val="center"/>
              <w:rPr>
                <w:b/>
                <w:bCs/>
              </w:rPr>
            </w:pPr>
            <w:r w:rsidRPr="00766131">
              <w:rPr>
                <w:b/>
                <w:bCs/>
              </w:rPr>
              <w:t>Итого</w:t>
            </w:r>
          </w:p>
        </w:tc>
        <w:tc>
          <w:tcPr>
            <w:tcW w:w="1047" w:type="dxa"/>
            <w:vMerge/>
            <w:tcBorders>
              <w:top w:val="nil"/>
              <w:left w:val="single" w:sz="4" w:space="0" w:color="auto"/>
              <w:bottom w:val="nil"/>
              <w:right w:val="single" w:sz="4" w:space="0" w:color="auto"/>
            </w:tcBorders>
            <w:vAlign w:val="center"/>
            <w:hideMark/>
          </w:tcPr>
          <w:p w:rsidR="00F55699" w:rsidRPr="00766131" w:rsidRDefault="00F55699" w:rsidP="00BE0BE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F55699" w:rsidRPr="00766131" w:rsidRDefault="00F55699" w:rsidP="00BE0BE8">
            <w:pPr>
              <w:jc w:val="center"/>
              <w:rPr>
                <w:b/>
                <w:bCs/>
                <w:sz w:val="16"/>
                <w:szCs w:val="16"/>
              </w:rPr>
            </w:pPr>
            <w:r w:rsidRPr="00766131">
              <w:rPr>
                <w:b/>
                <w:bCs/>
                <w:sz w:val="16"/>
                <w:szCs w:val="16"/>
              </w:rPr>
              <w:t>ххх</w:t>
            </w:r>
          </w:p>
        </w:tc>
        <w:tc>
          <w:tcPr>
            <w:tcW w:w="1740" w:type="dxa"/>
            <w:tcBorders>
              <w:top w:val="nil"/>
              <w:left w:val="nil"/>
              <w:bottom w:val="single" w:sz="4" w:space="0" w:color="auto"/>
              <w:right w:val="single" w:sz="4" w:space="0" w:color="auto"/>
            </w:tcBorders>
            <w:shd w:val="clear" w:color="000000" w:fill="C4BD97"/>
            <w:noWrap/>
            <w:vAlign w:val="center"/>
            <w:hideMark/>
          </w:tcPr>
          <w:p w:rsidR="00F55699" w:rsidRPr="00766131" w:rsidRDefault="00F55699" w:rsidP="00BE0BE8">
            <w:pPr>
              <w:jc w:val="center"/>
              <w:rPr>
                <w:b/>
                <w:bCs/>
              </w:rPr>
            </w:pPr>
            <w:r w:rsidRPr="00766131">
              <w:rPr>
                <w:b/>
                <w:bCs/>
              </w:rPr>
              <w:t>5 902 161,83074</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766131" w:rsidRDefault="00F55699" w:rsidP="00BE0BE8">
            <w:pPr>
              <w:jc w:val="center"/>
              <w:rPr>
                <w:b/>
                <w:bCs/>
              </w:rPr>
            </w:pPr>
            <w:r w:rsidRPr="00766131">
              <w:rPr>
                <w:b/>
                <w:bCs/>
              </w:rPr>
              <w:t>252 954,44180</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766131" w:rsidRDefault="00F55699" w:rsidP="00BE0BE8">
            <w:pPr>
              <w:jc w:val="center"/>
              <w:rPr>
                <w:b/>
                <w:bCs/>
              </w:rPr>
            </w:pPr>
            <w:r w:rsidRPr="00766131">
              <w:rPr>
                <w:b/>
                <w:bCs/>
              </w:rPr>
              <w:t>1 206 556,69175</w:t>
            </w:r>
          </w:p>
        </w:tc>
        <w:tc>
          <w:tcPr>
            <w:tcW w:w="1600" w:type="dxa"/>
            <w:tcBorders>
              <w:top w:val="nil"/>
              <w:left w:val="nil"/>
              <w:bottom w:val="single" w:sz="4" w:space="0" w:color="auto"/>
              <w:right w:val="single" w:sz="4" w:space="0" w:color="auto"/>
            </w:tcBorders>
            <w:shd w:val="clear" w:color="000000" w:fill="C4BD97"/>
            <w:noWrap/>
            <w:vAlign w:val="center"/>
            <w:hideMark/>
          </w:tcPr>
          <w:p w:rsidR="00F55699" w:rsidRPr="00766131" w:rsidRDefault="00F55699" w:rsidP="00BE0BE8">
            <w:pPr>
              <w:jc w:val="center"/>
              <w:rPr>
                <w:b/>
                <w:bCs/>
              </w:rPr>
            </w:pPr>
            <w:r w:rsidRPr="00766131">
              <w:rPr>
                <w:b/>
                <w:bCs/>
              </w:rPr>
              <w:t>4 440 850,69719</w:t>
            </w:r>
          </w:p>
        </w:tc>
        <w:tc>
          <w:tcPr>
            <w:tcW w:w="1440" w:type="dxa"/>
            <w:tcBorders>
              <w:top w:val="nil"/>
              <w:left w:val="nil"/>
              <w:bottom w:val="single" w:sz="4" w:space="0" w:color="auto"/>
              <w:right w:val="single" w:sz="4" w:space="0" w:color="auto"/>
            </w:tcBorders>
            <w:shd w:val="clear" w:color="000000" w:fill="C4BD97"/>
            <w:noWrap/>
            <w:vAlign w:val="center"/>
            <w:hideMark/>
          </w:tcPr>
          <w:p w:rsidR="00F55699" w:rsidRPr="00766131" w:rsidRDefault="00F55699" w:rsidP="00BE0BE8">
            <w:pPr>
              <w:jc w:val="center"/>
              <w:rPr>
                <w:b/>
                <w:bCs/>
              </w:rPr>
            </w:pPr>
            <w:r w:rsidRPr="00766131">
              <w:rPr>
                <w:b/>
                <w:bCs/>
              </w:rPr>
              <w:t>1 800,00000</w:t>
            </w:r>
          </w:p>
        </w:tc>
      </w:tr>
      <w:tr w:rsidR="00F55699" w:rsidRPr="00766131" w:rsidTr="00BE0BE8">
        <w:trPr>
          <w:trHeight w:val="420"/>
        </w:trPr>
        <w:tc>
          <w:tcPr>
            <w:tcW w:w="14730" w:type="dxa"/>
            <w:gridSpan w:val="9"/>
            <w:tcBorders>
              <w:top w:val="single" w:sz="4" w:space="0" w:color="auto"/>
              <w:left w:val="single" w:sz="4" w:space="0" w:color="auto"/>
              <w:bottom w:val="single" w:sz="4" w:space="0" w:color="auto"/>
              <w:right w:val="single" w:sz="4" w:space="0" w:color="000000"/>
            </w:tcBorders>
            <w:shd w:val="clear" w:color="000000" w:fill="FFFF99"/>
            <w:noWrap/>
            <w:vAlign w:val="center"/>
            <w:hideMark/>
          </w:tcPr>
          <w:p w:rsidR="00F55699" w:rsidRPr="00766131" w:rsidRDefault="00F55699" w:rsidP="00BE0BE8">
            <w:pPr>
              <w:jc w:val="center"/>
              <w:rPr>
                <w:b/>
                <w:bCs/>
              </w:rPr>
            </w:pPr>
            <w:r w:rsidRPr="00766131">
              <w:rPr>
                <w:b/>
                <w:bCs/>
              </w:rPr>
              <w:t>Расходы на реализацию муниципальной программы до 2022 года включительно</w:t>
            </w:r>
          </w:p>
        </w:tc>
      </w:tr>
      <w:tr w:rsidR="00F55699" w:rsidRPr="00766131" w:rsidTr="00BE0BE8">
        <w:trPr>
          <w:trHeight w:val="450"/>
        </w:trPr>
        <w:tc>
          <w:tcPr>
            <w:tcW w:w="566"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F55699" w:rsidRPr="00766131" w:rsidRDefault="00F55699" w:rsidP="00BE0BE8">
            <w:pPr>
              <w:jc w:val="center"/>
              <w:rPr>
                <w:b/>
                <w:bCs/>
              </w:rPr>
            </w:pPr>
            <w:r w:rsidRPr="00766131">
              <w:rPr>
                <w:b/>
                <w:bCs/>
              </w:rPr>
              <w:t> </w:t>
            </w:r>
          </w:p>
        </w:tc>
        <w:tc>
          <w:tcPr>
            <w:tcW w:w="4117" w:type="dxa"/>
            <w:vMerge w:val="restart"/>
            <w:tcBorders>
              <w:top w:val="nil"/>
              <w:left w:val="single" w:sz="4" w:space="0" w:color="auto"/>
              <w:bottom w:val="single" w:sz="4" w:space="0" w:color="000000"/>
              <w:right w:val="single" w:sz="4" w:space="0" w:color="auto"/>
            </w:tcBorders>
            <w:shd w:val="clear" w:color="000000" w:fill="FFFF99"/>
            <w:vAlign w:val="center"/>
            <w:hideMark/>
          </w:tcPr>
          <w:p w:rsidR="00F55699" w:rsidRPr="00766131" w:rsidRDefault="00F55699" w:rsidP="00BE0BE8">
            <w:pPr>
              <w:jc w:val="center"/>
              <w:rPr>
                <w:b/>
                <w:bCs/>
              </w:rPr>
            </w:pPr>
            <w:r w:rsidRPr="00766131">
              <w:rPr>
                <w:b/>
                <w:bCs/>
              </w:rPr>
              <w:t xml:space="preserve">Муниципальная программа </w:t>
            </w:r>
            <w:r w:rsidRPr="00766131">
              <w:rPr>
                <w:b/>
                <w:bCs/>
              </w:rPr>
              <w:br/>
              <w:t xml:space="preserve">"Городское хозяйство" за период с 2014 г. по 2022 г., </w:t>
            </w:r>
          </w:p>
        </w:tc>
        <w:tc>
          <w:tcPr>
            <w:tcW w:w="1047"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F55699" w:rsidRPr="00766131" w:rsidRDefault="00F55699" w:rsidP="00BE0BE8">
            <w:pPr>
              <w:jc w:val="center"/>
              <w:rPr>
                <w:b/>
                <w:bCs/>
              </w:rPr>
            </w:pPr>
            <w:r w:rsidRPr="00766131">
              <w:rPr>
                <w:b/>
                <w:bCs/>
              </w:rPr>
              <w:t>ОВБиДХ</w:t>
            </w:r>
          </w:p>
        </w:tc>
        <w:tc>
          <w:tcPr>
            <w:tcW w:w="1020" w:type="dxa"/>
            <w:tcBorders>
              <w:top w:val="nil"/>
              <w:left w:val="nil"/>
              <w:bottom w:val="single" w:sz="4" w:space="0" w:color="auto"/>
              <w:right w:val="single" w:sz="4" w:space="0" w:color="auto"/>
            </w:tcBorders>
            <w:shd w:val="clear" w:color="000000" w:fill="FFFF99"/>
            <w:noWrap/>
            <w:vAlign w:val="center"/>
            <w:hideMark/>
          </w:tcPr>
          <w:p w:rsidR="00F55699" w:rsidRPr="00766131" w:rsidRDefault="00F55699" w:rsidP="00BE0BE8">
            <w:pPr>
              <w:jc w:val="center"/>
              <w:rPr>
                <w:b/>
                <w:bCs/>
                <w:sz w:val="18"/>
                <w:szCs w:val="18"/>
              </w:rPr>
            </w:pPr>
            <w:r w:rsidRPr="00766131">
              <w:rPr>
                <w:b/>
                <w:bCs/>
                <w:sz w:val="18"/>
                <w:szCs w:val="18"/>
              </w:rPr>
              <w:t>2014-2021</w:t>
            </w:r>
          </w:p>
        </w:tc>
        <w:tc>
          <w:tcPr>
            <w:tcW w:w="1740" w:type="dxa"/>
            <w:tcBorders>
              <w:top w:val="nil"/>
              <w:left w:val="nil"/>
              <w:bottom w:val="single" w:sz="4" w:space="0" w:color="auto"/>
              <w:right w:val="single" w:sz="4" w:space="0" w:color="auto"/>
            </w:tcBorders>
            <w:shd w:val="clear" w:color="000000" w:fill="FFFF99"/>
            <w:noWrap/>
            <w:vAlign w:val="center"/>
            <w:hideMark/>
          </w:tcPr>
          <w:p w:rsidR="00F55699" w:rsidRPr="00766131" w:rsidRDefault="00F55699" w:rsidP="00BE0BE8">
            <w:pPr>
              <w:jc w:val="center"/>
              <w:rPr>
                <w:b/>
                <w:bCs/>
              </w:rPr>
            </w:pPr>
            <w:r w:rsidRPr="00766131">
              <w:rPr>
                <w:b/>
                <w:bCs/>
              </w:rPr>
              <w:t>4 186 738,20195</w:t>
            </w:r>
          </w:p>
        </w:tc>
        <w:tc>
          <w:tcPr>
            <w:tcW w:w="1600" w:type="dxa"/>
            <w:tcBorders>
              <w:top w:val="nil"/>
              <w:left w:val="nil"/>
              <w:bottom w:val="single" w:sz="4" w:space="0" w:color="auto"/>
              <w:right w:val="single" w:sz="4" w:space="0" w:color="auto"/>
            </w:tcBorders>
            <w:shd w:val="clear" w:color="000000" w:fill="FFFF99"/>
            <w:noWrap/>
            <w:vAlign w:val="center"/>
            <w:hideMark/>
          </w:tcPr>
          <w:p w:rsidR="00F55699" w:rsidRPr="00766131" w:rsidRDefault="00F55699" w:rsidP="00BE0BE8">
            <w:pPr>
              <w:jc w:val="center"/>
              <w:rPr>
                <w:b/>
                <w:bCs/>
              </w:rPr>
            </w:pPr>
            <w:r w:rsidRPr="00766131">
              <w:rPr>
                <w:b/>
                <w:bCs/>
              </w:rPr>
              <w:t>139 392,19779</w:t>
            </w:r>
          </w:p>
        </w:tc>
        <w:tc>
          <w:tcPr>
            <w:tcW w:w="1600" w:type="dxa"/>
            <w:tcBorders>
              <w:top w:val="nil"/>
              <w:left w:val="nil"/>
              <w:bottom w:val="single" w:sz="4" w:space="0" w:color="auto"/>
              <w:right w:val="single" w:sz="4" w:space="0" w:color="auto"/>
            </w:tcBorders>
            <w:shd w:val="clear" w:color="000000" w:fill="FFFF99"/>
            <w:noWrap/>
            <w:vAlign w:val="center"/>
            <w:hideMark/>
          </w:tcPr>
          <w:p w:rsidR="00F55699" w:rsidRPr="00766131" w:rsidRDefault="00F55699" w:rsidP="00BE0BE8">
            <w:pPr>
              <w:jc w:val="center"/>
              <w:rPr>
                <w:b/>
                <w:bCs/>
              </w:rPr>
            </w:pPr>
            <w:r w:rsidRPr="00766131">
              <w:rPr>
                <w:b/>
                <w:bCs/>
              </w:rPr>
              <w:t>799 738,18546</w:t>
            </w:r>
          </w:p>
        </w:tc>
        <w:tc>
          <w:tcPr>
            <w:tcW w:w="1600" w:type="dxa"/>
            <w:tcBorders>
              <w:top w:val="nil"/>
              <w:left w:val="nil"/>
              <w:bottom w:val="single" w:sz="4" w:space="0" w:color="auto"/>
              <w:right w:val="single" w:sz="4" w:space="0" w:color="auto"/>
            </w:tcBorders>
            <w:shd w:val="clear" w:color="000000" w:fill="FFFF99"/>
            <w:noWrap/>
            <w:vAlign w:val="center"/>
            <w:hideMark/>
          </w:tcPr>
          <w:p w:rsidR="00F55699" w:rsidRPr="00766131" w:rsidRDefault="00F55699" w:rsidP="00BE0BE8">
            <w:pPr>
              <w:jc w:val="center"/>
              <w:rPr>
                <w:b/>
                <w:bCs/>
              </w:rPr>
            </w:pPr>
            <w:r w:rsidRPr="00766131">
              <w:rPr>
                <w:b/>
                <w:bCs/>
              </w:rPr>
              <w:t>3 245 807,81870</w:t>
            </w:r>
          </w:p>
        </w:tc>
        <w:tc>
          <w:tcPr>
            <w:tcW w:w="1440" w:type="dxa"/>
            <w:tcBorders>
              <w:top w:val="nil"/>
              <w:left w:val="nil"/>
              <w:bottom w:val="single" w:sz="4" w:space="0" w:color="auto"/>
              <w:right w:val="single" w:sz="4" w:space="0" w:color="auto"/>
            </w:tcBorders>
            <w:shd w:val="clear" w:color="000000" w:fill="FFFF99"/>
            <w:noWrap/>
            <w:vAlign w:val="center"/>
            <w:hideMark/>
          </w:tcPr>
          <w:p w:rsidR="00F55699" w:rsidRPr="00766131" w:rsidRDefault="00F55699" w:rsidP="00BE0BE8">
            <w:pPr>
              <w:jc w:val="center"/>
              <w:rPr>
                <w:b/>
                <w:bCs/>
              </w:rPr>
            </w:pPr>
            <w:r w:rsidRPr="00766131">
              <w:rPr>
                <w:b/>
                <w:bCs/>
              </w:rPr>
              <w:t>1 800,00000</w:t>
            </w:r>
          </w:p>
        </w:tc>
      </w:tr>
      <w:tr w:rsidR="00F55699" w:rsidRPr="00766131" w:rsidTr="00BE0BE8">
        <w:trPr>
          <w:trHeight w:val="450"/>
        </w:trPr>
        <w:tc>
          <w:tcPr>
            <w:tcW w:w="566" w:type="dxa"/>
            <w:vMerge/>
            <w:tcBorders>
              <w:top w:val="nil"/>
              <w:left w:val="single" w:sz="4" w:space="0" w:color="auto"/>
              <w:bottom w:val="single" w:sz="4" w:space="0" w:color="000000"/>
              <w:right w:val="single" w:sz="4" w:space="0" w:color="auto"/>
            </w:tcBorders>
            <w:vAlign w:val="center"/>
            <w:hideMark/>
          </w:tcPr>
          <w:p w:rsidR="00F55699" w:rsidRPr="00766131" w:rsidRDefault="00F55699" w:rsidP="00BE0BE8">
            <w:pPr>
              <w:rPr>
                <w:b/>
                <w:bCs/>
              </w:rPr>
            </w:pPr>
          </w:p>
        </w:tc>
        <w:tc>
          <w:tcPr>
            <w:tcW w:w="4117" w:type="dxa"/>
            <w:vMerge/>
            <w:tcBorders>
              <w:top w:val="nil"/>
              <w:left w:val="single" w:sz="4" w:space="0" w:color="auto"/>
              <w:bottom w:val="single" w:sz="4" w:space="0" w:color="000000"/>
              <w:right w:val="single" w:sz="4" w:space="0" w:color="auto"/>
            </w:tcBorders>
            <w:vAlign w:val="center"/>
            <w:hideMark/>
          </w:tcPr>
          <w:p w:rsidR="00F55699" w:rsidRPr="00766131" w:rsidRDefault="00F55699" w:rsidP="00BE0BE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F55699" w:rsidRPr="00766131" w:rsidRDefault="00F55699" w:rsidP="00BE0BE8">
            <w:pPr>
              <w:rPr>
                <w:b/>
                <w:bCs/>
              </w:rPr>
            </w:pPr>
          </w:p>
        </w:tc>
        <w:tc>
          <w:tcPr>
            <w:tcW w:w="1020" w:type="dxa"/>
            <w:tcBorders>
              <w:top w:val="nil"/>
              <w:left w:val="nil"/>
              <w:bottom w:val="single" w:sz="4" w:space="0" w:color="auto"/>
              <w:right w:val="single" w:sz="4" w:space="0" w:color="auto"/>
            </w:tcBorders>
            <w:shd w:val="clear" w:color="000000" w:fill="FFFF99"/>
            <w:noWrap/>
            <w:vAlign w:val="center"/>
            <w:hideMark/>
          </w:tcPr>
          <w:p w:rsidR="00F55699" w:rsidRPr="00766131" w:rsidRDefault="00F55699" w:rsidP="00BE0BE8">
            <w:pPr>
              <w:jc w:val="center"/>
              <w:rPr>
                <w:b/>
                <w:bCs/>
              </w:rPr>
            </w:pPr>
            <w:r w:rsidRPr="00766131">
              <w:rPr>
                <w:b/>
                <w:bCs/>
              </w:rPr>
              <w:t>2022</w:t>
            </w:r>
          </w:p>
        </w:tc>
        <w:tc>
          <w:tcPr>
            <w:tcW w:w="1740" w:type="dxa"/>
            <w:tcBorders>
              <w:top w:val="nil"/>
              <w:left w:val="nil"/>
              <w:bottom w:val="single" w:sz="4" w:space="0" w:color="auto"/>
              <w:right w:val="single" w:sz="4" w:space="0" w:color="auto"/>
            </w:tcBorders>
            <w:shd w:val="clear" w:color="000000" w:fill="FFFF99"/>
            <w:noWrap/>
            <w:vAlign w:val="center"/>
            <w:hideMark/>
          </w:tcPr>
          <w:p w:rsidR="00F55699" w:rsidRPr="00766131" w:rsidRDefault="00F55699" w:rsidP="00BE0BE8">
            <w:pPr>
              <w:jc w:val="center"/>
              <w:rPr>
                <w:b/>
                <w:bCs/>
              </w:rPr>
            </w:pPr>
            <w:r w:rsidRPr="00766131">
              <w:rPr>
                <w:b/>
                <w:bCs/>
              </w:rPr>
              <w:t>933 807,96228</w:t>
            </w:r>
          </w:p>
        </w:tc>
        <w:tc>
          <w:tcPr>
            <w:tcW w:w="1600" w:type="dxa"/>
            <w:tcBorders>
              <w:top w:val="nil"/>
              <w:left w:val="nil"/>
              <w:bottom w:val="single" w:sz="4" w:space="0" w:color="auto"/>
              <w:right w:val="single" w:sz="4" w:space="0" w:color="auto"/>
            </w:tcBorders>
            <w:shd w:val="clear" w:color="000000" w:fill="FFFF99"/>
            <w:noWrap/>
            <w:vAlign w:val="center"/>
            <w:hideMark/>
          </w:tcPr>
          <w:p w:rsidR="00F55699" w:rsidRPr="00766131" w:rsidRDefault="00F55699" w:rsidP="00BE0BE8">
            <w:pPr>
              <w:jc w:val="center"/>
              <w:rPr>
                <w:b/>
                <w:bCs/>
              </w:rPr>
            </w:pPr>
            <w:r w:rsidRPr="00766131">
              <w:rPr>
                <w:b/>
                <w:bCs/>
              </w:rPr>
              <w:t>11 968,24401</w:t>
            </w:r>
          </w:p>
        </w:tc>
        <w:tc>
          <w:tcPr>
            <w:tcW w:w="1600" w:type="dxa"/>
            <w:tcBorders>
              <w:top w:val="nil"/>
              <w:left w:val="nil"/>
              <w:bottom w:val="single" w:sz="4" w:space="0" w:color="auto"/>
              <w:right w:val="single" w:sz="4" w:space="0" w:color="auto"/>
            </w:tcBorders>
            <w:shd w:val="clear" w:color="000000" w:fill="FFFF99"/>
            <w:noWrap/>
            <w:vAlign w:val="center"/>
            <w:hideMark/>
          </w:tcPr>
          <w:p w:rsidR="00F55699" w:rsidRPr="00766131" w:rsidRDefault="00F55699" w:rsidP="00BE0BE8">
            <w:pPr>
              <w:jc w:val="center"/>
              <w:rPr>
                <w:b/>
                <w:bCs/>
              </w:rPr>
            </w:pPr>
            <w:r w:rsidRPr="00766131">
              <w:rPr>
                <w:b/>
                <w:bCs/>
              </w:rPr>
              <w:t>345 220,06782</w:t>
            </w:r>
          </w:p>
        </w:tc>
        <w:tc>
          <w:tcPr>
            <w:tcW w:w="1600" w:type="dxa"/>
            <w:tcBorders>
              <w:top w:val="nil"/>
              <w:left w:val="nil"/>
              <w:bottom w:val="single" w:sz="4" w:space="0" w:color="auto"/>
              <w:right w:val="single" w:sz="4" w:space="0" w:color="auto"/>
            </w:tcBorders>
            <w:shd w:val="clear" w:color="000000" w:fill="FFFF99"/>
            <w:noWrap/>
            <w:vAlign w:val="center"/>
            <w:hideMark/>
          </w:tcPr>
          <w:p w:rsidR="00F55699" w:rsidRPr="00766131" w:rsidRDefault="00F55699" w:rsidP="00BE0BE8">
            <w:pPr>
              <w:jc w:val="center"/>
              <w:rPr>
                <w:b/>
                <w:bCs/>
              </w:rPr>
            </w:pPr>
            <w:r w:rsidRPr="00766131">
              <w:rPr>
                <w:b/>
                <w:bCs/>
              </w:rPr>
              <w:t>576 619,65045</w:t>
            </w:r>
          </w:p>
        </w:tc>
        <w:tc>
          <w:tcPr>
            <w:tcW w:w="1440" w:type="dxa"/>
            <w:tcBorders>
              <w:top w:val="nil"/>
              <w:left w:val="nil"/>
              <w:bottom w:val="single" w:sz="4" w:space="0" w:color="auto"/>
              <w:right w:val="single" w:sz="4" w:space="0" w:color="auto"/>
            </w:tcBorders>
            <w:shd w:val="clear" w:color="000000" w:fill="FFFF99"/>
            <w:noWrap/>
            <w:vAlign w:val="center"/>
            <w:hideMark/>
          </w:tcPr>
          <w:p w:rsidR="00F55699" w:rsidRPr="00766131" w:rsidRDefault="00F55699" w:rsidP="00BE0BE8">
            <w:pPr>
              <w:jc w:val="center"/>
              <w:rPr>
                <w:b/>
                <w:bCs/>
              </w:rPr>
            </w:pPr>
            <w:r w:rsidRPr="00766131">
              <w:rPr>
                <w:b/>
                <w:bCs/>
              </w:rPr>
              <w:t>0,00000</w:t>
            </w:r>
          </w:p>
        </w:tc>
      </w:tr>
      <w:tr w:rsidR="00F55699" w:rsidRPr="00766131" w:rsidTr="00BE0BE8">
        <w:trPr>
          <w:trHeight w:val="360"/>
        </w:trPr>
        <w:tc>
          <w:tcPr>
            <w:tcW w:w="566" w:type="dxa"/>
            <w:tcBorders>
              <w:top w:val="nil"/>
              <w:left w:val="single" w:sz="4" w:space="0" w:color="auto"/>
              <w:bottom w:val="nil"/>
              <w:right w:val="single" w:sz="4" w:space="0" w:color="auto"/>
            </w:tcBorders>
            <w:shd w:val="clear" w:color="000000" w:fill="FFFF99"/>
            <w:noWrap/>
            <w:vAlign w:val="center"/>
            <w:hideMark/>
          </w:tcPr>
          <w:p w:rsidR="00F55699" w:rsidRPr="00766131" w:rsidRDefault="00F55699" w:rsidP="00BE0BE8">
            <w:pPr>
              <w:jc w:val="center"/>
              <w:outlineLvl w:val="0"/>
              <w:rPr>
                <w:b/>
                <w:bCs/>
              </w:rPr>
            </w:pPr>
            <w:r w:rsidRPr="00766131">
              <w:rPr>
                <w:b/>
                <w:bCs/>
              </w:rPr>
              <w:t> </w:t>
            </w:r>
          </w:p>
        </w:tc>
        <w:tc>
          <w:tcPr>
            <w:tcW w:w="4117" w:type="dxa"/>
            <w:tcBorders>
              <w:top w:val="nil"/>
              <w:left w:val="nil"/>
              <w:bottom w:val="nil"/>
              <w:right w:val="single" w:sz="4" w:space="0" w:color="auto"/>
            </w:tcBorders>
            <w:shd w:val="clear" w:color="000000" w:fill="FFFF99"/>
            <w:noWrap/>
            <w:vAlign w:val="center"/>
            <w:hideMark/>
          </w:tcPr>
          <w:p w:rsidR="00F55699" w:rsidRPr="00766131" w:rsidRDefault="00F55699" w:rsidP="00BE0BE8">
            <w:pPr>
              <w:jc w:val="center"/>
              <w:outlineLvl w:val="0"/>
              <w:rPr>
                <w:b/>
                <w:bCs/>
              </w:rPr>
            </w:pPr>
            <w:r w:rsidRPr="00766131">
              <w:rPr>
                <w:b/>
                <w:bCs/>
              </w:rPr>
              <w:t>в т.ч. в разрезе подпрограмм:</w:t>
            </w:r>
          </w:p>
        </w:tc>
        <w:tc>
          <w:tcPr>
            <w:tcW w:w="1047" w:type="dxa"/>
            <w:tcBorders>
              <w:top w:val="nil"/>
              <w:left w:val="nil"/>
              <w:bottom w:val="nil"/>
              <w:right w:val="single" w:sz="4" w:space="0" w:color="auto"/>
            </w:tcBorders>
            <w:shd w:val="clear" w:color="000000" w:fill="FFFF99"/>
            <w:noWrap/>
            <w:vAlign w:val="center"/>
            <w:hideMark/>
          </w:tcPr>
          <w:p w:rsidR="00F55699" w:rsidRPr="00766131" w:rsidRDefault="00F55699" w:rsidP="00BE0BE8">
            <w:pPr>
              <w:jc w:val="center"/>
              <w:outlineLvl w:val="0"/>
              <w:rPr>
                <w:b/>
                <w:bCs/>
              </w:rPr>
            </w:pPr>
            <w:r w:rsidRPr="00766131">
              <w:rPr>
                <w:b/>
                <w:bCs/>
              </w:rPr>
              <w:t>х</w:t>
            </w:r>
          </w:p>
        </w:tc>
        <w:tc>
          <w:tcPr>
            <w:tcW w:w="1020" w:type="dxa"/>
            <w:tcBorders>
              <w:top w:val="nil"/>
              <w:left w:val="nil"/>
              <w:bottom w:val="single" w:sz="4" w:space="0" w:color="auto"/>
              <w:right w:val="single" w:sz="4" w:space="0" w:color="auto"/>
            </w:tcBorders>
            <w:shd w:val="clear" w:color="000000" w:fill="FFFF99"/>
            <w:noWrap/>
            <w:vAlign w:val="center"/>
            <w:hideMark/>
          </w:tcPr>
          <w:p w:rsidR="00F55699" w:rsidRPr="00766131" w:rsidRDefault="00F55699" w:rsidP="00BE0BE8">
            <w:pPr>
              <w:jc w:val="center"/>
              <w:outlineLvl w:val="0"/>
              <w:rPr>
                <w:b/>
                <w:bCs/>
              </w:rPr>
            </w:pPr>
            <w:r w:rsidRPr="00766131">
              <w:rPr>
                <w:b/>
                <w:bCs/>
              </w:rPr>
              <w:t>х</w:t>
            </w:r>
          </w:p>
        </w:tc>
        <w:tc>
          <w:tcPr>
            <w:tcW w:w="1740" w:type="dxa"/>
            <w:tcBorders>
              <w:top w:val="nil"/>
              <w:left w:val="nil"/>
              <w:bottom w:val="single" w:sz="4" w:space="0" w:color="auto"/>
              <w:right w:val="single" w:sz="4" w:space="0" w:color="auto"/>
            </w:tcBorders>
            <w:shd w:val="clear" w:color="000000" w:fill="FFFF99"/>
            <w:noWrap/>
            <w:vAlign w:val="center"/>
            <w:hideMark/>
          </w:tcPr>
          <w:p w:rsidR="00F55699" w:rsidRPr="00766131" w:rsidRDefault="00F55699" w:rsidP="00BE0BE8">
            <w:pPr>
              <w:jc w:val="center"/>
              <w:outlineLvl w:val="0"/>
              <w:rPr>
                <w:b/>
                <w:bCs/>
              </w:rPr>
            </w:pPr>
            <w:r w:rsidRPr="00766131">
              <w:rPr>
                <w:b/>
                <w:bCs/>
              </w:rPr>
              <w:t>х</w:t>
            </w:r>
          </w:p>
        </w:tc>
        <w:tc>
          <w:tcPr>
            <w:tcW w:w="1600" w:type="dxa"/>
            <w:tcBorders>
              <w:top w:val="nil"/>
              <w:left w:val="nil"/>
              <w:bottom w:val="single" w:sz="4" w:space="0" w:color="auto"/>
              <w:right w:val="single" w:sz="4" w:space="0" w:color="auto"/>
            </w:tcBorders>
            <w:shd w:val="clear" w:color="000000" w:fill="FFFF99"/>
            <w:noWrap/>
            <w:vAlign w:val="center"/>
            <w:hideMark/>
          </w:tcPr>
          <w:p w:rsidR="00F55699" w:rsidRPr="00766131" w:rsidRDefault="00F55699" w:rsidP="00BE0BE8">
            <w:pPr>
              <w:jc w:val="center"/>
              <w:outlineLvl w:val="0"/>
              <w:rPr>
                <w:b/>
                <w:bCs/>
              </w:rPr>
            </w:pPr>
            <w:r w:rsidRPr="00766131">
              <w:rPr>
                <w:b/>
                <w:bCs/>
              </w:rPr>
              <w:t>х</w:t>
            </w:r>
          </w:p>
        </w:tc>
        <w:tc>
          <w:tcPr>
            <w:tcW w:w="1600" w:type="dxa"/>
            <w:tcBorders>
              <w:top w:val="nil"/>
              <w:left w:val="nil"/>
              <w:bottom w:val="single" w:sz="4" w:space="0" w:color="auto"/>
              <w:right w:val="single" w:sz="4" w:space="0" w:color="auto"/>
            </w:tcBorders>
            <w:shd w:val="clear" w:color="000000" w:fill="FFFF99"/>
            <w:noWrap/>
            <w:vAlign w:val="center"/>
            <w:hideMark/>
          </w:tcPr>
          <w:p w:rsidR="00F55699" w:rsidRPr="00766131" w:rsidRDefault="00F55699" w:rsidP="00BE0BE8">
            <w:pPr>
              <w:jc w:val="center"/>
              <w:outlineLvl w:val="0"/>
              <w:rPr>
                <w:b/>
                <w:bCs/>
              </w:rPr>
            </w:pPr>
            <w:r w:rsidRPr="00766131">
              <w:rPr>
                <w:b/>
                <w:bCs/>
              </w:rPr>
              <w:t>х</w:t>
            </w:r>
          </w:p>
        </w:tc>
        <w:tc>
          <w:tcPr>
            <w:tcW w:w="1600" w:type="dxa"/>
            <w:tcBorders>
              <w:top w:val="nil"/>
              <w:left w:val="nil"/>
              <w:bottom w:val="single" w:sz="4" w:space="0" w:color="auto"/>
              <w:right w:val="single" w:sz="4" w:space="0" w:color="auto"/>
            </w:tcBorders>
            <w:shd w:val="clear" w:color="000000" w:fill="FFFF99"/>
            <w:noWrap/>
            <w:vAlign w:val="center"/>
            <w:hideMark/>
          </w:tcPr>
          <w:p w:rsidR="00F55699" w:rsidRPr="00766131" w:rsidRDefault="00F55699" w:rsidP="00BE0BE8">
            <w:pPr>
              <w:jc w:val="center"/>
              <w:outlineLvl w:val="0"/>
              <w:rPr>
                <w:b/>
                <w:bCs/>
              </w:rPr>
            </w:pPr>
            <w:r w:rsidRPr="00766131">
              <w:rPr>
                <w:b/>
                <w:bCs/>
              </w:rPr>
              <w:t>х</w:t>
            </w:r>
          </w:p>
        </w:tc>
        <w:tc>
          <w:tcPr>
            <w:tcW w:w="1440" w:type="dxa"/>
            <w:tcBorders>
              <w:top w:val="nil"/>
              <w:left w:val="nil"/>
              <w:bottom w:val="single" w:sz="4" w:space="0" w:color="auto"/>
              <w:right w:val="single" w:sz="4" w:space="0" w:color="auto"/>
            </w:tcBorders>
            <w:shd w:val="clear" w:color="000000" w:fill="FFFF99"/>
            <w:noWrap/>
            <w:vAlign w:val="center"/>
            <w:hideMark/>
          </w:tcPr>
          <w:p w:rsidR="00F55699" w:rsidRPr="00766131" w:rsidRDefault="00F55699" w:rsidP="00BE0BE8">
            <w:pPr>
              <w:jc w:val="center"/>
              <w:outlineLvl w:val="0"/>
              <w:rPr>
                <w:b/>
                <w:bCs/>
              </w:rPr>
            </w:pPr>
            <w:r w:rsidRPr="00766131">
              <w:rPr>
                <w:b/>
                <w:bCs/>
              </w:rPr>
              <w:t>х</w:t>
            </w:r>
          </w:p>
        </w:tc>
      </w:tr>
      <w:tr w:rsidR="00F55699" w:rsidRPr="00766131" w:rsidTr="00BE0BE8">
        <w:trPr>
          <w:trHeight w:val="402"/>
        </w:trPr>
        <w:tc>
          <w:tcPr>
            <w:tcW w:w="566"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F55699" w:rsidRPr="00766131" w:rsidRDefault="00F55699" w:rsidP="00BE0BE8">
            <w:pPr>
              <w:jc w:val="center"/>
              <w:outlineLvl w:val="0"/>
            </w:pPr>
            <w:r w:rsidRPr="00766131">
              <w:t>1</w:t>
            </w:r>
          </w:p>
        </w:tc>
        <w:tc>
          <w:tcPr>
            <w:tcW w:w="4117" w:type="dxa"/>
            <w:vMerge w:val="restart"/>
            <w:tcBorders>
              <w:top w:val="single" w:sz="4" w:space="0" w:color="auto"/>
              <w:left w:val="single" w:sz="4" w:space="0" w:color="auto"/>
              <w:bottom w:val="single" w:sz="4" w:space="0" w:color="000000"/>
              <w:right w:val="single" w:sz="4" w:space="0" w:color="auto"/>
            </w:tcBorders>
            <w:shd w:val="clear" w:color="000000" w:fill="FFFFCC"/>
            <w:vAlign w:val="center"/>
            <w:hideMark/>
          </w:tcPr>
          <w:p w:rsidR="00F55699" w:rsidRPr="00766131" w:rsidRDefault="00F55699" w:rsidP="00BE0BE8">
            <w:pPr>
              <w:jc w:val="center"/>
              <w:outlineLvl w:val="0"/>
              <w:rPr>
                <w:b/>
                <w:bCs/>
              </w:rPr>
            </w:pPr>
            <w:r w:rsidRPr="00766131">
              <w:rPr>
                <w:b/>
                <w:bCs/>
                <w:u w:val="single"/>
              </w:rPr>
              <w:t xml:space="preserve">Подпрограмма 1 </w:t>
            </w:r>
            <w:r w:rsidRPr="00766131">
              <w:rPr>
                <w:b/>
                <w:bCs/>
              </w:rPr>
              <w:br/>
            </w:r>
            <w:r w:rsidRPr="00766131">
              <w:t>Содержание территорий общего пользования</w:t>
            </w:r>
          </w:p>
        </w:tc>
        <w:tc>
          <w:tcPr>
            <w:tcW w:w="1047"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F55699" w:rsidRPr="00766131" w:rsidRDefault="00F55699" w:rsidP="00BE0BE8">
            <w:pPr>
              <w:jc w:val="center"/>
              <w:outlineLvl w:val="0"/>
              <w:rPr>
                <w:b/>
                <w:bCs/>
                <w:sz w:val="18"/>
                <w:szCs w:val="18"/>
              </w:rPr>
            </w:pPr>
            <w:r w:rsidRPr="00766131">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sz w:val="18"/>
                <w:szCs w:val="18"/>
              </w:rPr>
            </w:pPr>
            <w:r w:rsidRPr="00766131">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rPr>
            </w:pPr>
            <w:r w:rsidRPr="00766131">
              <w:rPr>
                <w:b/>
                <w:bCs/>
              </w:rPr>
              <w:t>1 898 555,91040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142 797,19095</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1 755 758,71945</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r>
      <w:tr w:rsidR="00F55699" w:rsidRPr="00766131" w:rsidTr="00BE0BE8">
        <w:trPr>
          <w:trHeight w:val="402"/>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F55699" w:rsidRPr="00766131" w:rsidRDefault="00F55699" w:rsidP="00BE0BE8"/>
        </w:tc>
        <w:tc>
          <w:tcPr>
            <w:tcW w:w="4117" w:type="dxa"/>
            <w:vMerge/>
            <w:tcBorders>
              <w:top w:val="single" w:sz="4" w:space="0" w:color="auto"/>
              <w:left w:val="single" w:sz="4" w:space="0" w:color="auto"/>
              <w:bottom w:val="single" w:sz="4" w:space="0" w:color="000000"/>
              <w:right w:val="single" w:sz="4" w:space="0" w:color="auto"/>
            </w:tcBorders>
            <w:vAlign w:val="center"/>
            <w:hideMark/>
          </w:tcPr>
          <w:p w:rsidR="00F55699" w:rsidRPr="00766131" w:rsidRDefault="00F55699" w:rsidP="00BE0BE8">
            <w:pPr>
              <w:rPr>
                <w:b/>
                <w:bCs/>
              </w:rPr>
            </w:pPr>
          </w:p>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F55699" w:rsidRPr="00766131"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rPr>
            </w:pPr>
            <w:r w:rsidRPr="00766131">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rPr>
            </w:pPr>
            <w:r w:rsidRPr="00766131">
              <w:rPr>
                <w:b/>
                <w:bCs/>
              </w:rPr>
              <w:t>411 798,95785</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143 555,40069</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268 243,55716</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r>
      <w:tr w:rsidR="00F55699" w:rsidRPr="00766131" w:rsidTr="00BE0BE8">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766131" w:rsidRDefault="00F55699" w:rsidP="00BE0BE8">
            <w:pPr>
              <w:jc w:val="center"/>
              <w:outlineLvl w:val="0"/>
            </w:pPr>
            <w:r w:rsidRPr="00766131">
              <w:t>2</w:t>
            </w:r>
          </w:p>
        </w:tc>
        <w:tc>
          <w:tcPr>
            <w:tcW w:w="4117" w:type="dxa"/>
            <w:vMerge w:val="restart"/>
            <w:tcBorders>
              <w:top w:val="nil"/>
              <w:left w:val="single" w:sz="4" w:space="0" w:color="auto"/>
              <w:bottom w:val="single" w:sz="4" w:space="0" w:color="000000"/>
              <w:right w:val="single" w:sz="4" w:space="0" w:color="auto"/>
            </w:tcBorders>
            <w:shd w:val="clear" w:color="000000" w:fill="FFFFCC"/>
            <w:vAlign w:val="center"/>
            <w:hideMark/>
          </w:tcPr>
          <w:p w:rsidR="00F55699" w:rsidRPr="00766131" w:rsidRDefault="00F55699" w:rsidP="00BE0BE8">
            <w:pPr>
              <w:jc w:val="center"/>
              <w:outlineLvl w:val="0"/>
              <w:rPr>
                <w:b/>
                <w:bCs/>
              </w:rPr>
            </w:pPr>
            <w:r w:rsidRPr="00766131">
              <w:rPr>
                <w:b/>
                <w:bCs/>
                <w:u w:val="single"/>
              </w:rPr>
              <w:t>Подпрограмма 2</w:t>
            </w:r>
            <w:r w:rsidRPr="00766131">
              <w:rPr>
                <w:b/>
                <w:bCs/>
              </w:rPr>
              <w:t xml:space="preserve"> </w:t>
            </w:r>
            <w:r w:rsidRPr="00766131">
              <w:rPr>
                <w:b/>
                <w:bCs/>
              </w:rPr>
              <w:br/>
            </w:r>
            <w:r w:rsidRPr="00766131">
              <w:t>Содержание и ремонт объектов  благоустройства</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766131" w:rsidRDefault="00F55699" w:rsidP="00BE0BE8">
            <w:pPr>
              <w:jc w:val="center"/>
              <w:outlineLvl w:val="0"/>
              <w:rPr>
                <w:b/>
                <w:bCs/>
                <w:sz w:val="18"/>
                <w:szCs w:val="18"/>
              </w:rPr>
            </w:pPr>
            <w:r w:rsidRPr="00766131">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sz w:val="18"/>
                <w:szCs w:val="18"/>
              </w:rPr>
            </w:pPr>
            <w:r w:rsidRPr="00766131">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rPr>
            </w:pPr>
            <w:r w:rsidRPr="00766131">
              <w:rPr>
                <w:b/>
                <w:bCs/>
              </w:rPr>
              <w:t>106 948,41471</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4 390,80608</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102 557,60863</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r>
      <w:tr w:rsidR="00F55699" w:rsidRPr="00766131" w:rsidTr="00BE0BE8">
        <w:trPr>
          <w:trHeight w:val="402"/>
        </w:trPr>
        <w:tc>
          <w:tcPr>
            <w:tcW w:w="566" w:type="dxa"/>
            <w:vMerge/>
            <w:tcBorders>
              <w:top w:val="nil"/>
              <w:left w:val="single" w:sz="4" w:space="0" w:color="auto"/>
              <w:bottom w:val="single" w:sz="4" w:space="0" w:color="000000"/>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000000"/>
              <w:right w:val="single" w:sz="4" w:space="0" w:color="auto"/>
            </w:tcBorders>
            <w:vAlign w:val="center"/>
            <w:hideMark/>
          </w:tcPr>
          <w:p w:rsidR="00F55699" w:rsidRPr="00766131" w:rsidRDefault="00F55699" w:rsidP="00BE0BE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F55699" w:rsidRPr="00766131"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rPr>
            </w:pPr>
            <w:r w:rsidRPr="00766131">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rPr>
            </w:pPr>
            <w:r w:rsidRPr="00766131">
              <w:rPr>
                <w:b/>
                <w:bCs/>
              </w:rPr>
              <w:t>34 576,46294</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8 644,82310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25 931,63984</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766131" w:rsidRDefault="00F55699" w:rsidP="00BE0BE8">
            <w:pPr>
              <w:jc w:val="center"/>
              <w:outlineLvl w:val="0"/>
            </w:pPr>
            <w:r w:rsidRPr="00766131">
              <w:t>3</w:t>
            </w:r>
          </w:p>
        </w:tc>
        <w:tc>
          <w:tcPr>
            <w:tcW w:w="4117" w:type="dxa"/>
            <w:vMerge w:val="restart"/>
            <w:tcBorders>
              <w:top w:val="nil"/>
              <w:left w:val="single" w:sz="4" w:space="0" w:color="auto"/>
              <w:bottom w:val="single" w:sz="4" w:space="0" w:color="000000"/>
              <w:right w:val="single" w:sz="4" w:space="0" w:color="auto"/>
            </w:tcBorders>
            <w:shd w:val="clear" w:color="000000" w:fill="FFFFCC"/>
            <w:vAlign w:val="center"/>
            <w:hideMark/>
          </w:tcPr>
          <w:p w:rsidR="00F55699" w:rsidRPr="00766131" w:rsidRDefault="00F55699" w:rsidP="00BE0BE8">
            <w:pPr>
              <w:jc w:val="center"/>
              <w:outlineLvl w:val="0"/>
              <w:rPr>
                <w:b/>
                <w:bCs/>
              </w:rPr>
            </w:pPr>
            <w:r w:rsidRPr="00766131">
              <w:rPr>
                <w:b/>
                <w:bCs/>
                <w:u w:val="single"/>
              </w:rPr>
              <w:t xml:space="preserve">Подпрограмма 3 </w:t>
            </w:r>
            <w:r w:rsidRPr="00766131">
              <w:rPr>
                <w:b/>
                <w:bCs/>
              </w:rPr>
              <w:br/>
            </w:r>
            <w:r w:rsidRPr="00766131">
              <w:t>Обращение с отходами</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766131" w:rsidRDefault="00F55699" w:rsidP="00BE0BE8">
            <w:pPr>
              <w:jc w:val="center"/>
              <w:outlineLvl w:val="0"/>
              <w:rPr>
                <w:b/>
                <w:bCs/>
                <w:sz w:val="18"/>
                <w:szCs w:val="18"/>
              </w:rPr>
            </w:pPr>
            <w:r w:rsidRPr="00766131">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sz w:val="18"/>
                <w:szCs w:val="18"/>
              </w:rPr>
            </w:pPr>
            <w:r w:rsidRPr="00766131">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rPr>
            </w:pPr>
            <w:r w:rsidRPr="00766131">
              <w:rPr>
                <w:b/>
                <w:bCs/>
              </w:rPr>
              <w:t>159 943,06068</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610,87500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25 238,04250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134 094,14318</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vMerge/>
            <w:tcBorders>
              <w:top w:val="nil"/>
              <w:left w:val="single" w:sz="4" w:space="0" w:color="auto"/>
              <w:bottom w:val="single" w:sz="4" w:space="0" w:color="000000"/>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000000"/>
              <w:right w:val="single" w:sz="4" w:space="0" w:color="auto"/>
            </w:tcBorders>
            <w:vAlign w:val="center"/>
            <w:hideMark/>
          </w:tcPr>
          <w:p w:rsidR="00F55699" w:rsidRPr="00766131" w:rsidRDefault="00F55699" w:rsidP="00BE0BE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F55699" w:rsidRPr="00766131"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rPr>
            </w:pPr>
            <w:r w:rsidRPr="00766131">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rPr>
            </w:pPr>
            <w:r w:rsidRPr="00766131">
              <w:rPr>
                <w:b/>
                <w:bCs/>
              </w:rPr>
              <w:t>23 519,73611</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3 556,79952</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19 962,93659</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r>
      <w:tr w:rsidR="00F55699" w:rsidRPr="00766131" w:rsidTr="00BE0BE8">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766131" w:rsidRDefault="00F55699" w:rsidP="00BE0BE8">
            <w:pPr>
              <w:jc w:val="center"/>
              <w:outlineLvl w:val="0"/>
            </w:pPr>
            <w:r w:rsidRPr="00766131">
              <w:t>4</w:t>
            </w:r>
          </w:p>
        </w:tc>
        <w:tc>
          <w:tcPr>
            <w:tcW w:w="4117" w:type="dxa"/>
            <w:vMerge w:val="restart"/>
            <w:tcBorders>
              <w:top w:val="nil"/>
              <w:left w:val="single" w:sz="4" w:space="0" w:color="auto"/>
              <w:bottom w:val="single" w:sz="4" w:space="0" w:color="000000"/>
              <w:right w:val="single" w:sz="4" w:space="0" w:color="auto"/>
            </w:tcBorders>
            <w:shd w:val="clear" w:color="000000" w:fill="FFFFCC"/>
            <w:vAlign w:val="center"/>
            <w:hideMark/>
          </w:tcPr>
          <w:p w:rsidR="00F55699" w:rsidRPr="00766131" w:rsidRDefault="00F55699" w:rsidP="00BE0BE8">
            <w:pPr>
              <w:jc w:val="center"/>
              <w:outlineLvl w:val="0"/>
              <w:rPr>
                <w:b/>
                <w:bCs/>
              </w:rPr>
            </w:pPr>
            <w:r w:rsidRPr="00766131">
              <w:rPr>
                <w:b/>
                <w:bCs/>
                <w:u w:val="single"/>
              </w:rPr>
              <w:t>Подпрограмма 4</w:t>
            </w:r>
            <w:r w:rsidRPr="00766131">
              <w:rPr>
                <w:b/>
                <w:bCs/>
              </w:rPr>
              <w:t xml:space="preserve"> </w:t>
            </w:r>
            <w:r w:rsidRPr="00766131">
              <w:rPr>
                <w:b/>
                <w:bCs/>
              </w:rPr>
              <w:br/>
            </w:r>
            <w:r w:rsidRPr="00766131">
              <w:t>Содержание системы дренажно-ливневой канализации</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766131" w:rsidRDefault="00F55699" w:rsidP="00BE0BE8">
            <w:pPr>
              <w:jc w:val="center"/>
              <w:outlineLvl w:val="0"/>
              <w:rPr>
                <w:b/>
                <w:bCs/>
                <w:sz w:val="18"/>
                <w:szCs w:val="18"/>
              </w:rPr>
            </w:pPr>
            <w:r w:rsidRPr="00766131">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sz w:val="18"/>
                <w:szCs w:val="18"/>
              </w:rPr>
            </w:pPr>
            <w:r w:rsidRPr="00766131">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rPr>
            </w:pPr>
            <w:r w:rsidRPr="00766131">
              <w:rPr>
                <w:b/>
                <w:bCs/>
              </w:rPr>
              <w:t>89 722,44771</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89 722,44771</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r>
      <w:tr w:rsidR="00F55699" w:rsidRPr="00766131" w:rsidTr="00BE0BE8">
        <w:trPr>
          <w:trHeight w:val="402"/>
        </w:trPr>
        <w:tc>
          <w:tcPr>
            <w:tcW w:w="566" w:type="dxa"/>
            <w:vMerge/>
            <w:tcBorders>
              <w:top w:val="nil"/>
              <w:left w:val="single" w:sz="4" w:space="0" w:color="auto"/>
              <w:bottom w:val="single" w:sz="4" w:space="0" w:color="000000"/>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000000"/>
              <w:right w:val="single" w:sz="4" w:space="0" w:color="auto"/>
            </w:tcBorders>
            <w:vAlign w:val="center"/>
            <w:hideMark/>
          </w:tcPr>
          <w:p w:rsidR="00F55699" w:rsidRPr="00766131" w:rsidRDefault="00F55699" w:rsidP="00BE0BE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F55699" w:rsidRPr="00766131"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rPr>
            </w:pPr>
            <w:r w:rsidRPr="00766131">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rPr>
            </w:pPr>
            <w:r w:rsidRPr="00766131">
              <w:rPr>
                <w:b/>
                <w:bCs/>
              </w:rPr>
              <w:t>14 382,82967</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14 382,82967</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766131" w:rsidRDefault="00F55699" w:rsidP="00BE0BE8">
            <w:pPr>
              <w:jc w:val="center"/>
              <w:outlineLvl w:val="0"/>
            </w:pPr>
            <w:r w:rsidRPr="00766131">
              <w:t>5</w:t>
            </w:r>
          </w:p>
        </w:tc>
        <w:tc>
          <w:tcPr>
            <w:tcW w:w="4117" w:type="dxa"/>
            <w:vMerge w:val="restart"/>
            <w:tcBorders>
              <w:top w:val="nil"/>
              <w:left w:val="single" w:sz="4" w:space="0" w:color="auto"/>
              <w:bottom w:val="single" w:sz="4" w:space="0" w:color="000000"/>
              <w:right w:val="single" w:sz="4" w:space="0" w:color="auto"/>
            </w:tcBorders>
            <w:shd w:val="clear" w:color="000000" w:fill="FFFFCC"/>
            <w:vAlign w:val="center"/>
            <w:hideMark/>
          </w:tcPr>
          <w:p w:rsidR="00F55699" w:rsidRPr="00766131" w:rsidRDefault="00F55699" w:rsidP="00BE0BE8">
            <w:pPr>
              <w:jc w:val="center"/>
              <w:outlineLvl w:val="0"/>
              <w:rPr>
                <w:b/>
                <w:bCs/>
              </w:rPr>
            </w:pPr>
            <w:r w:rsidRPr="00766131">
              <w:rPr>
                <w:b/>
                <w:bCs/>
                <w:u w:val="single"/>
              </w:rPr>
              <w:t xml:space="preserve">Подпрограмма 5 </w:t>
            </w:r>
            <w:r w:rsidRPr="00766131">
              <w:rPr>
                <w:b/>
                <w:bCs/>
              </w:rPr>
              <w:br/>
            </w:r>
            <w:r w:rsidRPr="00766131">
              <w:t>Содержание и уход за зелеными насаждениями</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766131" w:rsidRDefault="00F55699" w:rsidP="00BE0BE8">
            <w:pPr>
              <w:jc w:val="center"/>
              <w:outlineLvl w:val="0"/>
              <w:rPr>
                <w:b/>
                <w:bCs/>
                <w:sz w:val="18"/>
                <w:szCs w:val="18"/>
              </w:rPr>
            </w:pPr>
            <w:r w:rsidRPr="00766131">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sz w:val="18"/>
                <w:szCs w:val="18"/>
              </w:rPr>
            </w:pPr>
            <w:r w:rsidRPr="00766131">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rPr>
            </w:pPr>
            <w:r w:rsidRPr="00766131">
              <w:rPr>
                <w:b/>
                <w:bCs/>
              </w:rPr>
              <w:t>168 402,88202</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1 745,09830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166 657,78372</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vMerge/>
            <w:tcBorders>
              <w:top w:val="nil"/>
              <w:left w:val="single" w:sz="4" w:space="0" w:color="auto"/>
              <w:bottom w:val="single" w:sz="4" w:space="0" w:color="000000"/>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000000"/>
              <w:right w:val="single" w:sz="4" w:space="0" w:color="auto"/>
            </w:tcBorders>
            <w:vAlign w:val="center"/>
            <w:hideMark/>
          </w:tcPr>
          <w:p w:rsidR="00F55699" w:rsidRPr="00766131" w:rsidRDefault="00F55699" w:rsidP="00BE0BE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F55699" w:rsidRPr="00766131"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rPr>
            </w:pPr>
            <w:r w:rsidRPr="00766131">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rPr>
            </w:pPr>
            <w:r w:rsidRPr="00766131">
              <w:rPr>
                <w:b/>
                <w:bCs/>
              </w:rPr>
              <w:t>56 433,70212</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4 194,31663</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52 239,38549</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r>
      <w:tr w:rsidR="00F55699" w:rsidRPr="00766131" w:rsidTr="00BE0BE8">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766131" w:rsidRDefault="00F55699" w:rsidP="00BE0BE8">
            <w:pPr>
              <w:jc w:val="center"/>
              <w:outlineLvl w:val="0"/>
            </w:pPr>
            <w:r w:rsidRPr="00766131">
              <w:t>6</w:t>
            </w:r>
          </w:p>
        </w:tc>
        <w:tc>
          <w:tcPr>
            <w:tcW w:w="4117" w:type="dxa"/>
            <w:vMerge w:val="restart"/>
            <w:tcBorders>
              <w:top w:val="nil"/>
              <w:left w:val="single" w:sz="4" w:space="0" w:color="auto"/>
              <w:bottom w:val="single" w:sz="4" w:space="0" w:color="000000"/>
              <w:right w:val="single" w:sz="4" w:space="0" w:color="auto"/>
            </w:tcBorders>
            <w:shd w:val="clear" w:color="000000" w:fill="FFFFCC"/>
            <w:vAlign w:val="center"/>
            <w:hideMark/>
          </w:tcPr>
          <w:p w:rsidR="00F55699" w:rsidRPr="00766131" w:rsidRDefault="00F55699" w:rsidP="00BE0BE8">
            <w:pPr>
              <w:jc w:val="center"/>
              <w:outlineLvl w:val="0"/>
              <w:rPr>
                <w:b/>
                <w:bCs/>
              </w:rPr>
            </w:pPr>
            <w:r w:rsidRPr="00766131">
              <w:rPr>
                <w:b/>
                <w:bCs/>
                <w:u w:val="single"/>
              </w:rPr>
              <w:t>Подпрограмма 6</w:t>
            </w:r>
            <w:r w:rsidRPr="00766131">
              <w:rPr>
                <w:b/>
                <w:bCs/>
              </w:rPr>
              <w:br/>
              <w:t xml:space="preserve"> </w:t>
            </w:r>
            <w:r w:rsidRPr="00766131">
              <w:t>Развитие градостроительной деятельности на территории СГО</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766131" w:rsidRDefault="00F55699" w:rsidP="00BE0BE8">
            <w:pPr>
              <w:jc w:val="center"/>
              <w:outlineLvl w:val="0"/>
              <w:rPr>
                <w:b/>
                <w:bCs/>
                <w:sz w:val="18"/>
                <w:szCs w:val="18"/>
              </w:rPr>
            </w:pPr>
            <w:r w:rsidRPr="00766131">
              <w:rPr>
                <w:b/>
                <w:bCs/>
                <w:sz w:val="18"/>
                <w:szCs w:val="18"/>
              </w:rPr>
              <w:t>КАГиЗ</w:t>
            </w: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sz w:val="18"/>
                <w:szCs w:val="18"/>
              </w:rPr>
            </w:pPr>
            <w:r w:rsidRPr="00766131">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rPr>
            </w:pPr>
            <w:r w:rsidRPr="00766131">
              <w:rPr>
                <w:b/>
                <w:bCs/>
              </w:rPr>
              <w:t>161 827,38386</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19 000,00000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142 827,38386</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r>
      <w:tr w:rsidR="00F55699" w:rsidRPr="00766131" w:rsidTr="00BE0BE8">
        <w:trPr>
          <w:trHeight w:val="402"/>
        </w:trPr>
        <w:tc>
          <w:tcPr>
            <w:tcW w:w="566" w:type="dxa"/>
            <w:vMerge/>
            <w:tcBorders>
              <w:top w:val="nil"/>
              <w:left w:val="single" w:sz="4" w:space="0" w:color="auto"/>
              <w:bottom w:val="single" w:sz="4" w:space="0" w:color="000000"/>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000000"/>
              <w:right w:val="single" w:sz="4" w:space="0" w:color="auto"/>
            </w:tcBorders>
            <w:vAlign w:val="center"/>
            <w:hideMark/>
          </w:tcPr>
          <w:p w:rsidR="00F55699" w:rsidRPr="00766131" w:rsidRDefault="00F55699" w:rsidP="00BE0BE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F55699" w:rsidRPr="00766131"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rPr>
            </w:pPr>
            <w:r w:rsidRPr="00766131">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rPr>
            </w:pPr>
            <w:r w:rsidRPr="00766131">
              <w:rPr>
                <w:b/>
                <w:bCs/>
              </w:rPr>
              <w:t>22 913,04123</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1 012,50000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21 900,54123</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r>
      <w:tr w:rsidR="00F55699" w:rsidRPr="00766131" w:rsidTr="00BE0BE8">
        <w:trPr>
          <w:trHeight w:val="501"/>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766131" w:rsidRDefault="00F55699" w:rsidP="00BE0BE8">
            <w:pPr>
              <w:jc w:val="center"/>
              <w:outlineLvl w:val="0"/>
            </w:pPr>
            <w:r w:rsidRPr="00766131">
              <w:t>7</w:t>
            </w:r>
          </w:p>
        </w:tc>
        <w:tc>
          <w:tcPr>
            <w:tcW w:w="4117" w:type="dxa"/>
            <w:vMerge w:val="restart"/>
            <w:tcBorders>
              <w:top w:val="nil"/>
              <w:left w:val="single" w:sz="4" w:space="0" w:color="auto"/>
              <w:bottom w:val="single" w:sz="4" w:space="0" w:color="000000"/>
              <w:right w:val="single" w:sz="4" w:space="0" w:color="auto"/>
            </w:tcBorders>
            <w:shd w:val="clear" w:color="000000" w:fill="FFFFCC"/>
            <w:vAlign w:val="center"/>
            <w:hideMark/>
          </w:tcPr>
          <w:p w:rsidR="00F55699" w:rsidRPr="00766131" w:rsidRDefault="00F55699" w:rsidP="00BE0BE8">
            <w:pPr>
              <w:jc w:val="center"/>
              <w:outlineLvl w:val="0"/>
              <w:rPr>
                <w:b/>
                <w:bCs/>
              </w:rPr>
            </w:pPr>
            <w:r w:rsidRPr="00766131">
              <w:rPr>
                <w:b/>
                <w:bCs/>
                <w:u w:val="single"/>
              </w:rPr>
              <w:t>Подпрограмма 7</w:t>
            </w:r>
            <w:r w:rsidRPr="00766131">
              <w:rPr>
                <w:b/>
                <w:bCs/>
              </w:rPr>
              <w:br/>
            </w:r>
            <w:r w:rsidRPr="00766131">
              <w:rPr>
                <w:sz w:val="18"/>
                <w:szCs w:val="18"/>
              </w:rPr>
              <w:t>Энергосбережение и повышение энергетической эффективности, повышение эффективности функционирования городского хозяйства</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766131" w:rsidRDefault="00F55699" w:rsidP="00BE0BE8">
            <w:pPr>
              <w:jc w:val="center"/>
              <w:outlineLvl w:val="0"/>
              <w:rPr>
                <w:b/>
                <w:bCs/>
                <w:sz w:val="18"/>
                <w:szCs w:val="18"/>
              </w:rPr>
            </w:pPr>
            <w:r w:rsidRPr="00766131">
              <w:rPr>
                <w:b/>
                <w:bCs/>
                <w:sz w:val="18"/>
                <w:szCs w:val="18"/>
              </w:rPr>
              <w:t>ОЖКХ</w:t>
            </w: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sz w:val="18"/>
                <w:szCs w:val="18"/>
              </w:rPr>
            </w:pPr>
            <w:r w:rsidRPr="00766131">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rPr>
            </w:pPr>
            <w:r w:rsidRPr="00766131">
              <w:rPr>
                <w:b/>
                <w:bCs/>
              </w:rPr>
              <w:t>410 245,85684</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137 536,49850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272 709,35834</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r>
      <w:tr w:rsidR="00F55699" w:rsidRPr="00766131" w:rsidTr="00BE0BE8">
        <w:trPr>
          <w:trHeight w:val="409"/>
        </w:trPr>
        <w:tc>
          <w:tcPr>
            <w:tcW w:w="566" w:type="dxa"/>
            <w:vMerge/>
            <w:tcBorders>
              <w:top w:val="nil"/>
              <w:left w:val="single" w:sz="4" w:space="0" w:color="auto"/>
              <w:bottom w:val="single" w:sz="4" w:space="0" w:color="000000"/>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000000"/>
              <w:right w:val="single" w:sz="4" w:space="0" w:color="auto"/>
            </w:tcBorders>
            <w:vAlign w:val="center"/>
            <w:hideMark/>
          </w:tcPr>
          <w:p w:rsidR="00F55699" w:rsidRPr="00766131" w:rsidRDefault="00F55699" w:rsidP="00BE0BE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F55699" w:rsidRPr="00766131"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rPr>
            </w:pPr>
            <w:r w:rsidRPr="00766131">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rPr>
            </w:pPr>
            <w:r w:rsidRPr="00766131">
              <w:rPr>
                <w:b/>
                <w:bCs/>
              </w:rPr>
              <w:t>26 984,85849</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26 984,85849</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r>
      <w:tr w:rsidR="00F55699" w:rsidRPr="00766131" w:rsidTr="00BE0BE8">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766131" w:rsidRDefault="00F55699" w:rsidP="00BE0BE8">
            <w:pPr>
              <w:jc w:val="center"/>
              <w:outlineLvl w:val="0"/>
            </w:pPr>
            <w:r w:rsidRPr="00766131">
              <w:t>8</w:t>
            </w:r>
          </w:p>
        </w:tc>
        <w:tc>
          <w:tcPr>
            <w:tcW w:w="4117" w:type="dxa"/>
            <w:vMerge w:val="restart"/>
            <w:tcBorders>
              <w:top w:val="nil"/>
              <w:left w:val="single" w:sz="4" w:space="0" w:color="auto"/>
              <w:bottom w:val="single" w:sz="4" w:space="0" w:color="000000"/>
              <w:right w:val="single" w:sz="4" w:space="0" w:color="auto"/>
            </w:tcBorders>
            <w:shd w:val="clear" w:color="000000" w:fill="FFFFCC"/>
            <w:vAlign w:val="center"/>
            <w:hideMark/>
          </w:tcPr>
          <w:p w:rsidR="00F55699" w:rsidRPr="00766131" w:rsidRDefault="00F55699" w:rsidP="00BE0BE8">
            <w:pPr>
              <w:jc w:val="center"/>
              <w:outlineLvl w:val="0"/>
              <w:rPr>
                <w:b/>
                <w:bCs/>
              </w:rPr>
            </w:pPr>
            <w:r w:rsidRPr="00766131">
              <w:rPr>
                <w:b/>
                <w:bCs/>
                <w:u w:val="single"/>
              </w:rPr>
              <w:t>Подпрограмма 8</w:t>
            </w:r>
            <w:r w:rsidRPr="00766131">
              <w:rPr>
                <w:b/>
                <w:bCs/>
              </w:rPr>
              <w:t xml:space="preserve"> </w:t>
            </w:r>
            <w:r w:rsidRPr="00766131">
              <w:rPr>
                <w:b/>
                <w:bCs/>
              </w:rPr>
              <w:br/>
            </w:r>
            <w:r w:rsidRPr="00766131">
              <w:t xml:space="preserve">Организация мероприятий по охране окружающей среды </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766131" w:rsidRDefault="00F55699" w:rsidP="00BE0BE8">
            <w:pPr>
              <w:jc w:val="center"/>
              <w:outlineLvl w:val="0"/>
              <w:rPr>
                <w:b/>
                <w:bCs/>
                <w:sz w:val="18"/>
                <w:szCs w:val="18"/>
              </w:rPr>
            </w:pPr>
            <w:r w:rsidRPr="00766131">
              <w:rPr>
                <w:b/>
                <w:bCs/>
                <w:sz w:val="18"/>
                <w:szCs w:val="18"/>
              </w:rPr>
              <w:t>ОПиЭБ</w:t>
            </w: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sz w:val="18"/>
                <w:szCs w:val="18"/>
              </w:rPr>
            </w:pPr>
            <w:r w:rsidRPr="00766131">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rPr>
            </w:pPr>
            <w:r w:rsidRPr="00766131">
              <w:rPr>
                <w:b/>
                <w:bCs/>
              </w:rPr>
              <w:t>11 051,52112</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11 051,52112</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r>
      <w:tr w:rsidR="00F55699" w:rsidRPr="00766131" w:rsidTr="00BE0BE8">
        <w:trPr>
          <w:trHeight w:val="402"/>
        </w:trPr>
        <w:tc>
          <w:tcPr>
            <w:tcW w:w="566" w:type="dxa"/>
            <w:vMerge/>
            <w:tcBorders>
              <w:top w:val="nil"/>
              <w:left w:val="single" w:sz="4" w:space="0" w:color="auto"/>
              <w:bottom w:val="single" w:sz="4" w:space="0" w:color="000000"/>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000000"/>
              <w:right w:val="single" w:sz="4" w:space="0" w:color="auto"/>
            </w:tcBorders>
            <w:vAlign w:val="center"/>
            <w:hideMark/>
          </w:tcPr>
          <w:p w:rsidR="00F55699" w:rsidRPr="00766131" w:rsidRDefault="00F55699" w:rsidP="00BE0BE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F55699" w:rsidRPr="00766131"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rPr>
            </w:pPr>
            <w:r w:rsidRPr="00766131">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rPr>
            </w:pPr>
            <w:r w:rsidRPr="00766131">
              <w:rPr>
                <w:b/>
                <w:bCs/>
              </w:rPr>
              <w:t>2 993,32184</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2 993,32184</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r>
      <w:tr w:rsidR="00F55699" w:rsidRPr="00766131" w:rsidTr="00BE0BE8">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766131" w:rsidRDefault="00F55699" w:rsidP="00BE0BE8">
            <w:pPr>
              <w:jc w:val="center"/>
              <w:outlineLvl w:val="0"/>
            </w:pPr>
            <w:r w:rsidRPr="00766131">
              <w:t>9</w:t>
            </w:r>
          </w:p>
        </w:tc>
        <w:tc>
          <w:tcPr>
            <w:tcW w:w="4117" w:type="dxa"/>
            <w:vMerge w:val="restart"/>
            <w:tcBorders>
              <w:top w:val="nil"/>
              <w:left w:val="single" w:sz="4" w:space="0" w:color="auto"/>
              <w:bottom w:val="single" w:sz="4" w:space="0" w:color="000000"/>
              <w:right w:val="single" w:sz="4" w:space="0" w:color="auto"/>
            </w:tcBorders>
            <w:shd w:val="clear" w:color="000000" w:fill="FFFFCC"/>
            <w:vAlign w:val="center"/>
            <w:hideMark/>
          </w:tcPr>
          <w:p w:rsidR="00F55699" w:rsidRPr="00766131" w:rsidRDefault="00F55699" w:rsidP="00BE0BE8">
            <w:pPr>
              <w:jc w:val="center"/>
              <w:outlineLvl w:val="0"/>
              <w:rPr>
                <w:b/>
                <w:bCs/>
              </w:rPr>
            </w:pPr>
            <w:r w:rsidRPr="00766131">
              <w:rPr>
                <w:b/>
                <w:bCs/>
                <w:u w:val="single"/>
              </w:rPr>
              <w:t>Подпрограмма 9</w:t>
            </w:r>
            <w:r w:rsidRPr="00766131">
              <w:rPr>
                <w:b/>
                <w:bCs/>
              </w:rPr>
              <w:br/>
            </w:r>
            <w:r w:rsidRPr="00766131">
              <w:t>Организация мероприятий по обеспечению гарантий погребения</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766131" w:rsidRDefault="00F55699" w:rsidP="00BE0BE8">
            <w:pPr>
              <w:jc w:val="center"/>
              <w:outlineLvl w:val="0"/>
              <w:rPr>
                <w:b/>
                <w:bCs/>
                <w:sz w:val="18"/>
                <w:szCs w:val="18"/>
              </w:rPr>
            </w:pPr>
            <w:r w:rsidRPr="00766131">
              <w:rPr>
                <w:b/>
                <w:bCs/>
                <w:sz w:val="18"/>
                <w:szCs w:val="18"/>
              </w:rPr>
              <w:t>ОЭР</w:t>
            </w: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sz w:val="18"/>
                <w:szCs w:val="18"/>
              </w:rPr>
            </w:pPr>
            <w:r w:rsidRPr="00766131">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rPr>
            </w:pPr>
            <w:r w:rsidRPr="00766131">
              <w:rPr>
                <w:b/>
                <w:bCs/>
              </w:rPr>
              <w:t>33 323,57800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33 323,57800</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r>
      <w:tr w:rsidR="00F55699" w:rsidRPr="00766131" w:rsidTr="00BE0BE8">
        <w:trPr>
          <w:trHeight w:val="402"/>
        </w:trPr>
        <w:tc>
          <w:tcPr>
            <w:tcW w:w="566" w:type="dxa"/>
            <w:vMerge/>
            <w:tcBorders>
              <w:top w:val="nil"/>
              <w:left w:val="single" w:sz="4" w:space="0" w:color="auto"/>
              <w:bottom w:val="single" w:sz="4" w:space="0" w:color="000000"/>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000000"/>
              <w:right w:val="single" w:sz="4" w:space="0" w:color="auto"/>
            </w:tcBorders>
            <w:vAlign w:val="center"/>
            <w:hideMark/>
          </w:tcPr>
          <w:p w:rsidR="00F55699" w:rsidRPr="00766131" w:rsidRDefault="00F55699" w:rsidP="00BE0BE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F55699" w:rsidRPr="00766131"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rPr>
            </w:pPr>
            <w:r w:rsidRPr="00766131">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rPr>
            </w:pPr>
            <w:r w:rsidRPr="00766131">
              <w:rPr>
                <w:b/>
                <w:bCs/>
              </w:rPr>
              <w:t>1 125,76656</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1 125,76656</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766131" w:rsidRDefault="00F55699" w:rsidP="00BE0BE8">
            <w:pPr>
              <w:jc w:val="center"/>
              <w:outlineLvl w:val="0"/>
            </w:pPr>
            <w:r w:rsidRPr="00766131">
              <w:t>А</w:t>
            </w:r>
          </w:p>
        </w:tc>
        <w:tc>
          <w:tcPr>
            <w:tcW w:w="4117" w:type="dxa"/>
            <w:vMerge w:val="restart"/>
            <w:tcBorders>
              <w:top w:val="nil"/>
              <w:left w:val="single" w:sz="4" w:space="0" w:color="auto"/>
              <w:bottom w:val="single" w:sz="4" w:space="0" w:color="000000"/>
              <w:right w:val="single" w:sz="4" w:space="0" w:color="auto"/>
            </w:tcBorders>
            <w:shd w:val="clear" w:color="000000" w:fill="FFFFCC"/>
            <w:vAlign w:val="center"/>
            <w:hideMark/>
          </w:tcPr>
          <w:p w:rsidR="00F55699" w:rsidRPr="00766131" w:rsidRDefault="00F55699" w:rsidP="00BE0BE8">
            <w:pPr>
              <w:jc w:val="center"/>
              <w:outlineLvl w:val="0"/>
              <w:rPr>
                <w:b/>
                <w:bCs/>
              </w:rPr>
            </w:pPr>
            <w:r w:rsidRPr="00766131">
              <w:rPr>
                <w:b/>
                <w:bCs/>
                <w:u w:val="single"/>
              </w:rPr>
              <w:t>Подпрограмма А</w:t>
            </w:r>
            <w:r w:rsidRPr="00766131">
              <w:rPr>
                <w:b/>
                <w:bCs/>
              </w:rPr>
              <w:br/>
              <w:t xml:space="preserve"> </w:t>
            </w:r>
            <w:r w:rsidRPr="00766131">
              <w:t>Строительство объектов городского хозяйства</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766131" w:rsidRDefault="00F55699" w:rsidP="00BE0BE8">
            <w:pPr>
              <w:jc w:val="center"/>
              <w:outlineLvl w:val="0"/>
              <w:rPr>
                <w:b/>
                <w:bCs/>
                <w:sz w:val="18"/>
                <w:szCs w:val="18"/>
              </w:rPr>
            </w:pPr>
            <w:r w:rsidRPr="00766131">
              <w:rPr>
                <w:b/>
                <w:bCs/>
                <w:sz w:val="18"/>
                <w:szCs w:val="18"/>
              </w:rPr>
              <w:t>ОКС</w:t>
            </w: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sz w:val="18"/>
                <w:szCs w:val="18"/>
              </w:rPr>
            </w:pPr>
            <w:r w:rsidRPr="00766131">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rPr>
            </w:pPr>
            <w:r w:rsidRPr="00766131">
              <w:rPr>
                <w:b/>
                <w:bCs/>
              </w:rPr>
              <w:t>834 734,41944</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329 472,71192</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503 461,70752</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1 800,00000</w:t>
            </w:r>
          </w:p>
        </w:tc>
      </w:tr>
      <w:tr w:rsidR="00F55699" w:rsidRPr="00766131" w:rsidTr="00BE0BE8">
        <w:trPr>
          <w:trHeight w:val="360"/>
        </w:trPr>
        <w:tc>
          <w:tcPr>
            <w:tcW w:w="566" w:type="dxa"/>
            <w:vMerge/>
            <w:tcBorders>
              <w:top w:val="nil"/>
              <w:left w:val="single" w:sz="4" w:space="0" w:color="auto"/>
              <w:bottom w:val="single" w:sz="4" w:space="0" w:color="000000"/>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000000"/>
              <w:right w:val="single" w:sz="4" w:space="0" w:color="auto"/>
            </w:tcBorders>
            <w:vAlign w:val="center"/>
            <w:hideMark/>
          </w:tcPr>
          <w:p w:rsidR="00F55699" w:rsidRPr="00766131" w:rsidRDefault="00F55699" w:rsidP="00BE0BE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F55699" w:rsidRPr="00766131"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rPr>
            </w:pPr>
            <w:r w:rsidRPr="00766131">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rPr>
            </w:pPr>
            <w:r w:rsidRPr="00766131">
              <w:rPr>
                <w:b/>
                <w:bCs/>
              </w:rPr>
              <w:t>244 785,98066</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130 265,66194</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114 520,31872</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r>
      <w:tr w:rsidR="00F55699" w:rsidRPr="00766131" w:rsidTr="00BE0BE8">
        <w:trPr>
          <w:trHeight w:val="7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766131" w:rsidRDefault="00F55699" w:rsidP="00BE0BE8">
            <w:pPr>
              <w:jc w:val="center"/>
              <w:outlineLvl w:val="0"/>
            </w:pPr>
            <w:r w:rsidRPr="00766131">
              <w:t>Б</w:t>
            </w:r>
          </w:p>
        </w:tc>
        <w:tc>
          <w:tcPr>
            <w:tcW w:w="4117" w:type="dxa"/>
            <w:vMerge w:val="restart"/>
            <w:tcBorders>
              <w:top w:val="nil"/>
              <w:left w:val="single" w:sz="4" w:space="0" w:color="auto"/>
              <w:bottom w:val="single" w:sz="4" w:space="0" w:color="000000"/>
              <w:right w:val="single" w:sz="4" w:space="0" w:color="auto"/>
            </w:tcBorders>
            <w:shd w:val="clear" w:color="000000" w:fill="FFFFCC"/>
            <w:vAlign w:val="center"/>
            <w:hideMark/>
          </w:tcPr>
          <w:p w:rsidR="00F55699" w:rsidRPr="00766131" w:rsidRDefault="00F55699" w:rsidP="00BE0BE8">
            <w:pPr>
              <w:jc w:val="center"/>
              <w:outlineLvl w:val="0"/>
              <w:rPr>
                <w:b/>
                <w:bCs/>
              </w:rPr>
            </w:pPr>
            <w:r w:rsidRPr="00766131">
              <w:rPr>
                <w:b/>
                <w:bCs/>
                <w:u w:val="single"/>
              </w:rPr>
              <w:t>Подпрограмма Б</w:t>
            </w:r>
            <w:r w:rsidRPr="00766131">
              <w:rPr>
                <w:b/>
                <w:bCs/>
              </w:rPr>
              <w:br/>
            </w:r>
            <w:r w:rsidRPr="00766131">
              <w:rPr>
                <w:sz w:val="16"/>
                <w:szCs w:val="16"/>
              </w:rPr>
              <w:t>Обеспечение мероприятий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СГО</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766131" w:rsidRDefault="00F55699" w:rsidP="00BE0BE8">
            <w:pPr>
              <w:jc w:val="center"/>
              <w:outlineLvl w:val="0"/>
              <w:rPr>
                <w:b/>
                <w:bCs/>
                <w:sz w:val="18"/>
                <w:szCs w:val="18"/>
              </w:rPr>
            </w:pPr>
            <w:r w:rsidRPr="00766131">
              <w:rPr>
                <w:b/>
                <w:bCs/>
                <w:sz w:val="18"/>
                <w:szCs w:val="18"/>
              </w:rPr>
              <w:t>ОЭР</w:t>
            </w: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sz w:val="18"/>
                <w:szCs w:val="18"/>
              </w:rPr>
            </w:pPr>
            <w:r w:rsidRPr="00766131">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rPr>
            </w:pPr>
            <w:r w:rsidRPr="00766131">
              <w:rPr>
                <w:b/>
                <w:bCs/>
              </w:rPr>
              <w:t>5 247,32017</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5 247,32017</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r>
      <w:tr w:rsidR="00F55699" w:rsidRPr="00766131" w:rsidTr="00BE0BE8">
        <w:trPr>
          <w:trHeight w:val="702"/>
        </w:trPr>
        <w:tc>
          <w:tcPr>
            <w:tcW w:w="566" w:type="dxa"/>
            <w:vMerge/>
            <w:tcBorders>
              <w:top w:val="nil"/>
              <w:left w:val="single" w:sz="4" w:space="0" w:color="auto"/>
              <w:bottom w:val="single" w:sz="4" w:space="0" w:color="000000"/>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000000"/>
              <w:right w:val="single" w:sz="4" w:space="0" w:color="auto"/>
            </w:tcBorders>
            <w:vAlign w:val="center"/>
            <w:hideMark/>
          </w:tcPr>
          <w:p w:rsidR="00F55699" w:rsidRPr="00766131" w:rsidRDefault="00F55699" w:rsidP="00BE0BE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F55699" w:rsidRPr="00766131"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rPr>
            </w:pPr>
            <w:r w:rsidRPr="00766131">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rPr>
            </w:pPr>
            <w:r w:rsidRPr="00766131">
              <w:rPr>
                <w:b/>
                <w:bCs/>
              </w:rPr>
              <w:t>6 346,96583</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6 346,96583</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r>
      <w:tr w:rsidR="00F55699" w:rsidRPr="00766131" w:rsidTr="00BE0BE8">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766131" w:rsidRDefault="00F55699" w:rsidP="00BE0BE8">
            <w:pPr>
              <w:jc w:val="center"/>
              <w:outlineLvl w:val="0"/>
            </w:pPr>
            <w:r w:rsidRPr="00766131">
              <w:t>В</w:t>
            </w:r>
          </w:p>
        </w:tc>
        <w:tc>
          <w:tcPr>
            <w:tcW w:w="4117" w:type="dxa"/>
            <w:vMerge w:val="restart"/>
            <w:tcBorders>
              <w:top w:val="nil"/>
              <w:left w:val="single" w:sz="4" w:space="0" w:color="auto"/>
              <w:bottom w:val="single" w:sz="4" w:space="0" w:color="000000"/>
              <w:right w:val="single" w:sz="4" w:space="0" w:color="auto"/>
            </w:tcBorders>
            <w:shd w:val="clear" w:color="000000" w:fill="FFFFCC"/>
            <w:vAlign w:val="center"/>
            <w:hideMark/>
          </w:tcPr>
          <w:p w:rsidR="00F55699" w:rsidRPr="00766131" w:rsidRDefault="00F55699" w:rsidP="00BE0BE8">
            <w:pPr>
              <w:jc w:val="center"/>
              <w:outlineLvl w:val="0"/>
              <w:rPr>
                <w:b/>
                <w:bCs/>
              </w:rPr>
            </w:pPr>
            <w:r w:rsidRPr="00766131">
              <w:rPr>
                <w:b/>
                <w:bCs/>
                <w:u w:val="single"/>
              </w:rPr>
              <w:t xml:space="preserve">Подпрограмма В </w:t>
            </w:r>
            <w:r w:rsidRPr="00766131">
              <w:rPr>
                <w:b/>
                <w:bCs/>
              </w:rPr>
              <w:br/>
            </w:r>
            <w:r w:rsidRPr="00766131">
              <w:t>Формирование современной городской среды в Сосновоборском городском округе</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F55699" w:rsidRPr="00766131" w:rsidRDefault="00F55699" w:rsidP="00BE0BE8">
            <w:pPr>
              <w:jc w:val="center"/>
              <w:outlineLvl w:val="0"/>
              <w:rPr>
                <w:b/>
                <w:bCs/>
                <w:sz w:val="18"/>
                <w:szCs w:val="18"/>
              </w:rPr>
            </w:pPr>
            <w:r w:rsidRPr="00766131">
              <w:rPr>
                <w:b/>
                <w:bCs/>
                <w:sz w:val="18"/>
                <w:szCs w:val="18"/>
              </w:rPr>
              <w:t>ОКС</w:t>
            </w: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sz w:val="18"/>
                <w:szCs w:val="18"/>
              </w:rPr>
            </w:pPr>
            <w:r w:rsidRPr="00766131">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rPr>
            </w:pPr>
            <w:r w:rsidRPr="00766131">
              <w:rPr>
                <w:b/>
                <w:bCs/>
              </w:rPr>
              <w:t>306 735,40700</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138 781,32279</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139 557,83721</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28 396,24700</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r>
      <w:tr w:rsidR="00F55699" w:rsidRPr="00766131" w:rsidTr="00BE0BE8">
        <w:trPr>
          <w:trHeight w:val="402"/>
        </w:trPr>
        <w:tc>
          <w:tcPr>
            <w:tcW w:w="566" w:type="dxa"/>
            <w:vMerge/>
            <w:tcBorders>
              <w:top w:val="nil"/>
              <w:left w:val="single" w:sz="4" w:space="0" w:color="auto"/>
              <w:bottom w:val="single" w:sz="4" w:space="0" w:color="000000"/>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000000"/>
              <w:right w:val="single" w:sz="4" w:space="0" w:color="auto"/>
            </w:tcBorders>
            <w:vAlign w:val="center"/>
            <w:hideMark/>
          </w:tcPr>
          <w:p w:rsidR="00F55699" w:rsidRPr="00766131" w:rsidRDefault="00F55699" w:rsidP="00BE0BE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F55699" w:rsidRPr="00766131"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rPr>
            </w:pPr>
            <w:r w:rsidRPr="00766131">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rPr>
                <w:b/>
                <w:bCs/>
              </w:rPr>
            </w:pPr>
            <w:r w:rsidRPr="00766131">
              <w:rPr>
                <w:b/>
                <w:bCs/>
              </w:rPr>
              <w:t>87 946,33898</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11 968,24401</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53 990,56594</w:t>
            </w:r>
          </w:p>
        </w:tc>
        <w:tc>
          <w:tcPr>
            <w:tcW w:w="160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21 987,52903</w:t>
            </w:r>
          </w:p>
        </w:tc>
        <w:tc>
          <w:tcPr>
            <w:tcW w:w="1440" w:type="dxa"/>
            <w:tcBorders>
              <w:top w:val="nil"/>
              <w:left w:val="nil"/>
              <w:bottom w:val="single" w:sz="4" w:space="0" w:color="auto"/>
              <w:right w:val="single" w:sz="4" w:space="0" w:color="auto"/>
            </w:tcBorders>
            <w:shd w:val="clear" w:color="000000" w:fill="FFFFCC"/>
            <w:noWrap/>
            <w:vAlign w:val="center"/>
            <w:hideMark/>
          </w:tcPr>
          <w:p w:rsidR="00F55699" w:rsidRPr="00766131" w:rsidRDefault="00F55699" w:rsidP="00BE0BE8">
            <w:pPr>
              <w:jc w:val="center"/>
              <w:outlineLvl w:val="0"/>
            </w:pPr>
            <w:r w:rsidRPr="00766131">
              <w:t>0,00000</w:t>
            </w:r>
          </w:p>
        </w:tc>
      </w:tr>
      <w:tr w:rsidR="00F55699" w:rsidRPr="00766131" w:rsidTr="00BE0BE8">
        <w:trPr>
          <w:trHeight w:val="402"/>
        </w:trPr>
        <w:tc>
          <w:tcPr>
            <w:tcW w:w="14730" w:type="dxa"/>
            <w:gridSpan w:val="9"/>
            <w:tcBorders>
              <w:top w:val="single" w:sz="4" w:space="0" w:color="auto"/>
              <w:left w:val="single" w:sz="4" w:space="0" w:color="auto"/>
              <w:bottom w:val="single" w:sz="4" w:space="0" w:color="auto"/>
              <w:right w:val="single" w:sz="4" w:space="0" w:color="000000"/>
            </w:tcBorders>
            <w:shd w:val="clear" w:color="000000" w:fill="CCFF99"/>
            <w:noWrap/>
            <w:vAlign w:val="center"/>
            <w:hideMark/>
          </w:tcPr>
          <w:p w:rsidR="00F55699" w:rsidRPr="00766131" w:rsidRDefault="00F55699" w:rsidP="00BE0BE8">
            <w:pPr>
              <w:jc w:val="center"/>
              <w:rPr>
                <w:b/>
                <w:bCs/>
              </w:rPr>
            </w:pPr>
            <w:r w:rsidRPr="00766131">
              <w:rPr>
                <w:b/>
                <w:bCs/>
              </w:rPr>
              <w:t>Расходы на реализацию муниципальной программы с 2023 года</w:t>
            </w:r>
          </w:p>
        </w:tc>
      </w:tr>
      <w:tr w:rsidR="00F55699" w:rsidRPr="00766131" w:rsidTr="00BE0BE8">
        <w:trPr>
          <w:trHeight w:val="402"/>
        </w:trPr>
        <w:tc>
          <w:tcPr>
            <w:tcW w:w="1473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5699" w:rsidRPr="00766131" w:rsidRDefault="00F55699" w:rsidP="00BE0BE8">
            <w:pPr>
              <w:jc w:val="center"/>
              <w:rPr>
                <w:b/>
                <w:bCs/>
              </w:rPr>
            </w:pPr>
            <w:r w:rsidRPr="00766131">
              <w:rPr>
                <w:b/>
                <w:bCs/>
              </w:rPr>
              <w:t xml:space="preserve">ПРОЕКТНАЯ ЧАСТЬ </w:t>
            </w:r>
          </w:p>
        </w:tc>
      </w:tr>
      <w:tr w:rsidR="00F55699" w:rsidRPr="00766131" w:rsidTr="00BE0BE8">
        <w:trPr>
          <w:trHeight w:val="360"/>
        </w:trPr>
        <w:tc>
          <w:tcPr>
            <w:tcW w:w="566" w:type="dxa"/>
            <w:vMerge w:val="restart"/>
            <w:tcBorders>
              <w:top w:val="nil"/>
              <w:left w:val="single" w:sz="4" w:space="0" w:color="auto"/>
              <w:bottom w:val="nil"/>
              <w:right w:val="single" w:sz="4" w:space="0" w:color="auto"/>
            </w:tcBorders>
            <w:shd w:val="clear" w:color="000000" w:fill="CCFF99"/>
            <w:noWrap/>
            <w:vAlign w:val="center"/>
            <w:hideMark/>
          </w:tcPr>
          <w:p w:rsidR="00F55699" w:rsidRPr="00766131" w:rsidRDefault="00F55699" w:rsidP="00BE0BE8">
            <w:pPr>
              <w:jc w:val="center"/>
              <w:rPr>
                <w:b/>
                <w:bCs/>
              </w:rPr>
            </w:pPr>
            <w:r w:rsidRPr="00766131">
              <w:rPr>
                <w:b/>
                <w:bCs/>
              </w:rPr>
              <w:t> </w:t>
            </w:r>
          </w:p>
        </w:tc>
        <w:tc>
          <w:tcPr>
            <w:tcW w:w="4117" w:type="dxa"/>
            <w:vMerge w:val="restart"/>
            <w:tcBorders>
              <w:top w:val="nil"/>
              <w:left w:val="single" w:sz="4" w:space="0" w:color="auto"/>
              <w:bottom w:val="nil"/>
              <w:right w:val="single" w:sz="4" w:space="0" w:color="auto"/>
            </w:tcBorders>
            <w:shd w:val="clear" w:color="000000" w:fill="CCFF99"/>
            <w:vAlign w:val="center"/>
            <w:hideMark/>
          </w:tcPr>
          <w:p w:rsidR="00F55699" w:rsidRPr="00766131" w:rsidRDefault="00F55699" w:rsidP="00BE0BE8">
            <w:pPr>
              <w:jc w:val="center"/>
              <w:rPr>
                <w:b/>
                <w:bCs/>
              </w:rPr>
            </w:pPr>
            <w:r w:rsidRPr="00766131">
              <w:rPr>
                <w:b/>
                <w:bCs/>
              </w:rPr>
              <w:t>Комплекс проектных мероприятий в целом по МП "Городское хозяйство"</w:t>
            </w:r>
          </w:p>
        </w:tc>
        <w:tc>
          <w:tcPr>
            <w:tcW w:w="1047" w:type="dxa"/>
            <w:vMerge w:val="restart"/>
            <w:tcBorders>
              <w:top w:val="nil"/>
              <w:left w:val="single" w:sz="4" w:space="0" w:color="auto"/>
              <w:bottom w:val="nil"/>
              <w:right w:val="single" w:sz="4" w:space="0" w:color="auto"/>
            </w:tcBorders>
            <w:shd w:val="clear" w:color="000000" w:fill="CCFF99"/>
            <w:noWrap/>
            <w:vAlign w:val="center"/>
            <w:hideMark/>
          </w:tcPr>
          <w:p w:rsidR="00F55699" w:rsidRPr="00766131" w:rsidRDefault="00F55699" w:rsidP="00BE0BE8">
            <w:pPr>
              <w:jc w:val="center"/>
              <w:rPr>
                <w:b/>
                <w:bCs/>
                <w:sz w:val="18"/>
                <w:szCs w:val="18"/>
              </w:rPr>
            </w:pPr>
            <w:r w:rsidRPr="00766131">
              <w:rPr>
                <w:b/>
                <w:bCs/>
                <w:sz w:val="18"/>
                <w:szCs w:val="18"/>
              </w:rPr>
              <w:t>ОВБиДХ</w:t>
            </w:r>
          </w:p>
        </w:tc>
        <w:tc>
          <w:tcPr>
            <w:tcW w:w="1020" w:type="dxa"/>
            <w:tcBorders>
              <w:top w:val="nil"/>
              <w:left w:val="nil"/>
              <w:bottom w:val="single" w:sz="4" w:space="0" w:color="auto"/>
              <w:right w:val="single" w:sz="4" w:space="0" w:color="auto"/>
            </w:tcBorders>
            <w:shd w:val="clear" w:color="000000" w:fill="CCFF99"/>
            <w:noWrap/>
            <w:vAlign w:val="center"/>
            <w:hideMark/>
          </w:tcPr>
          <w:p w:rsidR="00F55699" w:rsidRPr="00766131" w:rsidRDefault="00F55699" w:rsidP="00BE0BE8">
            <w:pPr>
              <w:jc w:val="center"/>
              <w:rPr>
                <w:b/>
                <w:bCs/>
              </w:rPr>
            </w:pPr>
            <w:r w:rsidRPr="00766131">
              <w:rPr>
                <w:b/>
                <w:bCs/>
              </w:rPr>
              <w:t>2023</w:t>
            </w:r>
          </w:p>
        </w:tc>
        <w:tc>
          <w:tcPr>
            <w:tcW w:w="1740" w:type="dxa"/>
            <w:tcBorders>
              <w:top w:val="nil"/>
              <w:left w:val="nil"/>
              <w:bottom w:val="single" w:sz="4" w:space="0" w:color="auto"/>
              <w:right w:val="single" w:sz="4" w:space="0" w:color="auto"/>
            </w:tcBorders>
            <w:shd w:val="clear" w:color="000000" w:fill="CCFF99"/>
            <w:noWrap/>
            <w:vAlign w:val="center"/>
            <w:hideMark/>
          </w:tcPr>
          <w:p w:rsidR="00F55699" w:rsidRPr="00766131" w:rsidRDefault="00F55699" w:rsidP="00BE0BE8">
            <w:pPr>
              <w:jc w:val="center"/>
              <w:rPr>
                <w:b/>
                <w:bCs/>
              </w:rPr>
            </w:pPr>
            <w:r w:rsidRPr="00766131">
              <w:rPr>
                <w:b/>
                <w:bCs/>
              </w:rPr>
              <w:t>308 234,04799</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766131" w:rsidRDefault="00F55699" w:rsidP="00BE0BE8">
            <w:pPr>
              <w:jc w:val="center"/>
            </w:pPr>
            <w:r w:rsidRPr="00766131">
              <w:t>101 594,00000</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766131" w:rsidRDefault="00F55699" w:rsidP="00BE0BE8">
            <w:pPr>
              <w:jc w:val="center"/>
            </w:pPr>
            <w:r w:rsidRPr="00766131">
              <w:t>61 456,31446</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766131" w:rsidRDefault="00F55699" w:rsidP="00BE0BE8">
            <w:pPr>
              <w:jc w:val="center"/>
            </w:pPr>
            <w:r w:rsidRPr="00766131">
              <w:t>145 183,73353</w:t>
            </w:r>
          </w:p>
        </w:tc>
        <w:tc>
          <w:tcPr>
            <w:tcW w:w="1440" w:type="dxa"/>
            <w:tcBorders>
              <w:top w:val="nil"/>
              <w:left w:val="nil"/>
              <w:bottom w:val="single" w:sz="4" w:space="0" w:color="auto"/>
              <w:right w:val="single" w:sz="4" w:space="0" w:color="auto"/>
            </w:tcBorders>
            <w:shd w:val="clear" w:color="000000" w:fill="CCFF99"/>
            <w:noWrap/>
            <w:vAlign w:val="center"/>
            <w:hideMark/>
          </w:tcPr>
          <w:p w:rsidR="00F55699" w:rsidRPr="00766131" w:rsidRDefault="00F55699" w:rsidP="00BE0BE8">
            <w:pPr>
              <w:jc w:val="center"/>
            </w:pPr>
            <w:r w:rsidRPr="00766131">
              <w:t>0,00000</w:t>
            </w:r>
          </w:p>
        </w:tc>
      </w:tr>
      <w:tr w:rsidR="00F55699" w:rsidRPr="00766131" w:rsidTr="00BE0BE8">
        <w:trPr>
          <w:trHeight w:val="360"/>
        </w:trPr>
        <w:tc>
          <w:tcPr>
            <w:tcW w:w="566" w:type="dxa"/>
            <w:vMerge/>
            <w:tcBorders>
              <w:top w:val="nil"/>
              <w:left w:val="single" w:sz="4" w:space="0" w:color="auto"/>
              <w:bottom w:val="nil"/>
              <w:right w:val="single" w:sz="4" w:space="0" w:color="auto"/>
            </w:tcBorders>
            <w:vAlign w:val="center"/>
            <w:hideMark/>
          </w:tcPr>
          <w:p w:rsidR="00F55699" w:rsidRPr="00766131" w:rsidRDefault="00F55699" w:rsidP="00BE0BE8">
            <w:pPr>
              <w:rPr>
                <w:b/>
                <w:bCs/>
              </w:rPr>
            </w:pPr>
          </w:p>
        </w:tc>
        <w:tc>
          <w:tcPr>
            <w:tcW w:w="4117" w:type="dxa"/>
            <w:vMerge/>
            <w:tcBorders>
              <w:top w:val="nil"/>
              <w:left w:val="single" w:sz="4" w:space="0" w:color="auto"/>
              <w:bottom w:val="nil"/>
              <w:right w:val="single" w:sz="4" w:space="0" w:color="auto"/>
            </w:tcBorders>
            <w:vAlign w:val="center"/>
            <w:hideMark/>
          </w:tcPr>
          <w:p w:rsidR="00F55699" w:rsidRPr="00766131" w:rsidRDefault="00F55699" w:rsidP="00BE0BE8">
            <w:pPr>
              <w:rPr>
                <w:b/>
                <w:bCs/>
              </w:rPr>
            </w:pPr>
          </w:p>
        </w:tc>
        <w:tc>
          <w:tcPr>
            <w:tcW w:w="1047" w:type="dxa"/>
            <w:vMerge/>
            <w:tcBorders>
              <w:top w:val="nil"/>
              <w:left w:val="single" w:sz="4" w:space="0" w:color="auto"/>
              <w:bottom w:val="nil"/>
              <w:right w:val="single" w:sz="4" w:space="0" w:color="auto"/>
            </w:tcBorders>
            <w:vAlign w:val="center"/>
            <w:hideMark/>
          </w:tcPr>
          <w:p w:rsidR="00F55699" w:rsidRPr="00766131"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F55699" w:rsidRPr="00766131" w:rsidRDefault="00F55699" w:rsidP="00BE0BE8">
            <w:pPr>
              <w:jc w:val="center"/>
              <w:rPr>
                <w:b/>
                <w:bCs/>
              </w:rPr>
            </w:pPr>
            <w:r w:rsidRPr="00766131">
              <w:rPr>
                <w:b/>
                <w:bCs/>
              </w:rPr>
              <w:t>2024</w:t>
            </w:r>
          </w:p>
        </w:tc>
        <w:tc>
          <w:tcPr>
            <w:tcW w:w="1740" w:type="dxa"/>
            <w:tcBorders>
              <w:top w:val="nil"/>
              <w:left w:val="nil"/>
              <w:bottom w:val="single" w:sz="4" w:space="0" w:color="auto"/>
              <w:right w:val="single" w:sz="4" w:space="0" w:color="auto"/>
            </w:tcBorders>
            <w:shd w:val="clear" w:color="000000" w:fill="CCFF99"/>
            <w:noWrap/>
            <w:vAlign w:val="center"/>
            <w:hideMark/>
          </w:tcPr>
          <w:p w:rsidR="00F55699" w:rsidRPr="00766131" w:rsidRDefault="00F55699" w:rsidP="00BE0BE8">
            <w:pPr>
              <w:jc w:val="center"/>
              <w:rPr>
                <w:b/>
                <w:bCs/>
              </w:rPr>
            </w:pPr>
            <w:r w:rsidRPr="00766131">
              <w:rPr>
                <w:b/>
                <w:bCs/>
              </w:rPr>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766131" w:rsidRDefault="00F55699" w:rsidP="00BE0BE8">
            <w:pPr>
              <w:jc w:val="center"/>
            </w:pPr>
            <w:r w:rsidRPr="00766131">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766131" w:rsidRDefault="00F55699" w:rsidP="00BE0BE8">
            <w:pPr>
              <w:jc w:val="center"/>
            </w:pPr>
            <w:r w:rsidRPr="00766131">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766131" w:rsidRDefault="00F55699" w:rsidP="00BE0BE8">
            <w:pPr>
              <w:jc w:val="center"/>
            </w:pPr>
            <w:r w:rsidRPr="00766131">
              <w:t>0,00000</w:t>
            </w:r>
          </w:p>
        </w:tc>
        <w:tc>
          <w:tcPr>
            <w:tcW w:w="1440" w:type="dxa"/>
            <w:tcBorders>
              <w:top w:val="nil"/>
              <w:left w:val="nil"/>
              <w:bottom w:val="single" w:sz="4" w:space="0" w:color="auto"/>
              <w:right w:val="single" w:sz="4" w:space="0" w:color="auto"/>
            </w:tcBorders>
            <w:shd w:val="clear" w:color="000000" w:fill="CCFF99"/>
            <w:noWrap/>
            <w:vAlign w:val="center"/>
            <w:hideMark/>
          </w:tcPr>
          <w:p w:rsidR="00F55699" w:rsidRPr="00766131" w:rsidRDefault="00F55699" w:rsidP="00BE0BE8">
            <w:pPr>
              <w:jc w:val="center"/>
            </w:pPr>
            <w:r w:rsidRPr="00766131">
              <w:t>0,00000</w:t>
            </w:r>
          </w:p>
        </w:tc>
      </w:tr>
      <w:tr w:rsidR="00F55699" w:rsidRPr="00766131" w:rsidTr="00BE0BE8">
        <w:trPr>
          <w:trHeight w:val="360"/>
        </w:trPr>
        <w:tc>
          <w:tcPr>
            <w:tcW w:w="566" w:type="dxa"/>
            <w:vMerge/>
            <w:tcBorders>
              <w:top w:val="nil"/>
              <w:left w:val="single" w:sz="4" w:space="0" w:color="auto"/>
              <w:bottom w:val="nil"/>
              <w:right w:val="single" w:sz="4" w:space="0" w:color="auto"/>
            </w:tcBorders>
            <w:vAlign w:val="center"/>
            <w:hideMark/>
          </w:tcPr>
          <w:p w:rsidR="00F55699" w:rsidRPr="00766131" w:rsidRDefault="00F55699" w:rsidP="00BE0BE8">
            <w:pPr>
              <w:rPr>
                <w:b/>
                <w:bCs/>
              </w:rPr>
            </w:pPr>
          </w:p>
        </w:tc>
        <w:tc>
          <w:tcPr>
            <w:tcW w:w="4117" w:type="dxa"/>
            <w:tcBorders>
              <w:top w:val="nil"/>
              <w:left w:val="nil"/>
              <w:bottom w:val="single" w:sz="4" w:space="0" w:color="auto"/>
              <w:right w:val="single" w:sz="4" w:space="0" w:color="auto"/>
            </w:tcBorders>
            <w:shd w:val="clear" w:color="000000" w:fill="CCFF99"/>
            <w:noWrap/>
            <w:vAlign w:val="center"/>
            <w:hideMark/>
          </w:tcPr>
          <w:p w:rsidR="00F55699" w:rsidRPr="00766131" w:rsidRDefault="00F55699" w:rsidP="00BE0BE8">
            <w:pPr>
              <w:jc w:val="center"/>
              <w:rPr>
                <w:b/>
                <w:bCs/>
              </w:rPr>
            </w:pPr>
            <w:r w:rsidRPr="00766131">
              <w:rPr>
                <w:b/>
                <w:bCs/>
              </w:rPr>
              <w:t>Итого</w:t>
            </w:r>
          </w:p>
        </w:tc>
        <w:tc>
          <w:tcPr>
            <w:tcW w:w="1047" w:type="dxa"/>
            <w:vMerge/>
            <w:tcBorders>
              <w:top w:val="nil"/>
              <w:left w:val="single" w:sz="4" w:space="0" w:color="auto"/>
              <w:bottom w:val="nil"/>
              <w:right w:val="single" w:sz="4" w:space="0" w:color="auto"/>
            </w:tcBorders>
            <w:vAlign w:val="center"/>
            <w:hideMark/>
          </w:tcPr>
          <w:p w:rsidR="00F55699" w:rsidRPr="00766131"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F55699" w:rsidRPr="00766131" w:rsidRDefault="00F55699" w:rsidP="00BE0BE8">
            <w:pPr>
              <w:jc w:val="center"/>
              <w:rPr>
                <w:b/>
                <w:bCs/>
                <w:sz w:val="16"/>
                <w:szCs w:val="16"/>
              </w:rPr>
            </w:pPr>
            <w:r w:rsidRPr="00766131">
              <w:rPr>
                <w:b/>
                <w:bCs/>
                <w:sz w:val="16"/>
                <w:szCs w:val="16"/>
              </w:rPr>
              <w:t>ххх</w:t>
            </w:r>
          </w:p>
        </w:tc>
        <w:tc>
          <w:tcPr>
            <w:tcW w:w="1740" w:type="dxa"/>
            <w:tcBorders>
              <w:top w:val="nil"/>
              <w:left w:val="nil"/>
              <w:bottom w:val="single" w:sz="4" w:space="0" w:color="auto"/>
              <w:right w:val="single" w:sz="4" w:space="0" w:color="auto"/>
            </w:tcBorders>
            <w:shd w:val="clear" w:color="000000" w:fill="CCFF99"/>
            <w:noWrap/>
            <w:vAlign w:val="center"/>
            <w:hideMark/>
          </w:tcPr>
          <w:p w:rsidR="00F55699" w:rsidRPr="00766131" w:rsidRDefault="00F55699" w:rsidP="00BE0BE8">
            <w:pPr>
              <w:jc w:val="center"/>
              <w:rPr>
                <w:b/>
                <w:bCs/>
              </w:rPr>
            </w:pPr>
            <w:r w:rsidRPr="00766131">
              <w:rPr>
                <w:b/>
                <w:bCs/>
              </w:rPr>
              <w:t>308 234,04799</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766131" w:rsidRDefault="00F55699" w:rsidP="00BE0BE8">
            <w:pPr>
              <w:jc w:val="center"/>
              <w:rPr>
                <w:b/>
                <w:bCs/>
              </w:rPr>
            </w:pPr>
            <w:r w:rsidRPr="00766131">
              <w:rPr>
                <w:b/>
                <w:bCs/>
              </w:rPr>
              <w:t>101 594,00000</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766131" w:rsidRDefault="00F55699" w:rsidP="00BE0BE8">
            <w:pPr>
              <w:jc w:val="center"/>
              <w:rPr>
                <w:b/>
                <w:bCs/>
              </w:rPr>
            </w:pPr>
            <w:r w:rsidRPr="00766131">
              <w:rPr>
                <w:b/>
                <w:bCs/>
              </w:rPr>
              <w:t>61 456,31446</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766131" w:rsidRDefault="00F55699" w:rsidP="00BE0BE8">
            <w:pPr>
              <w:jc w:val="center"/>
              <w:rPr>
                <w:b/>
                <w:bCs/>
              </w:rPr>
            </w:pPr>
            <w:r w:rsidRPr="00766131">
              <w:rPr>
                <w:b/>
                <w:bCs/>
              </w:rPr>
              <w:t>145 183,73353</w:t>
            </w:r>
          </w:p>
        </w:tc>
        <w:tc>
          <w:tcPr>
            <w:tcW w:w="1440" w:type="dxa"/>
            <w:tcBorders>
              <w:top w:val="nil"/>
              <w:left w:val="nil"/>
              <w:bottom w:val="single" w:sz="4" w:space="0" w:color="auto"/>
              <w:right w:val="single" w:sz="4" w:space="0" w:color="auto"/>
            </w:tcBorders>
            <w:shd w:val="clear" w:color="000000" w:fill="CCFF99"/>
            <w:noWrap/>
            <w:vAlign w:val="center"/>
            <w:hideMark/>
          </w:tcPr>
          <w:p w:rsidR="00F55699" w:rsidRPr="00766131" w:rsidRDefault="00F55699" w:rsidP="00BE0BE8">
            <w:pPr>
              <w:jc w:val="center"/>
              <w:rPr>
                <w:b/>
                <w:bCs/>
              </w:rPr>
            </w:pPr>
            <w:r w:rsidRPr="00766131">
              <w:rPr>
                <w:b/>
                <w:bCs/>
              </w:rPr>
              <w:t>0,00000</w:t>
            </w:r>
          </w:p>
        </w:tc>
      </w:tr>
      <w:tr w:rsidR="00F55699" w:rsidRPr="00766131" w:rsidTr="00BE0BE8">
        <w:trPr>
          <w:trHeight w:val="360"/>
        </w:trPr>
        <w:tc>
          <w:tcPr>
            <w:tcW w:w="566" w:type="dxa"/>
            <w:tcBorders>
              <w:top w:val="nil"/>
              <w:left w:val="single" w:sz="4" w:space="0" w:color="auto"/>
              <w:bottom w:val="single" w:sz="4" w:space="0" w:color="auto"/>
              <w:right w:val="single" w:sz="4" w:space="0" w:color="auto"/>
            </w:tcBorders>
            <w:shd w:val="clear" w:color="000000" w:fill="CCFF99"/>
            <w:noWrap/>
            <w:vAlign w:val="center"/>
            <w:hideMark/>
          </w:tcPr>
          <w:p w:rsidR="00F55699" w:rsidRPr="00766131" w:rsidRDefault="00F55699" w:rsidP="00BE0BE8">
            <w:pPr>
              <w:jc w:val="center"/>
              <w:rPr>
                <w:b/>
                <w:bCs/>
              </w:rPr>
            </w:pPr>
            <w:r w:rsidRPr="00766131">
              <w:rPr>
                <w:b/>
                <w:bCs/>
              </w:rPr>
              <w:t> </w:t>
            </w:r>
          </w:p>
        </w:tc>
        <w:tc>
          <w:tcPr>
            <w:tcW w:w="4117" w:type="dxa"/>
            <w:tcBorders>
              <w:top w:val="nil"/>
              <w:left w:val="nil"/>
              <w:bottom w:val="single" w:sz="4" w:space="0" w:color="auto"/>
              <w:right w:val="single" w:sz="4" w:space="0" w:color="auto"/>
            </w:tcBorders>
            <w:shd w:val="clear" w:color="000000" w:fill="CCFF99"/>
            <w:noWrap/>
            <w:vAlign w:val="center"/>
            <w:hideMark/>
          </w:tcPr>
          <w:p w:rsidR="00F55699" w:rsidRPr="00766131" w:rsidRDefault="00F55699" w:rsidP="00BE0BE8">
            <w:pPr>
              <w:jc w:val="center"/>
              <w:rPr>
                <w:b/>
                <w:bCs/>
              </w:rPr>
            </w:pPr>
            <w:r w:rsidRPr="00766131">
              <w:rPr>
                <w:b/>
                <w:bCs/>
              </w:rPr>
              <w:t>в т.ч. в разрезе мероприятий:</w:t>
            </w:r>
          </w:p>
        </w:tc>
        <w:tc>
          <w:tcPr>
            <w:tcW w:w="1047" w:type="dxa"/>
            <w:tcBorders>
              <w:top w:val="nil"/>
              <w:left w:val="nil"/>
              <w:bottom w:val="single" w:sz="4" w:space="0" w:color="auto"/>
              <w:right w:val="single" w:sz="4" w:space="0" w:color="auto"/>
            </w:tcBorders>
            <w:shd w:val="clear" w:color="000000" w:fill="CCFF99"/>
            <w:noWrap/>
            <w:vAlign w:val="center"/>
            <w:hideMark/>
          </w:tcPr>
          <w:p w:rsidR="00F55699" w:rsidRPr="00766131" w:rsidRDefault="00F55699" w:rsidP="00BE0BE8">
            <w:pPr>
              <w:jc w:val="center"/>
              <w:rPr>
                <w:b/>
                <w:bCs/>
              </w:rPr>
            </w:pPr>
            <w:r w:rsidRPr="00766131">
              <w:rPr>
                <w:b/>
                <w:bCs/>
              </w:rPr>
              <w:t>х</w:t>
            </w:r>
          </w:p>
        </w:tc>
        <w:tc>
          <w:tcPr>
            <w:tcW w:w="1020" w:type="dxa"/>
            <w:tcBorders>
              <w:top w:val="nil"/>
              <w:left w:val="nil"/>
              <w:bottom w:val="single" w:sz="4" w:space="0" w:color="auto"/>
              <w:right w:val="single" w:sz="4" w:space="0" w:color="auto"/>
            </w:tcBorders>
            <w:shd w:val="clear" w:color="000000" w:fill="CCFF99"/>
            <w:noWrap/>
            <w:vAlign w:val="center"/>
            <w:hideMark/>
          </w:tcPr>
          <w:p w:rsidR="00F55699" w:rsidRPr="00766131" w:rsidRDefault="00F55699" w:rsidP="00BE0BE8">
            <w:pPr>
              <w:jc w:val="center"/>
              <w:rPr>
                <w:b/>
                <w:bCs/>
              </w:rPr>
            </w:pPr>
            <w:r w:rsidRPr="00766131">
              <w:rPr>
                <w:b/>
                <w:bCs/>
              </w:rPr>
              <w:t>х</w:t>
            </w:r>
          </w:p>
        </w:tc>
        <w:tc>
          <w:tcPr>
            <w:tcW w:w="1740" w:type="dxa"/>
            <w:tcBorders>
              <w:top w:val="nil"/>
              <w:left w:val="nil"/>
              <w:bottom w:val="single" w:sz="4" w:space="0" w:color="auto"/>
              <w:right w:val="single" w:sz="4" w:space="0" w:color="auto"/>
            </w:tcBorders>
            <w:shd w:val="clear" w:color="000000" w:fill="CCFF99"/>
            <w:noWrap/>
            <w:vAlign w:val="center"/>
            <w:hideMark/>
          </w:tcPr>
          <w:p w:rsidR="00F55699" w:rsidRPr="00766131" w:rsidRDefault="00F55699" w:rsidP="00BE0BE8">
            <w:pPr>
              <w:jc w:val="center"/>
              <w:rPr>
                <w:b/>
                <w:bCs/>
              </w:rPr>
            </w:pPr>
            <w:r w:rsidRPr="00766131">
              <w:rPr>
                <w:b/>
                <w:bCs/>
              </w:rPr>
              <w:t>х</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766131" w:rsidRDefault="00F55699" w:rsidP="00BE0BE8">
            <w:pPr>
              <w:jc w:val="center"/>
              <w:rPr>
                <w:b/>
                <w:bCs/>
              </w:rPr>
            </w:pPr>
            <w:r w:rsidRPr="00766131">
              <w:rPr>
                <w:b/>
                <w:bCs/>
              </w:rPr>
              <w:t>х</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766131" w:rsidRDefault="00F55699" w:rsidP="00BE0BE8">
            <w:pPr>
              <w:jc w:val="center"/>
              <w:rPr>
                <w:b/>
                <w:bCs/>
              </w:rPr>
            </w:pPr>
            <w:r w:rsidRPr="00766131">
              <w:rPr>
                <w:b/>
                <w:bCs/>
              </w:rPr>
              <w:t>х</w:t>
            </w:r>
          </w:p>
        </w:tc>
        <w:tc>
          <w:tcPr>
            <w:tcW w:w="1600" w:type="dxa"/>
            <w:tcBorders>
              <w:top w:val="nil"/>
              <w:left w:val="nil"/>
              <w:bottom w:val="single" w:sz="4" w:space="0" w:color="auto"/>
              <w:right w:val="single" w:sz="4" w:space="0" w:color="auto"/>
            </w:tcBorders>
            <w:shd w:val="clear" w:color="000000" w:fill="CCFF99"/>
            <w:noWrap/>
            <w:vAlign w:val="center"/>
            <w:hideMark/>
          </w:tcPr>
          <w:p w:rsidR="00F55699" w:rsidRPr="00766131" w:rsidRDefault="00F55699" w:rsidP="00BE0BE8">
            <w:pPr>
              <w:jc w:val="center"/>
              <w:rPr>
                <w:b/>
                <w:bCs/>
              </w:rPr>
            </w:pPr>
            <w:r w:rsidRPr="00766131">
              <w:rPr>
                <w:b/>
                <w:bCs/>
              </w:rPr>
              <w:t>х</w:t>
            </w:r>
          </w:p>
        </w:tc>
        <w:tc>
          <w:tcPr>
            <w:tcW w:w="1440" w:type="dxa"/>
            <w:tcBorders>
              <w:top w:val="nil"/>
              <w:left w:val="nil"/>
              <w:bottom w:val="single" w:sz="4" w:space="0" w:color="auto"/>
              <w:right w:val="single" w:sz="4" w:space="0" w:color="auto"/>
            </w:tcBorders>
            <w:shd w:val="clear" w:color="000000" w:fill="CCFF99"/>
            <w:noWrap/>
            <w:vAlign w:val="center"/>
            <w:hideMark/>
          </w:tcPr>
          <w:p w:rsidR="00F55699" w:rsidRPr="00766131" w:rsidRDefault="00F55699" w:rsidP="00BE0BE8">
            <w:pPr>
              <w:jc w:val="center"/>
              <w:rPr>
                <w:b/>
                <w:bCs/>
              </w:rPr>
            </w:pPr>
            <w:r w:rsidRPr="00766131">
              <w:rPr>
                <w:b/>
                <w:bCs/>
              </w:rPr>
              <w:t>х</w:t>
            </w:r>
          </w:p>
        </w:tc>
      </w:tr>
      <w:tr w:rsidR="00F55699" w:rsidRPr="00766131" w:rsidTr="00BE0BE8">
        <w:trPr>
          <w:trHeight w:val="360"/>
        </w:trPr>
        <w:tc>
          <w:tcPr>
            <w:tcW w:w="14730" w:type="dxa"/>
            <w:gridSpan w:val="9"/>
            <w:tcBorders>
              <w:top w:val="nil"/>
              <w:left w:val="single" w:sz="4" w:space="0" w:color="auto"/>
              <w:bottom w:val="single" w:sz="4" w:space="0" w:color="auto"/>
              <w:right w:val="single" w:sz="4" w:space="0" w:color="000000"/>
            </w:tcBorders>
            <w:shd w:val="clear" w:color="000000" w:fill="AAFAA4"/>
            <w:noWrap/>
            <w:vAlign w:val="center"/>
            <w:hideMark/>
          </w:tcPr>
          <w:p w:rsidR="00F55699" w:rsidRPr="00766131" w:rsidRDefault="00F55699" w:rsidP="00BE0BE8">
            <w:pPr>
              <w:jc w:val="center"/>
              <w:rPr>
                <w:b/>
                <w:bCs/>
              </w:rPr>
            </w:pPr>
            <w:r w:rsidRPr="00766131">
              <w:rPr>
                <w:b/>
                <w:bCs/>
              </w:rPr>
              <w:t>Проекты, реализованные в 2023 году</w:t>
            </w:r>
          </w:p>
        </w:tc>
      </w:tr>
      <w:tr w:rsidR="00F55699" w:rsidRPr="00766131" w:rsidTr="00BE0BE8">
        <w:trPr>
          <w:trHeight w:val="7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1</w:t>
            </w:r>
          </w:p>
        </w:tc>
        <w:tc>
          <w:tcPr>
            <w:tcW w:w="4117" w:type="dxa"/>
            <w:tcBorders>
              <w:top w:val="nil"/>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pPr>
            <w:r w:rsidRPr="00766131">
              <w:t xml:space="preserve">Федеральный проект </w:t>
            </w:r>
            <w:r w:rsidRPr="00766131">
              <w:br/>
              <w:t>"Жилье и городская среда"</w:t>
            </w:r>
          </w:p>
        </w:tc>
        <w:tc>
          <w:tcPr>
            <w:tcW w:w="1047" w:type="dxa"/>
            <w:tcBorders>
              <w:top w:val="nil"/>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rPr>
                <w:b/>
                <w:bCs/>
                <w:sz w:val="18"/>
                <w:szCs w:val="18"/>
              </w:rPr>
            </w:pPr>
            <w:r w:rsidRPr="00766131">
              <w:rPr>
                <w:b/>
                <w:bCs/>
                <w:sz w:val="18"/>
                <w:szCs w:val="18"/>
              </w:rPr>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152 921,45500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101 594,00000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34 406,00000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16 921,45500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84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2</w:t>
            </w:r>
          </w:p>
        </w:tc>
        <w:tc>
          <w:tcPr>
            <w:tcW w:w="4117" w:type="dxa"/>
            <w:tcBorders>
              <w:top w:val="nil"/>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pPr>
            <w:r w:rsidRPr="00766131">
              <w:t>Федеральный (региональный) проект "Комплексная система обращения с твердыми коммунальными отходами"</w:t>
            </w:r>
          </w:p>
        </w:tc>
        <w:tc>
          <w:tcPr>
            <w:tcW w:w="1047" w:type="dxa"/>
            <w:tcBorders>
              <w:top w:val="nil"/>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rPr>
                <w:b/>
                <w:bCs/>
                <w:sz w:val="18"/>
                <w:szCs w:val="18"/>
              </w:rPr>
            </w:pPr>
            <w:r w:rsidRPr="00766131">
              <w:rPr>
                <w:b/>
                <w:bCs/>
                <w:sz w:val="18"/>
                <w:szCs w:val="18"/>
              </w:rPr>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31 037,81307</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23 899,11446</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7 138,69861</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7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3</w:t>
            </w:r>
          </w:p>
        </w:tc>
        <w:tc>
          <w:tcPr>
            <w:tcW w:w="4117" w:type="dxa"/>
            <w:tcBorders>
              <w:top w:val="nil"/>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pPr>
            <w:r w:rsidRPr="00766131">
              <w:t>Федеральный (региональный) проект "Социальная активность"</w:t>
            </w:r>
          </w:p>
        </w:tc>
        <w:tc>
          <w:tcPr>
            <w:tcW w:w="1047" w:type="dxa"/>
            <w:tcBorders>
              <w:top w:val="nil"/>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rPr>
                <w:b/>
                <w:bCs/>
                <w:sz w:val="18"/>
                <w:szCs w:val="18"/>
              </w:rPr>
            </w:pPr>
            <w:r w:rsidRPr="00766131">
              <w:rPr>
                <w:b/>
                <w:bCs/>
                <w:sz w:val="18"/>
                <w:szCs w:val="18"/>
              </w:rPr>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4 092,46800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3 151,20000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941,26800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1222"/>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4</w:t>
            </w:r>
          </w:p>
        </w:tc>
        <w:tc>
          <w:tcPr>
            <w:tcW w:w="4117" w:type="dxa"/>
            <w:tcBorders>
              <w:top w:val="nil"/>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pPr>
            <w:r w:rsidRPr="00766131">
              <w:t>Федеральный (региональный) проект "Формирование городской среды и обеспечение качественным жильем граждан на территории Ленинградской области"</w:t>
            </w:r>
          </w:p>
        </w:tc>
        <w:tc>
          <w:tcPr>
            <w:tcW w:w="1047" w:type="dxa"/>
            <w:tcBorders>
              <w:top w:val="nil"/>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rPr>
                <w:b/>
                <w:bCs/>
                <w:sz w:val="18"/>
                <w:szCs w:val="18"/>
              </w:rPr>
            </w:pPr>
            <w:r w:rsidRPr="00766131">
              <w:rPr>
                <w:b/>
                <w:bCs/>
                <w:sz w:val="18"/>
                <w:szCs w:val="18"/>
              </w:rPr>
              <w:t>ОКС</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7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5</w:t>
            </w:r>
          </w:p>
        </w:tc>
        <w:tc>
          <w:tcPr>
            <w:tcW w:w="4117" w:type="dxa"/>
            <w:tcBorders>
              <w:top w:val="nil"/>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pPr>
            <w:r w:rsidRPr="00766131">
              <w:t>Инициативный проект "Я планирую бюджет"</w:t>
            </w:r>
          </w:p>
        </w:tc>
        <w:tc>
          <w:tcPr>
            <w:tcW w:w="1047" w:type="dxa"/>
            <w:tcBorders>
              <w:top w:val="nil"/>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rPr>
                <w:b/>
                <w:bCs/>
                <w:sz w:val="18"/>
                <w:szCs w:val="18"/>
              </w:rPr>
            </w:pPr>
            <w:r w:rsidRPr="00766131">
              <w:rPr>
                <w:b/>
                <w:bCs/>
                <w:sz w:val="18"/>
                <w:szCs w:val="18"/>
              </w:rPr>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4 096,59568</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4 096,59568</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84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6</w:t>
            </w:r>
          </w:p>
        </w:tc>
        <w:tc>
          <w:tcPr>
            <w:tcW w:w="4117" w:type="dxa"/>
            <w:tcBorders>
              <w:top w:val="nil"/>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pPr>
            <w:r w:rsidRPr="00766131">
              <w:t>Проект "Развитие градостроительной деятельности Сосновоборского городского округа"</w:t>
            </w:r>
          </w:p>
        </w:tc>
        <w:tc>
          <w:tcPr>
            <w:tcW w:w="1047" w:type="dxa"/>
            <w:tcBorders>
              <w:top w:val="nil"/>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rPr>
                <w:b/>
                <w:bCs/>
                <w:sz w:val="18"/>
                <w:szCs w:val="18"/>
              </w:rPr>
            </w:pPr>
            <w:r w:rsidRPr="00766131">
              <w:rPr>
                <w:b/>
                <w:bCs/>
                <w:sz w:val="18"/>
                <w:szCs w:val="18"/>
              </w:rPr>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3 658,44944</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3 658,44944</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12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7</w:t>
            </w:r>
          </w:p>
        </w:tc>
        <w:tc>
          <w:tcPr>
            <w:tcW w:w="4117" w:type="dxa"/>
            <w:tcBorders>
              <w:top w:val="nil"/>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pPr>
            <w:r w:rsidRPr="00766131">
              <w:t>Проект "Энергосбережение и повышение энергетической эффективности, повышение эффективности функционирования городского хозяйства"</w:t>
            </w:r>
          </w:p>
        </w:tc>
        <w:tc>
          <w:tcPr>
            <w:tcW w:w="1047" w:type="dxa"/>
            <w:tcBorders>
              <w:top w:val="nil"/>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rPr>
                <w:b/>
                <w:bCs/>
                <w:sz w:val="18"/>
                <w:szCs w:val="18"/>
              </w:rPr>
            </w:pPr>
            <w:r w:rsidRPr="00766131">
              <w:rPr>
                <w:b/>
                <w:bCs/>
                <w:sz w:val="18"/>
                <w:szCs w:val="18"/>
              </w:rPr>
              <w:t>ОЖКХ</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1 587,62334</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1 587,62334</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12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8</w:t>
            </w:r>
          </w:p>
        </w:tc>
        <w:tc>
          <w:tcPr>
            <w:tcW w:w="4117" w:type="dxa"/>
            <w:tcBorders>
              <w:top w:val="nil"/>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pPr>
            <w:r w:rsidRPr="00766131">
              <w:t>Проект "Обеспечение устойчивого функционирования и развития коммунальной и инженерной инфраструктуры"</w:t>
            </w:r>
          </w:p>
        </w:tc>
        <w:tc>
          <w:tcPr>
            <w:tcW w:w="1047" w:type="dxa"/>
            <w:tcBorders>
              <w:top w:val="nil"/>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rPr>
                <w:b/>
                <w:bCs/>
                <w:sz w:val="18"/>
                <w:szCs w:val="18"/>
              </w:rPr>
            </w:pPr>
            <w:r w:rsidRPr="00766131">
              <w:rPr>
                <w:b/>
                <w:bCs/>
                <w:sz w:val="18"/>
                <w:szCs w:val="18"/>
              </w:rPr>
              <w:t>ОЖКХ</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20 452,96412</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20 452,96412</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81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9</w:t>
            </w:r>
          </w:p>
        </w:tc>
        <w:tc>
          <w:tcPr>
            <w:tcW w:w="4117" w:type="dxa"/>
            <w:tcBorders>
              <w:top w:val="nil"/>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pPr>
            <w:r w:rsidRPr="00766131">
              <w:t>Проект "Организация мероприятий по охране окружающей среды"</w:t>
            </w:r>
          </w:p>
        </w:tc>
        <w:tc>
          <w:tcPr>
            <w:tcW w:w="1047" w:type="dxa"/>
            <w:tcBorders>
              <w:top w:val="nil"/>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rPr>
                <w:b/>
                <w:bCs/>
                <w:sz w:val="18"/>
                <w:szCs w:val="18"/>
              </w:rPr>
            </w:pPr>
            <w:r w:rsidRPr="00766131">
              <w:rPr>
                <w:b/>
                <w:bCs/>
                <w:sz w:val="18"/>
                <w:szCs w:val="18"/>
              </w:rPr>
              <w:t>ОКС (для ОПиЭБ)</w:t>
            </w:r>
          </w:p>
        </w:tc>
        <w:tc>
          <w:tcPr>
            <w:tcW w:w="102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237,49891</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237,49891</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84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10</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pPr>
            <w:r w:rsidRPr="00766131">
              <w:t>Проект "Строительство объектов городской инфраструктуры"</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rPr>
                <w:b/>
                <w:bCs/>
                <w:sz w:val="18"/>
                <w:szCs w:val="18"/>
              </w:rPr>
            </w:pPr>
            <w:r w:rsidRPr="00766131">
              <w:rPr>
                <w:b/>
                <w:bCs/>
                <w:sz w:val="18"/>
                <w:szCs w:val="18"/>
              </w:rPr>
              <w:t>ОКС</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2023</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90 149,18043</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90 149,18043</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14730" w:type="dxa"/>
            <w:gridSpan w:val="9"/>
            <w:tcBorders>
              <w:top w:val="single" w:sz="4" w:space="0" w:color="auto"/>
              <w:left w:val="single" w:sz="4" w:space="0" w:color="auto"/>
              <w:bottom w:val="single" w:sz="4" w:space="0" w:color="auto"/>
              <w:right w:val="single" w:sz="4" w:space="0" w:color="000000"/>
            </w:tcBorders>
            <w:shd w:val="clear" w:color="000000" w:fill="AAFAA4"/>
            <w:noWrap/>
            <w:vAlign w:val="center"/>
            <w:hideMark/>
          </w:tcPr>
          <w:p w:rsidR="00F55699" w:rsidRPr="00766131" w:rsidRDefault="00F55699" w:rsidP="00BE0BE8">
            <w:pPr>
              <w:jc w:val="center"/>
              <w:rPr>
                <w:b/>
                <w:bCs/>
              </w:rPr>
            </w:pPr>
            <w:r w:rsidRPr="00766131">
              <w:rPr>
                <w:b/>
                <w:bCs/>
              </w:rPr>
              <w:t>Проекты, реализуемые с 2024 года</w:t>
            </w:r>
          </w:p>
        </w:tc>
      </w:tr>
      <w:tr w:rsidR="00F55699" w:rsidRPr="00766131" w:rsidTr="00BE0BE8">
        <w:trPr>
          <w:trHeight w:val="600"/>
        </w:trPr>
        <w:tc>
          <w:tcPr>
            <w:tcW w:w="566" w:type="dxa"/>
            <w:tcBorders>
              <w:top w:val="single" w:sz="4" w:space="0" w:color="auto"/>
              <w:left w:val="single" w:sz="4" w:space="0" w:color="auto"/>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1</w:t>
            </w:r>
          </w:p>
        </w:tc>
        <w:tc>
          <w:tcPr>
            <w:tcW w:w="4117" w:type="dxa"/>
            <w:tcBorders>
              <w:top w:val="single" w:sz="4" w:space="0" w:color="auto"/>
              <w:left w:val="nil"/>
              <w:bottom w:val="single" w:sz="4" w:space="0" w:color="auto"/>
              <w:right w:val="single" w:sz="4" w:space="0" w:color="auto"/>
            </w:tcBorders>
            <w:shd w:val="clear" w:color="000000" w:fill="CDFFCD"/>
            <w:vAlign w:val="center"/>
            <w:hideMark/>
          </w:tcPr>
          <w:p w:rsidR="00F55699" w:rsidRPr="00766131" w:rsidRDefault="00F55699" w:rsidP="00BE0BE8">
            <w:pPr>
              <w:jc w:val="center"/>
            </w:pPr>
            <w:r w:rsidRPr="00766131">
              <w:t>Региональный проект "Формирование комфортной городской среды"</w:t>
            </w:r>
          </w:p>
        </w:tc>
        <w:tc>
          <w:tcPr>
            <w:tcW w:w="1047" w:type="dxa"/>
            <w:tcBorders>
              <w:top w:val="single" w:sz="4" w:space="0" w:color="auto"/>
              <w:left w:val="nil"/>
              <w:bottom w:val="single" w:sz="4" w:space="0" w:color="auto"/>
              <w:right w:val="single" w:sz="4" w:space="0" w:color="auto"/>
            </w:tcBorders>
            <w:shd w:val="clear" w:color="000000" w:fill="CDFFCD"/>
            <w:vAlign w:val="center"/>
            <w:hideMark/>
          </w:tcPr>
          <w:p w:rsidR="00F55699" w:rsidRPr="00766131" w:rsidRDefault="00F55699" w:rsidP="00BE0BE8">
            <w:pPr>
              <w:jc w:val="center"/>
            </w:pPr>
            <w:r w:rsidRPr="00766131">
              <w:t>ОВБиДХ, ОКС</w:t>
            </w:r>
          </w:p>
        </w:tc>
        <w:tc>
          <w:tcPr>
            <w:tcW w:w="102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2024</w:t>
            </w:r>
          </w:p>
        </w:tc>
        <w:tc>
          <w:tcPr>
            <w:tcW w:w="174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0,00000</w:t>
            </w:r>
          </w:p>
        </w:tc>
        <w:tc>
          <w:tcPr>
            <w:tcW w:w="144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CDFFCD"/>
            <w:noWrap/>
            <w:vAlign w:val="center"/>
            <w:hideMark/>
          </w:tcPr>
          <w:p w:rsidR="00F55699" w:rsidRPr="00766131" w:rsidRDefault="00F55699" w:rsidP="00BE0BE8">
            <w:r w:rsidRPr="00766131">
              <w:t> </w:t>
            </w:r>
          </w:p>
        </w:tc>
        <w:tc>
          <w:tcPr>
            <w:tcW w:w="4117"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r w:rsidRPr="00766131">
              <w:t> </w:t>
            </w:r>
          </w:p>
        </w:tc>
        <w:tc>
          <w:tcPr>
            <w:tcW w:w="102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44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r>
      <w:tr w:rsidR="00F55699" w:rsidRPr="00766131" w:rsidTr="00BE0BE8">
        <w:trPr>
          <w:trHeight w:val="128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1.1</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pPr>
            <w:r w:rsidRPr="00766131">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pPr>
            <w:r w:rsidRPr="00766131">
              <w:t>ОВБиДХ, ОКС</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6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1.2</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pPr>
            <w:r w:rsidRPr="00766131">
              <w:t>Реализация программ формирования современной городской среды</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pPr>
            <w:r w:rsidRPr="00766131">
              <w:t>ОВБиДХ, ОКС</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910"/>
        </w:trPr>
        <w:tc>
          <w:tcPr>
            <w:tcW w:w="566" w:type="dxa"/>
            <w:tcBorders>
              <w:top w:val="single" w:sz="4" w:space="0" w:color="auto"/>
              <w:left w:val="single" w:sz="4" w:space="0" w:color="auto"/>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2</w:t>
            </w:r>
          </w:p>
        </w:tc>
        <w:tc>
          <w:tcPr>
            <w:tcW w:w="4117" w:type="dxa"/>
            <w:tcBorders>
              <w:top w:val="single" w:sz="4" w:space="0" w:color="auto"/>
              <w:left w:val="nil"/>
              <w:bottom w:val="single" w:sz="4" w:space="0" w:color="auto"/>
              <w:right w:val="single" w:sz="4" w:space="0" w:color="auto"/>
            </w:tcBorders>
            <w:shd w:val="clear" w:color="000000" w:fill="CDFFCD"/>
            <w:vAlign w:val="center"/>
            <w:hideMark/>
          </w:tcPr>
          <w:p w:rsidR="00F55699" w:rsidRPr="00766131" w:rsidRDefault="00F55699" w:rsidP="00BE0BE8">
            <w:pPr>
              <w:jc w:val="center"/>
            </w:pPr>
            <w:r w:rsidRPr="00766131">
              <w:t>Отраслевой проект "Развитие и приведение в нормативное состояние автомобильных дорог общего пользования"</w:t>
            </w:r>
          </w:p>
        </w:tc>
        <w:tc>
          <w:tcPr>
            <w:tcW w:w="1047" w:type="dxa"/>
            <w:tcBorders>
              <w:top w:val="single" w:sz="4" w:space="0" w:color="auto"/>
              <w:left w:val="nil"/>
              <w:bottom w:val="single" w:sz="4" w:space="0" w:color="auto"/>
              <w:right w:val="single" w:sz="4" w:space="0" w:color="auto"/>
            </w:tcBorders>
            <w:shd w:val="clear" w:color="000000" w:fill="CDFFCD"/>
            <w:vAlign w:val="center"/>
            <w:hideMark/>
          </w:tcPr>
          <w:p w:rsidR="00F55699" w:rsidRPr="00766131" w:rsidRDefault="00F55699" w:rsidP="00BE0BE8">
            <w:pPr>
              <w:jc w:val="center"/>
            </w:pPr>
            <w:r w:rsidRPr="00766131">
              <w:t>ОВБиДХ, ОКС</w:t>
            </w:r>
          </w:p>
        </w:tc>
        <w:tc>
          <w:tcPr>
            <w:tcW w:w="102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2024</w:t>
            </w:r>
          </w:p>
        </w:tc>
        <w:tc>
          <w:tcPr>
            <w:tcW w:w="174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0,00000</w:t>
            </w:r>
          </w:p>
        </w:tc>
        <w:tc>
          <w:tcPr>
            <w:tcW w:w="144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CDFFCD"/>
            <w:noWrap/>
            <w:vAlign w:val="center"/>
            <w:hideMark/>
          </w:tcPr>
          <w:p w:rsidR="00F55699" w:rsidRPr="00766131" w:rsidRDefault="00F55699" w:rsidP="00BE0BE8">
            <w:r w:rsidRPr="00766131">
              <w:t> </w:t>
            </w:r>
          </w:p>
        </w:tc>
        <w:tc>
          <w:tcPr>
            <w:tcW w:w="4117"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r w:rsidRPr="00766131">
              <w:t> </w:t>
            </w:r>
          </w:p>
        </w:tc>
        <w:tc>
          <w:tcPr>
            <w:tcW w:w="102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44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r>
      <w:tr w:rsidR="00F55699" w:rsidRPr="00766131" w:rsidTr="00BE0BE8">
        <w:trPr>
          <w:trHeight w:val="12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2.1</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pPr>
            <w:r w:rsidRPr="00766131">
              <w:t>Субсидии на строительство (реконструкцию), включая проектирование автомобильных дорог общего пользования местного значения</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ОКС</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122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2.2</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pPr>
            <w:r w:rsidRPr="00766131">
              <w:t>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ОВБиДХ</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1032"/>
        </w:trPr>
        <w:tc>
          <w:tcPr>
            <w:tcW w:w="566" w:type="dxa"/>
            <w:tcBorders>
              <w:top w:val="single" w:sz="4" w:space="0" w:color="auto"/>
              <w:left w:val="single" w:sz="4" w:space="0" w:color="auto"/>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3</w:t>
            </w:r>
          </w:p>
        </w:tc>
        <w:tc>
          <w:tcPr>
            <w:tcW w:w="4117" w:type="dxa"/>
            <w:tcBorders>
              <w:top w:val="single" w:sz="4" w:space="0" w:color="auto"/>
              <w:left w:val="nil"/>
              <w:bottom w:val="single" w:sz="4" w:space="0" w:color="auto"/>
              <w:right w:val="single" w:sz="4" w:space="0" w:color="auto"/>
            </w:tcBorders>
            <w:shd w:val="clear" w:color="000000" w:fill="CDFFCD"/>
            <w:vAlign w:val="center"/>
            <w:hideMark/>
          </w:tcPr>
          <w:p w:rsidR="00F55699" w:rsidRPr="00766131" w:rsidRDefault="00F55699" w:rsidP="00BE0BE8">
            <w:pPr>
              <w:jc w:val="center"/>
            </w:pPr>
            <w:r w:rsidRPr="00766131">
              <w:t>Отраслевой проект "Эффективное обращение с отходами производства и потребления на территории Ленинградской области"</w:t>
            </w:r>
          </w:p>
        </w:tc>
        <w:tc>
          <w:tcPr>
            <w:tcW w:w="1047" w:type="dxa"/>
            <w:tcBorders>
              <w:top w:val="single" w:sz="4" w:space="0" w:color="auto"/>
              <w:left w:val="nil"/>
              <w:bottom w:val="single" w:sz="4" w:space="0" w:color="auto"/>
              <w:right w:val="single" w:sz="4" w:space="0" w:color="auto"/>
            </w:tcBorders>
            <w:shd w:val="clear" w:color="000000" w:fill="CDFFCD"/>
            <w:vAlign w:val="center"/>
            <w:hideMark/>
          </w:tcPr>
          <w:p w:rsidR="00F55699" w:rsidRPr="00766131" w:rsidRDefault="00F55699" w:rsidP="00BE0BE8">
            <w:pPr>
              <w:jc w:val="center"/>
            </w:pPr>
            <w:r w:rsidRPr="00766131">
              <w:t>ОВБиДХ и ОКС</w:t>
            </w:r>
          </w:p>
        </w:tc>
        <w:tc>
          <w:tcPr>
            <w:tcW w:w="102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2024</w:t>
            </w:r>
          </w:p>
        </w:tc>
        <w:tc>
          <w:tcPr>
            <w:tcW w:w="174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0,00000</w:t>
            </w:r>
          </w:p>
        </w:tc>
        <w:tc>
          <w:tcPr>
            <w:tcW w:w="144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CDFFCD"/>
            <w:noWrap/>
            <w:vAlign w:val="center"/>
            <w:hideMark/>
          </w:tcPr>
          <w:p w:rsidR="00F55699" w:rsidRPr="00766131" w:rsidRDefault="00F55699" w:rsidP="00BE0BE8">
            <w:r w:rsidRPr="00766131">
              <w:t> </w:t>
            </w:r>
          </w:p>
        </w:tc>
        <w:tc>
          <w:tcPr>
            <w:tcW w:w="4117"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r w:rsidRPr="00766131">
              <w:t> </w:t>
            </w:r>
          </w:p>
        </w:tc>
        <w:tc>
          <w:tcPr>
            <w:tcW w:w="102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44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r>
      <w:tr w:rsidR="00F55699" w:rsidRPr="00766131" w:rsidTr="00BE0BE8">
        <w:trPr>
          <w:trHeight w:val="9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3.1</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pPr>
            <w:r w:rsidRPr="00766131">
              <w:t>Субсидии на мероприятия по созданию мест (площадок) накопления твердых коммунальных отходов</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pPr>
            <w:r w:rsidRPr="00766131">
              <w:t>ОВБиДХ и ОКС</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900"/>
        </w:trPr>
        <w:tc>
          <w:tcPr>
            <w:tcW w:w="566" w:type="dxa"/>
            <w:tcBorders>
              <w:top w:val="single" w:sz="4" w:space="0" w:color="auto"/>
              <w:left w:val="single" w:sz="4" w:space="0" w:color="auto"/>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4</w:t>
            </w:r>
          </w:p>
        </w:tc>
        <w:tc>
          <w:tcPr>
            <w:tcW w:w="4117" w:type="dxa"/>
            <w:tcBorders>
              <w:top w:val="single" w:sz="4" w:space="0" w:color="auto"/>
              <w:left w:val="nil"/>
              <w:bottom w:val="single" w:sz="4" w:space="0" w:color="auto"/>
              <w:right w:val="single" w:sz="4" w:space="0" w:color="auto"/>
            </w:tcBorders>
            <w:shd w:val="clear" w:color="000000" w:fill="CDFFCD"/>
            <w:vAlign w:val="center"/>
            <w:hideMark/>
          </w:tcPr>
          <w:p w:rsidR="00F55699" w:rsidRPr="00766131" w:rsidRDefault="00F55699" w:rsidP="00BE0BE8">
            <w:pPr>
              <w:jc w:val="center"/>
            </w:pPr>
            <w:r w:rsidRPr="00766131">
              <w:t>Отраслевой проект "Улучшение жилищных условий и обеспечение жильем отдельных категорий граждан"</w:t>
            </w:r>
          </w:p>
        </w:tc>
        <w:tc>
          <w:tcPr>
            <w:tcW w:w="1047"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ОКС</w:t>
            </w:r>
          </w:p>
        </w:tc>
        <w:tc>
          <w:tcPr>
            <w:tcW w:w="102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2024</w:t>
            </w:r>
          </w:p>
        </w:tc>
        <w:tc>
          <w:tcPr>
            <w:tcW w:w="174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0,00000</w:t>
            </w:r>
          </w:p>
        </w:tc>
        <w:tc>
          <w:tcPr>
            <w:tcW w:w="144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CDFFCD"/>
            <w:noWrap/>
            <w:vAlign w:val="center"/>
            <w:hideMark/>
          </w:tcPr>
          <w:p w:rsidR="00F55699" w:rsidRPr="00766131" w:rsidRDefault="00F55699" w:rsidP="00BE0BE8">
            <w:r w:rsidRPr="00766131">
              <w:t> </w:t>
            </w:r>
          </w:p>
        </w:tc>
        <w:tc>
          <w:tcPr>
            <w:tcW w:w="4117"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r w:rsidRPr="00766131">
              <w:t> </w:t>
            </w:r>
          </w:p>
        </w:tc>
        <w:tc>
          <w:tcPr>
            <w:tcW w:w="102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44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r>
      <w:tr w:rsidR="00F55699" w:rsidRPr="00766131" w:rsidTr="00BE0BE8">
        <w:trPr>
          <w:trHeight w:val="15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4.1</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pPr>
            <w:r w:rsidRPr="00766131">
              <w:t>Субсидии на 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ОКС</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600"/>
        </w:trPr>
        <w:tc>
          <w:tcPr>
            <w:tcW w:w="566" w:type="dxa"/>
            <w:tcBorders>
              <w:top w:val="single" w:sz="4" w:space="0" w:color="auto"/>
              <w:left w:val="single" w:sz="4" w:space="0" w:color="auto"/>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5</w:t>
            </w:r>
          </w:p>
        </w:tc>
        <w:tc>
          <w:tcPr>
            <w:tcW w:w="4117" w:type="dxa"/>
            <w:tcBorders>
              <w:top w:val="single" w:sz="4" w:space="0" w:color="auto"/>
              <w:left w:val="nil"/>
              <w:bottom w:val="single" w:sz="4" w:space="0" w:color="auto"/>
              <w:right w:val="single" w:sz="4" w:space="0" w:color="auto"/>
            </w:tcBorders>
            <w:shd w:val="clear" w:color="000000" w:fill="CDFFCD"/>
            <w:vAlign w:val="center"/>
            <w:hideMark/>
          </w:tcPr>
          <w:p w:rsidR="00F55699" w:rsidRPr="00766131" w:rsidRDefault="00F55699" w:rsidP="00BE0BE8">
            <w:pPr>
              <w:jc w:val="center"/>
            </w:pPr>
            <w:r w:rsidRPr="00766131">
              <w:t>Муниципальный проект "Инициативный проект "Я планирую бюджет""</w:t>
            </w:r>
          </w:p>
        </w:tc>
        <w:tc>
          <w:tcPr>
            <w:tcW w:w="1047" w:type="dxa"/>
            <w:tcBorders>
              <w:top w:val="single" w:sz="4" w:space="0" w:color="auto"/>
              <w:left w:val="nil"/>
              <w:bottom w:val="single" w:sz="4" w:space="0" w:color="auto"/>
              <w:right w:val="single" w:sz="4" w:space="0" w:color="auto"/>
            </w:tcBorders>
            <w:shd w:val="clear" w:color="000000" w:fill="CDFFCD"/>
            <w:vAlign w:val="center"/>
            <w:hideMark/>
          </w:tcPr>
          <w:p w:rsidR="00F55699" w:rsidRPr="00766131" w:rsidRDefault="00F55699" w:rsidP="00BE0BE8">
            <w:pPr>
              <w:jc w:val="center"/>
            </w:pPr>
            <w:r w:rsidRPr="00766131">
              <w:t>ОВБиДХ и ОКС</w:t>
            </w:r>
          </w:p>
        </w:tc>
        <w:tc>
          <w:tcPr>
            <w:tcW w:w="102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2024</w:t>
            </w:r>
          </w:p>
        </w:tc>
        <w:tc>
          <w:tcPr>
            <w:tcW w:w="174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0,00000</w:t>
            </w:r>
          </w:p>
        </w:tc>
        <w:tc>
          <w:tcPr>
            <w:tcW w:w="144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CDFFCD"/>
            <w:noWrap/>
            <w:vAlign w:val="center"/>
            <w:hideMark/>
          </w:tcPr>
          <w:p w:rsidR="00F55699" w:rsidRPr="00766131" w:rsidRDefault="00F55699" w:rsidP="00BE0BE8">
            <w:r w:rsidRPr="00766131">
              <w:t> </w:t>
            </w:r>
          </w:p>
        </w:tc>
        <w:tc>
          <w:tcPr>
            <w:tcW w:w="4117"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r w:rsidRPr="00766131">
              <w:t> </w:t>
            </w:r>
          </w:p>
        </w:tc>
        <w:tc>
          <w:tcPr>
            <w:tcW w:w="102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44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5.1</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pPr>
            <w:r w:rsidRPr="00766131">
              <w:t>Строительство объектов благоустройства</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ОКС</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6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5.2</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pPr>
            <w:r w:rsidRPr="00766131">
              <w:t>Содержание и ремонт объектов благоустройства</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ОВБиДХ</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900"/>
        </w:trPr>
        <w:tc>
          <w:tcPr>
            <w:tcW w:w="566" w:type="dxa"/>
            <w:tcBorders>
              <w:top w:val="single" w:sz="4" w:space="0" w:color="auto"/>
              <w:left w:val="single" w:sz="4" w:space="0" w:color="auto"/>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6</w:t>
            </w:r>
          </w:p>
        </w:tc>
        <w:tc>
          <w:tcPr>
            <w:tcW w:w="4117" w:type="dxa"/>
            <w:tcBorders>
              <w:top w:val="single" w:sz="4" w:space="0" w:color="auto"/>
              <w:left w:val="nil"/>
              <w:bottom w:val="single" w:sz="4" w:space="0" w:color="auto"/>
              <w:right w:val="single" w:sz="4" w:space="0" w:color="auto"/>
            </w:tcBorders>
            <w:shd w:val="clear" w:color="000000" w:fill="CDFFCD"/>
            <w:vAlign w:val="center"/>
            <w:hideMark/>
          </w:tcPr>
          <w:p w:rsidR="00F55699" w:rsidRPr="00766131" w:rsidRDefault="00F55699" w:rsidP="00BE0BE8">
            <w:pPr>
              <w:jc w:val="center"/>
            </w:pPr>
            <w:r w:rsidRPr="00766131">
              <w:t>Муниципальный проект "Развитие градостроительной деятельности Сосновоборского городского округа"</w:t>
            </w:r>
          </w:p>
        </w:tc>
        <w:tc>
          <w:tcPr>
            <w:tcW w:w="1047"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КАГиЗ</w:t>
            </w:r>
          </w:p>
        </w:tc>
        <w:tc>
          <w:tcPr>
            <w:tcW w:w="102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2024</w:t>
            </w:r>
          </w:p>
        </w:tc>
        <w:tc>
          <w:tcPr>
            <w:tcW w:w="174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0,00000</w:t>
            </w:r>
          </w:p>
        </w:tc>
        <w:tc>
          <w:tcPr>
            <w:tcW w:w="144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CDFFCD"/>
            <w:noWrap/>
            <w:vAlign w:val="center"/>
            <w:hideMark/>
          </w:tcPr>
          <w:p w:rsidR="00F55699" w:rsidRPr="00766131" w:rsidRDefault="00F55699" w:rsidP="00BE0BE8">
            <w:r w:rsidRPr="00766131">
              <w:t> </w:t>
            </w:r>
          </w:p>
        </w:tc>
        <w:tc>
          <w:tcPr>
            <w:tcW w:w="4117"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r w:rsidRPr="00766131">
              <w:t> </w:t>
            </w:r>
          </w:p>
        </w:tc>
        <w:tc>
          <w:tcPr>
            <w:tcW w:w="102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44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r>
      <w:tr w:rsidR="00F55699" w:rsidRPr="00766131" w:rsidTr="00BE0BE8">
        <w:trPr>
          <w:trHeight w:val="6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6.1</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pPr>
            <w:r w:rsidRPr="00766131">
              <w:t xml:space="preserve">Выполнение </w:t>
            </w:r>
            <w:r>
              <w:t>проектно-</w:t>
            </w:r>
            <w:r w:rsidRPr="00766131">
              <w:t>изыскательских работ</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КАГиЗ</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1200"/>
        </w:trPr>
        <w:tc>
          <w:tcPr>
            <w:tcW w:w="566" w:type="dxa"/>
            <w:tcBorders>
              <w:top w:val="single" w:sz="4" w:space="0" w:color="auto"/>
              <w:left w:val="single" w:sz="4" w:space="0" w:color="auto"/>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7</w:t>
            </w:r>
          </w:p>
        </w:tc>
        <w:tc>
          <w:tcPr>
            <w:tcW w:w="4117" w:type="dxa"/>
            <w:tcBorders>
              <w:top w:val="single" w:sz="4" w:space="0" w:color="auto"/>
              <w:left w:val="nil"/>
              <w:bottom w:val="single" w:sz="4" w:space="0" w:color="auto"/>
              <w:right w:val="single" w:sz="4" w:space="0" w:color="auto"/>
            </w:tcBorders>
            <w:shd w:val="clear" w:color="000000" w:fill="CDFFCD"/>
            <w:vAlign w:val="center"/>
            <w:hideMark/>
          </w:tcPr>
          <w:p w:rsidR="00F55699" w:rsidRPr="00766131" w:rsidRDefault="00F55699" w:rsidP="00BE0BE8">
            <w:pPr>
              <w:jc w:val="center"/>
            </w:pPr>
            <w:r w:rsidRPr="00766131">
              <w:t>Муниципальный проект "Обеспечение устойчивого функционирования и развития коммунальной и инженерной инфраструктуры"</w:t>
            </w:r>
          </w:p>
        </w:tc>
        <w:tc>
          <w:tcPr>
            <w:tcW w:w="1047"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ОЖКХ</w:t>
            </w:r>
          </w:p>
        </w:tc>
        <w:tc>
          <w:tcPr>
            <w:tcW w:w="102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2024</w:t>
            </w:r>
          </w:p>
        </w:tc>
        <w:tc>
          <w:tcPr>
            <w:tcW w:w="174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0,00000</w:t>
            </w:r>
          </w:p>
        </w:tc>
        <w:tc>
          <w:tcPr>
            <w:tcW w:w="144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CDFFCD"/>
            <w:noWrap/>
            <w:vAlign w:val="center"/>
            <w:hideMark/>
          </w:tcPr>
          <w:p w:rsidR="00F55699" w:rsidRPr="00766131" w:rsidRDefault="00F55699" w:rsidP="00BE0BE8">
            <w:r w:rsidRPr="00766131">
              <w:t> </w:t>
            </w:r>
          </w:p>
        </w:tc>
        <w:tc>
          <w:tcPr>
            <w:tcW w:w="4117"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r w:rsidRPr="00766131">
              <w:t> </w:t>
            </w:r>
          </w:p>
        </w:tc>
        <w:tc>
          <w:tcPr>
            <w:tcW w:w="102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44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r>
      <w:tr w:rsidR="00F55699" w:rsidRPr="00766131" w:rsidTr="00BE0BE8">
        <w:trPr>
          <w:trHeight w:val="12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7.1</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pPr>
            <w:r w:rsidRPr="00766131">
              <w:t>Бюджетные инвестиции в соответствии с концессионными соглашениями в рамках концессионного соглашения по водоснабжению и водопотреблению</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ОЖКХ</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900"/>
        </w:trPr>
        <w:tc>
          <w:tcPr>
            <w:tcW w:w="566" w:type="dxa"/>
            <w:tcBorders>
              <w:top w:val="single" w:sz="4" w:space="0" w:color="auto"/>
              <w:left w:val="single" w:sz="4" w:space="0" w:color="auto"/>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8</w:t>
            </w:r>
          </w:p>
        </w:tc>
        <w:tc>
          <w:tcPr>
            <w:tcW w:w="4117" w:type="dxa"/>
            <w:tcBorders>
              <w:top w:val="single" w:sz="4" w:space="0" w:color="auto"/>
              <w:left w:val="nil"/>
              <w:bottom w:val="single" w:sz="4" w:space="0" w:color="auto"/>
              <w:right w:val="single" w:sz="4" w:space="0" w:color="auto"/>
            </w:tcBorders>
            <w:shd w:val="clear" w:color="000000" w:fill="CDFFCD"/>
            <w:vAlign w:val="center"/>
            <w:hideMark/>
          </w:tcPr>
          <w:p w:rsidR="00F55699" w:rsidRPr="00766131" w:rsidRDefault="00F55699" w:rsidP="00BE0BE8">
            <w:pPr>
              <w:jc w:val="center"/>
            </w:pPr>
            <w:r w:rsidRPr="00766131">
              <w:t>Муниципальный проект "Организация мероприятий по охране окружающей среды"</w:t>
            </w:r>
          </w:p>
        </w:tc>
        <w:tc>
          <w:tcPr>
            <w:tcW w:w="1047" w:type="dxa"/>
            <w:tcBorders>
              <w:top w:val="single" w:sz="4" w:space="0" w:color="auto"/>
              <w:left w:val="nil"/>
              <w:bottom w:val="single" w:sz="4" w:space="0" w:color="auto"/>
              <w:right w:val="single" w:sz="4" w:space="0" w:color="auto"/>
            </w:tcBorders>
            <w:shd w:val="clear" w:color="000000" w:fill="CDFFCD"/>
            <w:vAlign w:val="center"/>
            <w:hideMark/>
          </w:tcPr>
          <w:p w:rsidR="00F55699" w:rsidRPr="00766131" w:rsidRDefault="00F55699" w:rsidP="00BE0BE8">
            <w:pPr>
              <w:jc w:val="center"/>
            </w:pPr>
            <w:r w:rsidRPr="00766131">
              <w:t>ОКС (для ОПиЭБ)</w:t>
            </w:r>
          </w:p>
        </w:tc>
        <w:tc>
          <w:tcPr>
            <w:tcW w:w="102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2024</w:t>
            </w:r>
          </w:p>
        </w:tc>
        <w:tc>
          <w:tcPr>
            <w:tcW w:w="174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0,00000</w:t>
            </w:r>
          </w:p>
        </w:tc>
        <w:tc>
          <w:tcPr>
            <w:tcW w:w="144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CDFFCD"/>
            <w:noWrap/>
            <w:vAlign w:val="center"/>
            <w:hideMark/>
          </w:tcPr>
          <w:p w:rsidR="00F55699" w:rsidRPr="00766131" w:rsidRDefault="00F55699" w:rsidP="00BE0BE8">
            <w:r w:rsidRPr="00766131">
              <w:t> </w:t>
            </w:r>
          </w:p>
        </w:tc>
        <w:tc>
          <w:tcPr>
            <w:tcW w:w="4117"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r w:rsidRPr="00766131">
              <w:t> </w:t>
            </w:r>
          </w:p>
        </w:tc>
        <w:tc>
          <w:tcPr>
            <w:tcW w:w="102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44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r>
      <w:tr w:rsidR="00F55699" w:rsidRPr="00766131" w:rsidTr="00BE0BE8">
        <w:trPr>
          <w:trHeight w:val="6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8.1</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pPr>
            <w:r w:rsidRPr="00766131">
              <w:t>Охрана и защита зон зеленых насаждений</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pPr>
            <w:r w:rsidRPr="00766131">
              <w:t>ОКС (для ОПиЭБ)</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600"/>
        </w:trPr>
        <w:tc>
          <w:tcPr>
            <w:tcW w:w="566" w:type="dxa"/>
            <w:tcBorders>
              <w:top w:val="single" w:sz="4" w:space="0" w:color="auto"/>
              <w:left w:val="single" w:sz="4" w:space="0" w:color="auto"/>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9</w:t>
            </w:r>
          </w:p>
        </w:tc>
        <w:tc>
          <w:tcPr>
            <w:tcW w:w="4117" w:type="dxa"/>
            <w:tcBorders>
              <w:top w:val="single" w:sz="4" w:space="0" w:color="auto"/>
              <w:left w:val="nil"/>
              <w:bottom w:val="single" w:sz="4" w:space="0" w:color="auto"/>
              <w:right w:val="single" w:sz="4" w:space="0" w:color="auto"/>
            </w:tcBorders>
            <w:shd w:val="clear" w:color="000000" w:fill="CDFFCD"/>
            <w:vAlign w:val="center"/>
            <w:hideMark/>
          </w:tcPr>
          <w:p w:rsidR="00F55699" w:rsidRPr="00766131" w:rsidRDefault="00F55699" w:rsidP="00BE0BE8">
            <w:pPr>
              <w:jc w:val="center"/>
            </w:pPr>
            <w:r w:rsidRPr="00766131">
              <w:t>Муниципальный проект "Строительство объектов городской инфраструктуры"</w:t>
            </w:r>
          </w:p>
        </w:tc>
        <w:tc>
          <w:tcPr>
            <w:tcW w:w="1047"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ОКС</w:t>
            </w:r>
          </w:p>
        </w:tc>
        <w:tc>
          <w:tcPr>
            <w:tcW w:w="102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2024</w:t>
            </w:r>
          </w:p>
        </w:tc>
        <w:tc>
          <w:tcPr>
            <w:tcW w:w="174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0,00000</w:t>
            </w:r>
          </w:p>
        </w:tc>
        <w:tc>
          <w:tcPr>
            <w:tcW w:w="144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CDFFCD"/>
            <w:noWrap/>
            <w:vAlign w:val="center"/>
            <w:hideMark/>
          </w:tcPr>
          <w:p w:rsidR="00F55699" w:rsidRPr="00766131" w:rsidRDefault="00F55699" w:rsidP="00BE0BE8">
            <w:r w:rsidRPr="00766131">
              <w:t> </w:t>
            </w:r>
          </w:p>
        </w:tc>
        <w:tc>
          <w:tcPr>
            <w:tcW w:w="4117"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r w:rsidRPr="00766131">
              <w:t> </w:t>
            </w:r>
          </w:p>
        </w:tc>
        <w:tc>
          <w:tcPr>
            <w:tcW w:w="102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44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r>
      <w:tr w:rsidR="00F55699" w:rsidRPr="00766131" w:rsidTr="00BE0BE8">
        <w:trPr>
          <w:trHeight w:val="6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9.1</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pPr>
            <w:r w:rsidRPr="00766131">
              <w:t>Строительство объектов коммунального хозяйства</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ОКС</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9.2</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pPr>
            <w:r w:rsidRPr="00766131">
              <w:t>Строительство объектов благоустройства</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ОКС</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6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9.3</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pPr>
            <w:r w:rsidRPr="00766131">
              <w:t>Строительство объектов городского хозяйства</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ОКС</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6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9.4</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pPr>
            <w:r w:rsidRPr="00766131">
              <w:t>Строительство и реконструкция сетей уличного освещения</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ОКС</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6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9.5</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pPr>
            <w:r w:rsidRPr="00766131">
              <w:t>Строительство объектов дорожного хозяйства</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ОКС</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1170"/>
        </w:trPr>
        <w:tc>
          <w:tcPr>
            <w:tcW w:w="566" w:type="dxa"/>
            <w:tcBorders>
              <w:top w:val="single" w:sz="4" w:space="0" w:color="auto"/>
              <w:left w:val="single" w:sz="4" w:space="0" w:color="auto"/>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10</w:t>
            </w:r>
          </w:p>
        </w:tc>
        <w:tc>
          <w:tcPr>
            <w:tcW w:w="4117" w:type="dxa"/>
            <w:tcBorders>
              <w:top w:val="single" w:sz="4" w:space="0" w:color="auto"/>
              <w:left w:val="nil"/>
              <w:bottom w:val="single" w:sz="4" w:space="0" w:color="auto"/>
              <w:right w:val="single" w:sz="4" w:space="0" w:color="auto"/>
            </w:tcBorders>
            <w:shd w:val="clear" w:color="000000" w:fill="CDFFCD"/>
            <w:vAlign w:val="center"/>
            <w:hideMark/>
          </w:tcPr>
          <w:p w:rsidR="00F55699" w:rsidRPr="00766131" w:rsidRDefault="00F55699" w:rsidP="00BE0BE8">
            <w:pPr>
              <w:jc w:val="center"/>
            </w:pPr>
            <w:r w:rsidRPr="00766131">
              <w:t>Муниципальный проект "Энергосбережение и повышение энергетической эффективности, повышение эффективности функционирования городского хозяйства"</w:t>
            </w:r>
          </w:p>
        </w:tc>
        <w:tc>
          <w:tcPr>
            <w:tcW w:w="1047"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ОЖКХ</w:t>
            </w:r>
          </w:p>
        </w:tc>
        <w:tc>
          <w:tcPr>
            <w:tcW w:w="102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2024</w:t>
            </w:r>
          </w:p>
        </w:tc>
        <w:tc>
          <w:tcPr>
            <w:tcW w:w="174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0,00000</w:t>
            </w:r>
          </w:p>
        </w:tc>
        <w:tc>
          <w:tcPr>
            <w:tcW w:w="144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CDFFCD"/>
            <w:noWrap/>
            <w:vAlign w:val="center"/>
            <w:hideMark/>
          </w:tcPr>
          <w:p w:rsidR="00F55699" w:rsidRPr="00766131" w:rsidRDefault="00F55699" w:rsidP="00BE0BE8">
            <w:r w:rsidRPr="00766131">
              <w:t> </w:t>
            </w:r>
          </w:p>
        </w:tc>
        <w:tc>
          <w:tcPr>
            <w:tcW w:w="4117"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r w:rsidRPr="00766131">
              <w:t> </w:t>
            </w:r>
          </w:p>
        </w:tc>
        <w:tc>
          <w:tcPr>
            <w:tcW w:w="102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c>
          <w:tcPr>
            <w:tcW w:w="1440" w:type="dxa"/>
            <w:tcBorders>
              <w:top w:val="single" w:sz="4" w:space="0" w:color="auto"/>
              <w:left w:val="nil"/>
              <w:bottom w:val="single" w:sz="4" w:space="0" w:color="auto"/>
              <w:right w:val="single" w:sz="4" w:space="0" w:color="auto"/>
            </w:tcBorders>
            <w:shd w:val="clear" w:color="000000" w:fill="CDFFCD"/>
            <w:noWrap/>
            <w:vAlign w:val="center"/>
            <w:hideMark/>
          </w:tcPr>
          <w:p w:rsidR="00F55699" w:rsidRPr="00766131" w:rsidRDefault="00F55699" w:rsidP="00BE0BE8">
            <w:pPr>
              <w:jc w:val="center"/>
              <w:rPr>
                <w:b/>
                <w:bCs/>
              </w:rPr>
            </w:pPr>
            <w:r w:rsidRPr="00766131">
              <w:rPr>
                <w:b/>
                <w:bCs/>
              </w:rPr>
              <w:t>0,00000</w:t>
            </w:r>
          </w:p>
        </w:tc>
      </w:tr>
      <w:tr w:rsidR="00F55699" w:rsidRPr="00766131" w:rsidTr="00BE0BE8">
        <w:trPr>
          <w:trHeight w:val="6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10.1</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pPr>
            <w:r w:rsidRPr="00766131">
              <w:t>Капитальный ремонт сетей коммунального хозяйства</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ОЖКХ</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360"/>
        </w:trPr>
        <w:tc>
          <w:tcPr>
            <w:tcW w:w="1473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5699" w:rsidRPr="00766131" w:rsidRDefault="00F55699" w:rsidP="00BE0BE8">
            <w:pPr>
              <w:jc w:val="center"/>
              <w:rPr>
                <w:b/>
                <w:bCs/>
              </w:rPr>
            </w:pPr>
            <w:r w:rsidRPr="00766131">
              <w:rPr>
                <w:b/>
                <w:bCs/>
              </w:rPr>
              <w:t>ПРОЦЕССНАЯ ЧАСТЬ</w:t>
            </w:r>
          </w:p>
        </w:tc>
      </w:tr>
      <w:tr w:rsidR="00F55699" w:rsidRPr="00766131" w:rsidTr="00BE0BE8">
        <w:trPr>
          <w:trHeight w:val="360"/>
        </w:trPr>
        <w:tc>
          <w:tcPr>
            <w:tcW w:w="566" w:type="dxa"/>
            <w:vMerge w:val="restart"/>
            <w:tcBorders>
              <w:top w:val="single" w:sz="4" w:space="0" w:color="auto"/>
              <w:left w:val="single" w:sz="4" w:space="0" w:color="auto"/>
              <w:bottom w:val="nil"/>
              <w:right w:val="single" w:sz="4" w:space="0" w:color="auto"/>
            </w:tcBorders>
            <w:shd w:val="clear" w:color="000000" w:fill="B7DEE8"/>
            <w:noWrap/>
            <w:vAlign w:val="center"/>
            <w:hideMark/>
          </w:tcPr>
          <w:p w:rsidR="00F55699" w:rsidRPr="00766131" w:rsidRDefault="00F55699" w:rsidP="00BE0BE8">
            <w:pPr>
              <w:jc w:val="center"/>
              <w:rPr>
                <w:b/>
                <w:bCs/>
              </w:rPr>
            </w:pPr>
            <w:r w:rsidRPr="00766131">
              <w:rPr>
                <w:b/>
                <w:bCs/>
              </w:rPr>
              <w:t> </w:t>
            </w:r>
          </w:p>
        </w:tc>
        <w:tc>
          <w:tcPr>
            <w:tcW w:w="4117" w:type="dxa"/>
            <w:vMerge w:val="restart"/>
            <w:tcBorders>
              <w:top w:val="single" w:sz="4" w:space="0" w:color="auto"/>
              <w:left w:val="single" w:sz="4" w:space="0" w:color="auto"/>
              <w:bottom w:val="nil"/>
              <w:right w:val="single" w:sz="4" w:space="0" w:color="auto"/>
            </w:tcBorders>
            <w:shd w:val="clear" w:color="000000" w:fill="B7DEE8"/>
            <w:vAlign w:val="center"/>
            <w:hideMark/>
          </w:tcPr>
          <w:p w:rsidR="00F55699" w:rsidRPr="00766131" w:rsidRDefault="00F55699" w:rsidP="00BE0BE8">
            <w:pPr>
              <w:jc w:val="center"/>
              <w:rPr>
                <w:b/>
                <w:bCs/>
              </w:rPr>
            </w:pPr>
            <w:r w:rsidRPr="00766131">
              <w:rPr>
                <w:b/>
                <w:bCs/>
              </w:rPr>
              <w:t>Комплекс процессных мероприятий в целом по МП "Городское хозяйство"</w:t>
            </w:r>
          </w:p>
        </w:tc>
        <w:tc>
          <w:tcPr>
            <w:tcW w:w="1047" w:type="dxa"/>
            <w:vMerge w:val="restart"/>
            <w:tcBorders>
              <w:top w:val="single" w:sz="4" w:space="0" w:color="auto"/>
              <w:left w:val="single" w:sz="4" w:space="0" w:color="auto"/>
              <w:bottom w:val="nil"/>
              <w:right w:val="single" w:sz="4" w:space="0" w:color="auto"/>
            </w:tcBorders>
            <w:shd w:val="clear" w:color="000000" w:fill="B7DEE8"/>
            <w:noWrap/>
            <w:vAlign w:val="center"/>
            <w:hideMark/>
          </w:tcPr>
          <w:p w:rsidR="00F55699" w:rsidRPr="00766131" w:rsidRDefault="00F55699" w:rsidP="00BE0BE8">
            <w:pPr>
              <w:jc w:val="center"/>
              <w:rPr>
                <w:b/>
                <w:bCs/>
                <w:sz w:val="18"/>
                <w:szCs w:val="18"/>
              </w:rPr>
            </w:pPr>
            <w:r w:rsidRPr="00766131">
              <w:rPr>
                <w:b/>
                <w:bCs/>
                <w:sz w:val="18"/>
                <w:szCs w:val="18"/>
              </w:rPr>
              <w:t>ОВБиДХ</w:t>
            </w:r>
          </w:p>
        </w:tc>
        <w:tc>
          <w:tcPr>
            <w:tcW w:w="1020" w:type="dxa"/>
            <w:tcBorders>
              <w:top w:val="single" w:sz="4" w:space="0" w:color="auto"/>
              <w:left w:val="nil"/>
              <w:bottom w:val="single" w:sz="4" w:space="0" w:color="auto"/>
              <w:right w:val="single" w:sz="4" w:space="0" w:color="auto"/>
            </w:tcBorders>
            <w:shd w:val="clear" w:color="000000" w:fill="B7DEE8"/>
            <w:noWrap/>
            <w:vAlign w:val="center"/>
            <w:hideMark/>
          </w:tcPr>
          <w:p w:rsidR="00F55699" w:rsidRPr="00766131" w:rsidRDefault="00F55699" w:rsidP="00BE0BE8">
            <w:pPr>
              <w:jc w:val="center"/>
              <w:rPr>
                <w:b/>
                <w:bCs/>
              </w:rPr>
            </w:pPr>
            <w:r w:rsidRPr="00766131">
              <w:rPr>
                <w:b/>
                <w:bCs/>
              </w:rPr>
              <w:t>2023</w:t>
            </w:r>
          </w:p>
        </w:tc>
        <w:tc>
          <w:tcPr>
            <w:tcW w:w="1740" w:type="dxa"/>
            <w:tcBorders>
              <w:top w:val="single" w:sz="4" w:space="0" w:color="auto"/>
              <w:left w:val="nil"/>
              <w:bottom w:val="single" w:sz="4" w:space="0" w:color="auto"/>
              <w:right w:val="single" w:sz="4" w:space="0" w:color="auto"/>
            </w:tcBorders>
            <w:shd w:val="clear" w:color="000000" w:fill="B7DEE8"/>
            <w:noWrap/>
            <w:vAlign w:val="center"/>
            <w:hideMark/>
          </w:tcPr>
          <w:p w:rsidR="00F55699" w:rsidRPr="00766131" w:rsidRDefault="00F55699" w:rsidP="00BE0BE8">
            <w:pPr>
              <w:jc w:val="center"/>
              <w:rPr>
                <w:b/>
                <w:bCs/>
              </w:rPr>
            </w:pPr>
            <w:r w:rsidRPr="00766131">
              <w:rPr>
                <w:b/>
                <w:bCs/>
              </w:rPr>
              <w:t>473 381,61852</w:t>
            </w:r>
          </w:p>
        </w:tc>
        <w:tc>
          <w:tcPr>
            <w:tcW w:w="1600" w:type="dxa"/>
            <w:tcBorders>
              <w:top w:val="single" w:sz="4" w:space="0" w:color="auto"/>
              <w:left w:val="nil"/>
              <w:bottom w:val="single" w:sz="4" w:space="0" w:color="auto"/>
              <w:right w:val="single" w:sz="4" w:space="0" w:color="auto"/>
            </w:tcBorders>
            <w:shd w:val="clear" w:color="000000" w:fill="B7DEE8"/>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B7DEE8"/>
            <w:noWrap/>
            <w:vAlign w:val="center"/>
            <w:hideMark/>
          </w:tcPr>
          <w:p w:rsidR="00F55699" w:rsidRPr="00766131" w:rsidRDefault="00F55699" w:rsidP="00BE0BE8">
            <w:pPr>
              <w:jc w:val="center"/>
            </w:pPr>
            <w:r w:rsidRPr="00766131">
              <w:t>142,12401</w:t>
            </w:r>
          </w:p>
        </w:tc>
        <w:tc>
          <w:tcPr>
            <w:tcW w:w="1600" w:type="dxa"/>
            <w:tcBorders>
              <w:top w:val="single" w:sz="4" w:space="0" w:color="auto"/>
              <w:left w:val="nil"/>
              <w:bottom w:val="single" w:sz="4" w:space="0" w:color="auto"/>
              <w:right w:val="single" w:sz="4" w:space="0" w:color="auto"/>
            </w:tcBorders>
            <w:shd w:val="clear" w:color="000000" w:fill="B7DEE8"/>
            <w:noWrap/>
            <w:vAlign w:val="center"/>
            <w:hideMark/>
          </w:tcPr>
          <w:p w:rsidR="00F55699" w:rsidRPr="00766131" w:rsidRDefault="00F55699" w:rsidP="00BE0BE8">
            <w:pPr>
              <w:jc w:val="center"/>
            </w:pPr>
            <w:r w:rsidRPr="00766131">
              <w:t>473 239,49451</w:t>
            </w:r>
          </w:p>
        </w:tc>
        <w:tc>
          <w:tcPr>
            <w:tcW w:w="1440" w:type="dxa"/>
            <w:tcBorders>
              <w:top w:val="single" w:sz="4" w:space="0" w:color="auto"/>
              <w:left w:val="nil"/>
              <w:bottom w:val="single" w:sz="4" w:space="0" w:color="auto"/>
              <w:right w:val="single" w:sz="4" w:space="0" w:color="auto"/>
            </w:tcBorders>
            <w:shd w:val="clear" w:color="000000" w:fill="B7DEE8"/>
            <w:noWrap/>
            <w:vAlign w:val="center"/>
            <w:hideMark/>
          </w:tcPr>
          <w:p w:rsidR="00F55699" w:rsidRPr="00766131" w:rsidRDefault="00F55699" w:rsidP="00BE0BE8">
            <w:pPr>
              <w:jc w:val="center"/>
            </w:pPr>
            <w:r w:rsidRPr="00766131">
              <w:t>0,00000</w:t>
            </w:r>
          </w:p>
        </w:tc>
      </w:tr>
      <w:tr w:rsidR="00F55699" w:rsidRPr="00766131" w:rsidTr="00BE0BE8">
        <w:trPr>
          <w:trHeight w:val="360"/>
        </w:trPr>
        <w:tc>
          <w:tcPr>
            <w:tcW w:w="566" w:type="dxa"/>
            <w:vMerge/>
            <w:tcBorders>
              <w:top w:val="nil"/>
              <w:left w:val="single" w:sz="4" w:space="0" w:color="auto"/>
              <w:bottom w:val="nil"/>
              <w:right w:val="single" w:sz="4" w:space="0" w:color="auto"/>
            </w:tcBorders>
            <w:vAlign w:val="center"/>
            <w:hideMark/>
          </w:tcPr>
          <w:p w:rsidR="00F55699" w:rsidRPr="00766131" w:rsidRDefault="00F55699" w:rsidP="00BE0BE8">
            <w:pPr>
              <w:rPr>
                <w:b/>
                <w:bCs/>
              </w:rPr>
            </w:pPr>
          </w:p>
        </w:tc>
        <w:tc>
          <w:tcPr>
            <w:tcW w:w="411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pPr>
              <w:rPr>
                <w:b/>
                <w:bCs/>
              </w:rPr>
            </w:pPr>
          </w:p>
        </w:tc>
        <w:tc>
          <w:tcPr>
            <w:tcW w:w="104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F55699" w:rsidRPr="00766131" w:rsidRDefault="00F55699" w:rsidP="00BE0BE8">
            <w:pPr>
              <w:jc w:val="center"/>
              <w:rPr>
                <w:b/>
                <w:bCs/>
              </w:rPr>
            </w:pPr>
            <w:r w:rsidRPr="00766131">
              <w:rPr>
                <w:b/>
                <w:bCs/>
              </w:rPr>
              <w:t>2024</w:t>
            </w:r>
          </w:p>
        </w:tc>
        <w:tc>
          <w:tcPr>
            <w:tcW w:w="1740" w:type="dxa"/>
            <w:tcBorders>
              <w:top w:val="nil"/>
              <w:left w:val="nil"/>
              <w:bottom w:val="single" w:sz="4" w:space="0" w:color="auto"/>
              <w:right w:val="single" w:sz="4" w:space="0" w:color="auto"/>
            </w:tcBorders>
            <w:shd w:val="clear" w:color="000000" w:fill="B7DEE8"/>
            <w:noWrap/>
            <w:vAlign w:val="center"/>
            <w:hideMark/>
          </w:tcPr>
          <w:p w:rsidR="00F55699" w:rsidRPr="00766131" w:rsidRDefault="00F55699" w:rsidP="00BE0BE8">
            <w:pPr>
              <w:jc w:val="center"/>
              <w:rPr>
                <w:b/>
                <w:bCs/>
              </w:rPr>
            </w:pPr>
            <w:r w:rsidRPr="00766131">
              <w:rPr>
                <w:b/>
                <w:bCs/>
              </w:rPr>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F55699" w:rsidRPr="00766131" w:rsidRDefault="00F55699" w:rsidP="00BE0BE8">
            <w:pPr>
              <w:jc w:val="center"/>
            </w:pPr>
            <w:r w:rsidRPr="00766131">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F55699" w:rsidRPr="00766131" w:rsidRDefault="00F55699" w:rsidP="00BE0BE8">
            <w:pPr>
              <w:jc w:val="center"/>
            </w:pPr>
            <w:r w:rsidRPr="00766131">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F55699" w:rsidRPr="00766131" w:rsidRDefault="00F55699" w:rsidP="00BE0BE8">
            <w:pPr>
              <w:jc w:val="center"/>
            </w:pPr>
            <w:r w:rsidRPr="00766131">
              <w:t>0,00000</w:t>
            </w:r>
          </w:p>
        </w:tc>
        <w:tc>
          <w:tcPr>
            <w:tcW w:w="1440" w:type="dxa"/>
            <w:tcBorders>
              <w:top w:val="nil"/>
              <w:left w:val="nil"/>
              <w:bottom w:val="single" w:sz="4" w:space="0" w:color="auto"/>
              <w:right w:val="single" w:sz="4" w:space="0" w:color="auto"/>
            </w:tcBorders>
            <w:shd w:val="clear" w:color="000000" w:fill="B7DEE8"/>
            <w:noWrap/>
            <w:vAlign w:val="center"/>
            <w:hideMark/>
          </w:tcPr>
          <w:p w:rsidR="00F55699" w:rsidRPr="00766131" w:rsidRDefault="00F55699" w:rsidP="00BE0BE8">
            <w:pPr>
              <w:jc w:val="center"/>
            </w:pPr>
            <w:r w:rsidRPr="00766131">
              <w:t>0,00000</w:t>
            </w:r>
          </w:p>
        </w:tc>
      </w:tr>
      <w:tr w:rsidR="00F55699" w:rsidRPr="00766131" w:rsidTr="00BE0BE8">
        <w:trPr>
          <w:trHeight w:val="360"/>
        </w:trPr>
        <w:tc>
          <w:tcPr>
            <w:tcW w:w="566"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pPr>
              <w:rPr>
                <w:b/>
                <w:bCs/>
              </w:rPr>
            </w:pPr>
          </w:p>
        </w:tc>
        <w:tc>
          <w:tcPr>
            <w:tcW w:w="4117" w:type="dxa"/>
            <w:tcBorders>
              <w:top w:val="single" w:sz="4" w:space="0" w:color="auto"/>
              <w:left w:val="nil"/>
              <w:bottom w:val="single" w:sz="4" w:space="0" w:color="auto"/>
              <w:right w:val="single" w:sz="4" w:space="0" w:color="auto"/>
            </w:tcBorders>
            <w:shd w:val="clear" w:color="000000" w:fill="B7DEE8"/>
            <w:noWrap/>
            <w:vAlign w:val="center"/>
            <w:hideMark/>
          </w:tcPr>
          <w:p w:rsidR="00F55699" w:rsidRPr="00766131" w:rsidRDefault="00F55699" w:rsidP="00BE0BE8">
            <w:pPr>
              <w:jc w:val="center"/>
              <w:rPr>
                <w:b/>
                <w:bCs/>
              </w:rPr>
            </w:pPr>
            <w:r w:rsidRPr="00766131">
              <w:rPr>
                <w:b/>
                <w:bCs/>
              </w:rPr>
              <w:t>Итого</w:t>
            </w: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F55699" w:rsidRPr="00766131" w:rsidRDefault="00F55699" w:rsidP="00BE0BE8">
            <w:pPr>
              <w:rPr>
                <w:b/>
                <w:bCs/>
                <w:sz w:val="18"/>
                <w:szCs w:val="18"/>
              </w:rPr>
            </w:pPr>
          </w:p>
        </w:tc>
        <w:tc>
          <w:tcPr>
            <w:tcW w:w="1020" w:type="dxa"/>
            <w:tcBorders>
              <w:top w:val="single" w:sz="4" w:space="0" w:color="auto"/>
              <w:left w:val="nil"/>
              <w:bottom w:val="single" w:sz="4" w:space="0" w:color="auto"/>
              <w:right w:val="single" w:sz="4" w:space="0" w:color="auto"/>
            </w:tcBorders>
            <w:shd w:val="clear" w:color="000000" w:fill="B7DEE8"/>
            <w:noWrap/>
            <w:vAlign w:val="center"/>
            <w:hideMark/>
          </w:tcPr>
          <w:p w:rsidR="00F55699" w:rsidRPr="00766131" w:rsidRDefault="00F55699" w:rsidP="00BE0BE8">
            <w:pPr>
              <w:jc w:val="center"/>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B7DEE8"/>
            <w:noWrap/>
            <w:vAlign w:val="center"/>
            <w:hideMark/>
          </w:tcPr>
          <w:p w:rsidR="00F55699" w:rsidRPr="00766131" w:rsidRDefault="00F55699" w:rsidP="00BE0BE8">
            <w:pPr>
              <w:jc w:val="center"/>
              <w:rPr>
                <w:b/>
                <w:bCs/>
              </w:rPr>
            </w:pPr>
            <w:r w:rsidRPr="00766131">
              <w:rPr>
                <w:b/>
                <w:bCs/>
              </w:rPr>
              <w:t>473 381,61852</w:t>
            </w:r>
          </w:p>
        </w:tc>
        <w:tc>
          <w:tcPr>
            <w:tcW w:w="1600" w:type="dxa"/>
            <w:tcBorders>
              <w:top w:val="single" w:sz="4" w:space="0" w:color="auto"/>
              <w:left w:val="nil"/>
              <w:bottom w:val="single" w:sz="4" w:space="0" w:color="auto"/>
              <w:right w:val="single" w:sz="4" w:space="0" w:color="auto"/>
            </w:tcBorders>
            <w:shd w:val="clear" w:color="000000" w:fill="B7DEE8"/>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B7DEE8"/>
            <w:noWrap/>
            <w:vAlign w:val="center"/>
            <w:hideMark/>
          </w:tcPr>
          <w:p w:rsidR="00F55699" w:rsidRPr="00766131" w:rsidRDefault="00F55699" w:rsidP="00BE0BE8">
            <w:pPr>
              <w:jc w:val="center"/>
              <w:rPr>
                <w:b/>
                <w:bCs/>
              </w:rPr>
            </w:pPr>
            <w:r w:rsidRPr="00766131">
              <w:rPr>
                <w:b/>
                <w:bCs/>
              </w:rPr>
              <w:t>142,12401</w:t>
            </w:r>
          </w:p>
        </w:tc>
        <w:tc>
          <w:tcPr>
            <w:tcW w:w="1600" w:type="dxa"/>
            <w:tcBorders>
              <w:top w:val="single" w:sz="4" w:space="0" w:color="auto"/>
              <w:left w:val="nil"/>
              <w:bottom w:val="single" w:sz="4" w:space="0" w:color="auto"/>
              <w:right w:val="single" w:sz="4" w:space="0" w:color="auto"/>
            </w:tcBorders>
            <w:shd w:val="clear" w:color="000000" w:fill="B7DEE8"/>
            <w:noWrap/>
            <w:vAlign w:val="center"/>
            <w:hideMark/>
          </w:tcPr>
          <w:p w:rsidR="00F55699" w:rsidRPr="00766131" w:rsidRDefault="00F55699" w:rsidP="00BE0BE8">
            <w:pPr>
              <w:jc w:val="center"/>
              <w:rPr>
                <w:b/>
                <w:bCs/>
              </w:rPr>
            </w:pPr>
            <w:r w:rsidRPr="00766131">
              <w:rPr>
                <w:b/>
                <w:bCs/>
              </w:rPr>
              <w:t>473 239,49451</w:t>
            </w:r>
          </w:p>
        </w:tc>
        <w:tc>
          <w:tcPr>
            <w:tcW w:w="1440" w:type="dxa"/>
            <w:tcBorders>
              <w:top w:val="single" w:sz="4" w:space="0" w:color="auto"/>
              <w:left w:val="nil"/>
              <w:bottom w:val="single" w:sz="4" w:space="0" w:color="auto"/>
              <w:right w:val="single" w:sz="4" w:space="0" w:color="auto"/>
            </w:tcBorders>
            <w:shd w:val="clear" w:color="000000" w:fill="B7DEE8"/>
            <w:noWrap/>
            <w:vAlign w:val="center"/>
            <w:hideMark/>
          </w:tcPr>
          <w:p w:rsidR="00F55699" w:rsidRPr="00766131" w:rsidRDefault="00F55699" w:rsidP="00BE0BE8">
            <w:pPr>
              <w:jc w:val="center"/>
              <w:rPr>
                <w:b/>
                <w:bCs/>
              </w:rPr>
            </w:pPr>
            <w:r w:rsidRPr="00766131">
              <w:rPr>
                <w:b/>
                <w:bCs/>
              </w:rPr>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F55699" w:rsidRPr="00766131" w:rsidRDefault="00F55699" w:rsidP="00BE0BE8">
            <w:pPr>
              <w:jc w:val="center"/>
              <w:rPr>
                <w:b/>
                <w:bCs/>
              </w:rPr>
            </w:pPr>
            <w:r w:rsidRPr="00766131">
              <w:rPr>
                <w:b/>
                <w:bCs/>
              </w:rPr>
              <w:t> </w:t>
            </w:r>
          </w:p>
        </w:tc>
        <w:tc>
          <w:tcPr>
            <w:tcW w:w="4117" w:type="dxa"/>
            <w:tcBorders>
              <w:top w:val="single" w:sz="4" w:space="0" w:color="auto"/>
              <w:left w:val="nil"/>
              <w:bottom w:val="single" w:sz="4" w:space="0" w:color="auto"/>
              <w:right w:val="single" w:sz="4" w:space="0" w:color="auto"/>
            </w:tcBorders>
            <w:shd w:val="clear" w:color="000000" w:fill="B7DEE8"/>
            <w:noWrap/>
            <w:vAlign w:val="center"/>
            <w:hideMark/>
          </w:tcPr>
          <w:p w:rsidR="00F55699" w:rsidRPr="00766131" w:rsidRDefault="00F55699" w:rsidP="00BE0BE8">
            <w:pPr>
              <w:jc w:val="center"/>
              <w:rPr>
                <w:b/>
                <w:bCs/>
              </w:rPr>
            </w:pPr>
            <w:r w:rsidRPr="00766131">
              <w:rPr>
                <w:b/>
                <w:bCs/>
              </w:rPr>
              <w:t>в т.ч. в разрезе мероприятий:</w:t>
            </w:r>
          </w:p>
        </w:tc>
        <w:tc>
          <w:tcPr>
            <w:tcW w:w="1047" w:type="dxa"/>
            <w:tcBorders>
              <w:top w:val="single" w:sz="4" w:space="0" w:color="auto"/>
              <w:left w:val="nil"/>
              <w:bottom w:val="single" w:sz="4" w:space="0" w:color="auto"/>
              <w:right w:val="single" w:sz="4" w:space="0" w:color="auto"/>
            </w:tcBorders>
            <w:shd w:val="clear" w:color="000000" w:fill="B7DEE8"/>
            <w:noWrap/>
            <w:vAlign w:val="center"/>
            <w:hideMark/>
          </w:tcPr>
          <w:p w:rsidR="00F55699" w:rsidRPr="00766131" w:rsidRDefault="00F55699" w:rsidP="00BE0BE8">
            <w:pPr>
              <w:jc w:val="center"/>
              <w:rPr>
                <w:b/>
                <w:bCs/>
              </w:rPr>
            </w:pPr>
            <w:r w:rsidRPr="00766131">
              <w:rPr>
                <w:b/>
                <w:bCs/>
              </w:rPr>
              <w:t>х</w:t>
            </w:r>
          </w:p>
        </w:tc>
        <w:tc>
          <w:tcPr>
            <w:tcW w:w="1020" w:type="dxa"/>
            <w:tcBorders>
              <w:top w:val="single" w:sz="4" w:space="0" w:color="auto"/>
              <w:left w:val="nil"/>
              <w:bottom w:val="single" w:sz="4" w:space="0" w:color="auto"/>
              <w:right w:val="single" w:sz="4" w:space="0" w:color="auto"/>
            </w:tcBorders>
            <w:shd w:val="clear" w:color="000000" w:fill="B7DEE8"/>
            <w:noWrap/>
            <w:vAlign w:val="center"/>
            <w:hideMark/>
          </w:tcPr>
          <w:p w:rsidR="00F55699" w:rsidRPr="00766131" w:rsidRDefault="00F55699" w:rsidP="00BE0BE8">
            <w:pPr>
              <w:jc w:val="center"/>
              <w:rPr>
                <w:b/>
                <w:bCs/>
              </w:rPr>
            </w:pPr>
            <w:r w:rsidRPr="00766131">
              <w:rPr>
                <w:b/>
                <w:bCs/>
              </w:rPr>
              <w:t>х</w:t>
            </w:r>
          </w:p>
        </w:tc>
        <w:tc>
          <w:tcPr>
            <w:tcW w:w="1740" w:type="dxa"/>
            <w:tcBorders>
              <w:top w:val="single" w:sz="4" w:space="0" w:color="auto"/>
              <w:left w:val="nil"/>
              <w:bottom w:val="single" w:sz="4" w:space="0" w:color="auto"/>
              <w:right w:val="single" w:sz="4" w:space="0" w:color="auto"/>
            </w:tcBorders>
            <w:shd w:val="clear" w:color="000000" w:fill="B7DEE8"/>
            <w:noWrap/>
            <w:vAlign w:val="center"/>
            <w:hideMark/>
          </w:tcPr>
          <w:p w:rsidR="00F55699" w:rsidRPr="00766131" w:rsidRDefault="00F55699" w:rsidP="00BE0BE8">
            <w:pPr>
              <w:jc w:val="center"/>
              <w:rPr>
                <w:b/>
                <w:bCs/>
              </w:rPr>
            </w:pPr>
            <w:r w:rsidRPr="00766131">
              <w:rPr>
                <w:b/>
                <w:bCs/>
              </w:rPr>
              <w:t>х</w:t>
            </w:r>
          </w:p>
        </w:tc>
        <w:tc>
          <w:tcPr>
            <w:tcW w:w="1600" w:type="dxa"/>
            <w:tcBorders>
              <w:top w:val="single" w:sz="4" w:space="0" w:color="auto"/>
              <w:left w:val="nil"/>
              <w:bottom w:val="single" w:sz="4" w:space="0" w:color="auto"/>
              <w:right w:val="single" w:sz="4" w:space="0" w:color="auto"/>
            </w:tcBorders>
            <w:shd w:val="clear" w:color="000000" w:fill="B7DEE8"/>
            <w:noWrap/>
            <w:vAlign w:val="center"/>
            <w:hideMark/>
          </w:tcPr>
          <w:p w:rsidR="00F55699" w:rsidRPr="00766131" w:rsidRDefault="00F55699" w:rsidP="00BE0BE8">
            <w:pPr>
              <w:jc w:val="center"/>
              <w:rPr>
                <w:b/>
                <w:bCs/>
              </w:rPr>
            </w:pPr>
            <w:r w:rsidRPr="00766131">
              <w:rPr>
                <w:b/>
                <w:bCs/>
              </w:rPr>
              <w:t>х</w:t>
            </w:r>
          </w:p>
        </w:tc>
        <w:tc>
          <w:tcPr>
            <w:tcW w:w="1600" w:type="dxa"/>
            <w:tcBorders>
              <w:top w:val="single" w:sz="4" w:space="0" w:color="auto"/>
              <w:left w:val="nil"/>
              <w:bottom w:val="single" w:sz="4" w:space="0" w:color="auto"/>
              <w:right w:val="single" w:sz="4" w:space="0" w:color="auto"/>
            </w:tcBorders>
            <w:shd w:val="clear" w:color="000000" w:fill="B7DEE8"/>
            <w:noWrap/>
            <w:vAlign w:val="center"/>
            <w:hideMark/>
          </w:tcPr>
          <w:p w:rsidR="00F55699" w:rsidRPr="00766131" w:rsidRDefault="00F55699" w:rsidP="00BE0BE8">
            <w:pPr>
              <w:jc w:val="center"/>
              <w:rPr>
                <w:b/>
                <w:bCs/>
              </w:rPr>
            </w:pPr>
            <w:r w:rsidRPr="00766131">
              <w:rPr>
                <w:b/>
                <w:bCs/>
              </w:rPr>
              <w:t>х</w:t>
            </w:r>
          </w:p>
        </w:tc>
        <w:tc>
          <w:tcPr>
            <w:tcW w:w="1600" w:type="dxa"/>
            <w:tcBorders>
              <w:top w:val="single" w:sz="4" w:space="0" w:color="auto"/>
              <w:left w:val="nil"/>
              <w:bottom w:val="single" w:sz="4" w:space="0" w:color="auto"/>
              <w:right w:val="single" w:sz="4" w:space="0" w:color="auto"/>
            </w:tcBorders>
            <w:shd w:val="clear" w:color="000000" w:fill="B7DEE8"/>
            <w:noWrap/>
            <w:vAlign w:val="center"/>
            <w:hideMark/>
          </w:tcPr>
          <w:p w:rsidR="00F55699" w:rsidRPr="00766131" w:rsidRDefault="00F55699" w:rsidP="00BE0BE8">
            <w:pPr>
              <w:jc w:val="center"/>
              <w:rPr>
                <w:b/>
                <w:bCs/>
              </w:rPr>
            </w:pPr>
            <w:r w:rsidRPr="00766131">
              <w:rPr>
                <w:b/>
                <w:bCs/>
              </w:rPr>
              <w:t>х</w:t>
            </w:r>
          </w:p>
        </w:tc>
        <w:tc>
          <w:tcPr>
            <w:tcW w:w="1440" w:type="dxa"/>
            <w:tcBorders>
              <w:top w:val="single" w:sz="4" w:space="0" w:color="auto"/>
              <w:left w:val="nil"/>
              <w:bottom w:val="single" w:sz="4" w:space="0" w:color="auto"/>
              <w:right w:val="single" w:sz="4" w:space="0" w:color="auto"/>
            </w:tcBorders>
            <w:shd w:val="clear" w:color="000000" w:fill="B7DEE8"/>
            <w:noWrap/>
            <w:vAlign w:val="center"/>
            <w:hideMark/>
          </w:tcPr>
          <w:p w:rsidR="00F55699" w:rsidRPr="00766131" w:rsidRDefault="00F55699" w:rsidP="00BE0BE8">
            <w:pPr>
              <w:jc w:val="center"/>
              <w:rPr>
                <w:b/>
                <w:bCs/>
              </w:rPr>
            </w:pPr>
            <w:r w:rsidRPr="00766131">
              <w:rPr>
                <w:b/>
                <w:bCs/>
              </w:rPr>
              <w:t>х</w:t>
            </w:r>
          </w:p>
        </w:tc>
      </w:tr>
      <w:tr w:rsidR="00F55699" w:rsidRPr="00766131" w:rsidTr="00BE0BE8">
        <w:trPr>
          <w:trHeight w:val="513"/>
        </w:trPr>
        <w:tc>
          <w:tcPr>
            <w:tcW w:w="566" w:type="dxa"/>
            <w:vMerge w:val="restart"/>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1</w:t>
            </w:r>
          </w:p>
        </w:tc>
        <w:tc>
          <w:tcPr>
            <w:tcW w:w="4117"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F55699" w:rsidRPr="00766131" w:rsidRDefault="00F55699" w:rsidP="00BE0BE8">
            <w:pPr>
              <w:jc w:val="center"/>
            </w:pPr>
            <w:r w:rsidRPr="00766131">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c>
          <w:tcPr>
            <w:tcW w:w="1047" w:type="dxa"/>
            <w:vMerge w:val="restart"/>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ОВБиДХ</w:t>
            </w:r>
          </w:p>
        </w:tc>
        <w:tc>
          <w:tcPr>
            <w:tcW w:w="102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2023</w:t>
            </w:r>
          </w:p>
        </w:tc>
        <w:tc>
          <w:tcPr>
            <w:tcW w:w="17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269 499,42909</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269 499,42909</w:t>
            </w:r>
          </w:p>
        </w:tc>
        <w:tc>
          <w:tcPr>
            <w:tcW w:w="14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r>
      <w:tr w:rsidR="00F55699" w:rsidRPr="00766131" w:rsidTr="00BE0BE8">
        <w:trPr>
          <w:trHeight w:val="56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F55699" w:rsidRPr="00766131" w:rsidRDefault="00F55699" w:rsidP="00BE0BE8"/>
        </w:tc>
        <w:tc>
          <w:tcPr>
            <w:tcW w:w="4117" w:type="dxa"/>
            <w:vMerge/>
            <w:tcBorders>
              <w:top w:val="single" w:sz="4" w:space="0" w:color="auto"/>
              <w:left w:val="single" w:sz="4" w:space="0" w:color="auto"/>
              <w:bottom w:val="single" w:sz="4" w:space="0" w:color="auto"/>
              <w:right w:val="single" w:sz="4" w:space="0" w:color="auto"/>
            </w:tcBorders>
            <w:vAlign w:val="center"/>
            <w:hideMark/>
          </w:tcPr>
          <w:p w:rsidR="00F55699" w:rsidRPr="00766131" w:rsidRDefault="00F55699" w:rsidP="00BE0BE8"/>
        </w:tc>
        <w:tc>
          <w:tcPr>
            <w:tcW w:w="1047" w:type="dxa"/>
            <w:vMerge/>
            <w:tcBorders>
              <w:top w:val="single" w:sz="4" w:space="0" w:color="auto"/>
              <w:left w:val="single" w:sz="4" w:space="0" w:color="auto"/>
              <w:bottom w:val="single" w:sz="4" w:space="0" w:color="auto"/>
              <w:right w:val="single" w:sz="4" w:space="0" w:color="auto"/>
            </w:tcBorders>
            <w:vAlign w:val="center"/>
            <w:hideMark/>
          </w:tcPr>
          <w:p w:rsidR="00F55699" w:rsidRPr="00766131" w:rsidRDefault="00F55699" w:rsidP="00BE0BE8"/>
        </w:tc>
        <w:tc>
          <w:tcPr>
            <w:tcW w:w="102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2024</w:t>
            </w:r>
          </w:p>
        </w:tc>
        <w:tc>
          <w:tcPr>
            <w:tcW w:w="17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4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F55699" w:rsidRPr="00766131" w:rsidRDefault="00F55699" w:rsidP="00BE0BE8">
            <w:r w:rsidRPr="00766131">
              <w:t> </w:t>
            </w:r>
          </w:p>
        </w:tc>
        <w:tc>
          <w:tcPr>
            <w:tcW w:w="4117"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r w:rsidRPr="00766131">
              <w:t> </w:t>
            </w:r>
          </w:p>
        </w:tc>
        <w:tc>
          <w:tcPr>
            <w:tcW w:w="102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269 499,42909</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269 499,42909</w:t>
            </w:r>
          </w:p>
        </w:tc>
        <w:tc>
          <w:tcPr>
            <w:tcW w:w="14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r>
      <w:tr w:rsidR="00F55699" w:rsidRPr="00766131" w:rsidTr="00BE0BE8">
        <w:trPr>
          <w:trHeight w:val="36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1.1</w:t>
            </w:r>
          </w:p>
        </w:tc>
        <w:tc>
          <w:tcPr>
            <w:tcW w:w="4117" w:type="dxa"/>
            <w:vMerge w:val="restart"/>
            <w:tcBorders>
              <w:top w:val="single" w:sz="4" w:space="0" w:color="auto"/>
              <w:left w:val="single" w:sz="4" w:space="0" w:color="auto"/>
              <w:bottom w:val="nil"/>
              <w:right w:val="single" w:sz="4" w:space="0" w:color="auto"/>
            </w:tcBorders>
            <w:shd w:val="clear" w:color="auto" w:fill="auto"/>
            <w:vAlign w:val="center"/>
            <w:hideMark/>
          </w:tcPr>
          <w:p w:rsidR="00F55699" w:rsidRPr="00766131" w:rsidRDefault="00F55699" w:rsidP="00BE0BE8">
            <w:pPr>
              <w:jc w:val="center"/>
              <w:outlineLvl w:val="0"/>
            </w:pPr>
            <w:r w:rsidRPr="00766131">
              <w:t xml:space="preserve">Обеспечение санитарного содержания  территорий общего пользования  </w:t>
            </w:r>
          </w:p>
        </w:tc>
        <w:tc>
          <w:tcPr>
            <w:tcW w:w="104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ОВБиДХ</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2023</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163 819,07155</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163 819,07155</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vMerge/>
            <w:tcBorders>
              <w:top w:val="nil"/>
              <w:left w:val="single" w:sz="4" w:space="0" w:color="auto"/>
              <w:bottom w:val="nil"/>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4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163 819,07155</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163 819,07155</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360"/>
        </w:trPr>
        <w:tc>
          <w:tcPr>
            <w:tcW w:w="56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1.2</w:t>
            </w:r>
          </w:p>
        </w:tc>
        <w:tc>
          <w:tcPr>
            <w:tcW w:w="4117" w:type="dxa"/>
            <w:vMerge w:val="restart"/>
            <w:tcBorders>
              <w:top w:val="single" w:sz="4" w:space="0" w:color="auto"/>
              <w:left w:val="single" w:sz="4" w:space="0" w:color="auto"/>
              <w:bottom w:val="nil"/>
              <w:right w:val="single" w:sz="4" w:space="0" w:color="auto"/>
            </w:tcBorders>
            <w:shd w:val="clear" w:color="auto" w:fill="auto"/>
            <w:vAlign w:val="center"/>
            <w:hideMark/>
          </w:tcPr>
          <w:p w:rsidR="00F55699" w:rsidRPr="00766131" w:rsidRDefault="00F55699" w:rsidP="00BE0BE8">
            <w:pPr>
              <w:jc w:val="center"/>
              <w:outlineLvl w:val="0"/>
            </w:pPr>
            <w:r w:rsidRPr="00766131">
              <w:t xml:space="preserve">Ремонт улично-дорожной сети  </w:t>
            </w:r>
          </w:p>
        </w:tc>
        <w:tc>
          <w:tcPr>
            <w:tcW w:w="104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ОВБиДХ</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2023</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44 995,58766</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44 995,58766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4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44 995,58766</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44 995,58766</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360"/>
        </w:trPr>
        <w:tc>
          <w:tcPr>
            <w:tcW w:w="56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1.3</w:t>
            </w:r>
          </w:p>
        </w:tc>
        <w:tc>
          <w:tcPr>
            <w:tcW w:w="4117" w:type="dxa"/>
            <w:vMerge w:val="restart"/>
            <w:tcBorders>
              <w:top w:val="single" w:sz="4" w:space="0" w:color="auto"/>
              <w:left w:val="single" w:sz="4" w:space="0" w:color="auto"/>
              <w:bottom w:val="nil"/>
              <w:right w:val="single" w:sz="4" w:space="0" w:color="auto"/>
            </w:tcBorders>
            <w:shd w:val="clear" w:color="auto" w:fill="auto"/>
            <w:vAlign w:val="center"/>
            <w:hideMark/>
          </w:tcPr>
          <w:p w:rsidR="00F55699" w:rsidRPr="00766131" w:rsidRDefault="00F55699" w:rsidP="00BE0BE8">
            <w:pPr>
              <w:jc w:val="center"/>
              <w:outlineLvl w:val="0"/>
            </w:pPr>
            <w:r w:rsidRPr="00766131">
              <w:t xml:space="preserve">Обеспечение безопасности дорожного движения </w:t>
            </w:r>
          </w:p>
        </w:tc>
        <w:tc>
          <w:tcPr>
            <w:tcW w:w="104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ОВБиДХ</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2023</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60 684,76988</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60 684,76988</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4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60 684,76988</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60 684,76988</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167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1.4</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pPr>
            <w:r w:rsidRPr="00766131">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ОВБиДХ</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360"/>
        </w:trPr>
        <w:tc>
          <w:tcPr>
            <w:tcW w:w="566"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F55699" w:rsidRPr="00766131" w:rsidRDefault="00F55699" w:rsidP="00BE0BE8">
            <w:pPr>
              <w:jc w:val="center"/>
            </w:pPr>
            <w:r w:rsidRPr="00766131">
              <w:t>2</w:t>
            </w:r>
          </w:p>
        </w:tc>
        <w:tc>
          <w:tcPr>
            <w:tcW w:w="4117" w:type="dxa"/>
            <w:vMerge w:val="restart"/>
            <w:tcBorders>
              <w:top w:val="single" w:sz="4" w:space="0" w:color="auto"/>
              <w:left w:val="single" w:sz="4" w:space="0" w:color="auto"/>
              <w:bottom w:val="nil"/>
              <w:right w:val="single" w:sz="4" w:space="0" w:color="auto"/>
            </w:tcBorders>
            <w:shd w:val="clear" w:color="000000" w:fill="DAEEF3"/>
            <w:vAlign w:val="center"/>
            <w:hideMark/>
          </w:tcPr>
          <w:p w:rsidR="00F55699" w:rsidRPr="00766131" w:rsidRDefault="00F55699" w:rsidP="00BE0BE8">
            <w:pPr>
              <w:jc w:val="center"/>
            </w:pPr>
            <w:r w:rsidRPr="00766131">
              <w:t>Комплекс процессных мероприятий "Содержание и ремонт (строительство) объектов благоустройства Сосновоборского городского округа"</w:t>
            </w:r>
          </w:p>
        </w:tc>
        <w:tc>
          <w:tcPr>
            <w:tcW w:w="1047"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F55699" w:rsidRPr="00766131" w:rsidRDefault="00F55699" w:rsidP="00BE0BE8">
            <w:pPr>
              <w:jc w:val="center"/>
            </w:pPr>
            <w:r w:rsidRPr="00766131">
              <w:t>ОВБиДХ</w:t>
            </w:r>
          </w:p>
        </w:tc>
        <w:tc>
          <w:tcPr>
            <w:tcW w:w="102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2023</w:t>
            </w:r>
          </w:p>
        </w:tc>
        <w:tc>
          <w:tcPr>
            <w:tcW w:w="17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30 331,65518</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30 331,65518</w:t>
            </w:r>
          </w:p>
        </w:tc>
        <w:tc>
          <w:tcPr>
            <w:tcW w:w="14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r>
      <w:tr w:rsidR="00F55699" w:rsidRPr="00766131" w:rsidTr="00BE0BE8">
        <w:trPr>
          <w:trHeight w:val="360"/>
        </w:trPr>
        <w:tc>
          <w:tcPr>
            <w:tcW w:w="566"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4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F55699" w:rsidRPr="00766131" w:rsidRDefault="00F55699" w:rsidP="00BE0BE8">
            <w:r w:rsidRPr="00766131">
              <w:t> </w:t>
            </w:r>
          </w:p>
        </w:tc>
        <w:tc>
          <w:tcPr>
            <w:tcW w:w="4117"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r w:rsidRPr="00766131">
              <w:t> </w:t>
            </w:r>
          </w:p>
        </w:tc>
        <w:tc>
          <w:tcPr>
            <w:tcW w:w="102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30 331,65518</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30 331,65518</w:t>
            </w:r>
          </w:p>
        </w:tc>
        <w:tc>
          <w:tcPr>
            <w:tcW w:w="14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r>
      <w:tr w:rsidR="00F55699" w:rsidRPr="00766131" w:rsidTr="00BE0BE8">
        <w:trPr>
          <w:trHeight w:val="360"/>
        </w:trPr>
        <w:tc>
          <w:tcPr>
            <w:tcW w:w="56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2.1</w:t>
            </w:r>
          </w:p>
        </w:tc>
        <w:tc>
          <w:tcPr>
            <w:tcW w:w="4117" w:type="dxa"/>
            <w:vMerge w:val="restart"/>
            <w:tcBorders>
              <w:top w:val="single" w:sz="4" w:space="0" w:color="auto"/>
              <w:left w:val="single" w:sz="4" w:space="0" w:color="auto"/>
              <w:bottom w:val="nil"/>
              <w:right w:val="single" w:sz="4" w:space="0" w:color="auto"/>
            </w:tcBorders>
            <w:shd w:val="clear" w:color="auto" w:fill="auto"/>
            <w:vAlign w:val="center"/>
            <w:hideMark/>
          </w:tcPr>
          <w:p w:rsidR="00F55699" w:rsidRPr="00766131" w:rsidRDefault="00F55699" w:rsidP="00BE0BE8">
            <w:pPr>
              <w:jc w:val="center"/>
              <w:outlineLvl w:val="0"/>
            </w:pPr>
            <w:r w:rsidRPr="00766131">
              <w:t xml:space="preserve">Содержание и ремонт (строительство) объектов  благоустройства </w:t>
            </w:r>
          </w:p>
        </w:tc>
        <w:tc>
          <w:tcPr>
            <w:tcW w:w="104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ОВБиДХ</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2023</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30 331,65518</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30 331,65518</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4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30 331,65518</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30 331,65518</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360"/>
        </w:trPr>
        <w:tc>
          <w:tcPr>
            <w:tcW w:w="566"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F55699" w:rsidRPr="00766131" w:rsidRDefault="00F55699" w:rsidP="00BE0BE8">
            <w:pPr>
              <w:jc w:val="center"/>
            </w:pPr>
            <w:r w:rsidRPr="00766131">
              <w:t>3</w:t>
            </w:r>
          </w:p>
        </w:tc>
        <w:tc>
          <w:tcPr>
            <w:tcW w:w="4117" w:type="dxa"/>
            <w:vMerge w:val="restart"/>
            <w:tcBorders>
              <w:top w:val="single" w:sz="4" w:space="0" w:color="auto"/>
              <w:left w:val="single" w:sz="4" w:space="0" w:color="auto"/>
              <w:bottom w:val="nil"/>
              <w:right w:val="single" w:sz="4" w:space="0" w:color="auto"/>
            </w:tcBorders>
            <w:shd w:val="clear" w:color="000000" w:fill="DAEEF3"/>
            <w:vAlign w:val="center"/>
            <w:hideMark/>
          </w:tcPr>
          <w:p w:rsidR="00F55699" w:rsidRPr="00766131" w:rsidRDefault="00F55699" w:rsidP="00BE0BE8">
            <w:pPr>
              <w:jc w:val="center"/>
            </w:pPr>
            <w:r w:rsidRPr="00766131">
              <w:t>Комплекс процессных мероприятий, по обращению с отходами</w:t>
            </w:r>
          </w:p>
        </w:tc>
        <w:tc>
          <w:tcPr>
            <w:tcW w:w="1047"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F55699" w:rsidRPr="00766131" w:rsidRDefault="00F55699" w:rsidP="00BE0BE8">
            <w:pPr>
              <w:jc w:val="center"/>
            </w:pPr>
            <w:r w:rsidRPr="00766131">
              <w:t>ОВБиДХ</w:t>
            </w:r>
          </w:p>
        </w:tc>
        <w:tc>
          <w:tcPr>
            <w:tcW w:w="102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2023</w:t>
            </w:r>
          </w:p>
        </w:tc>
        <w:tc>
          <w:tcPr>
            <w:tcW w:w="17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22 528,28630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22 528,28630</w:t>
            </w:r>
          </w:p>
        </w:tc>
        <w:tc>
          <w:tcPr>
            <w:tcW w:w="14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r>
      <w:tr w:rsidR="00F55699" w:rsidRPr="00766131" w:rsidTr="00BE0BE8">
        <w:trPr>
          <w:trHeight w:val="360"/>
        </w:trPr>
        <w:tc>
          <w:tcPr>
            <w:tcW w:w="566"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4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F55699" w:rsidRPr="00766131" w:rsidRDefault="00F55699" w:rsidP="00BE0BE8">
            <w:r w:rsidRPr="00766131">
              <w:t> </w:t>
            </w:r>
          </w:p>
        </w:tc>
        <w:tc>
          <w:tcPr>
            <w:tcW w:w="4117"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r w:rsidRPr="00766131">
              <w:t> </w:t>
            </w:r>
          </w:p>
        </w:tc>
        <w:tc>
          <w:tcPr>
            <w:tcW w:w="102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22 528,28630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22 528,28630</w:t>
            </w:r>
          </w:p>
        </w:tc>
        <w:tc>
          <w:tcPr>
            <w:tcW w:w="14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r>
      <w:tr w:rsidR="00F55699" w:rsidRPr="00766131" w:rsidTr="00BE0BE8">
        <w:trPr>
          <w:trHeight w:val="360"/>
        </w:trPr>
        <w:tc>
          <w:tcPr>
            <w:tcW w:w="56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3.1</w:t>
            </w:r>
          </w:p>
        </w:tc>
        <w:tc>
          <w:tcPr>
            <w:tcW w:w="4117" w:type="dxa"/>
            <w:vMerge w:val="restart"/>
            <w:tcBorders>
              <w:top w:val="single" w:sz="4" w:space="0" w:color="auto"/>
              <w:left w:val="single" w:sz="4" w:space="0" w:color="auto"/>
              <w:bottom w:val="nil"/>
              <w:right w:val="single" w:sz="4" w:space="0" w:color="auto"/>
            </w:tcBorders>
            <w:shd w:val="clear" w:color="auto" w:fill="auto"/>
            <w:vAlign w:val="center"/>
            <w:hideMark/>
          </w:tcPr>
          <w:p w:rsidR="00F55699" w:rsidRPr="00766131" w:rsidRDefault="00F55699" w:rsidP="00BE0BE8">
            <w:pPr>
              <w:jc w:val="center"/>
              <w:outlineLvl w:val="0"/>
            </w:pPr>
            <w:r w:rsidRPr="00766131">
              <w:t>Обращение с отходами</w:t>
            </w:r>
          </w:p>
        </w:tc>
        <w:tc>
          <w:tcPr>
            <w:tcW w:w="104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ОВБиДХ</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2023</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22 528,28630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22 528,28630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4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22 528,28630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22 528,28630</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360"/>
        </w:trPr>
        <w:tc>
          <w:tcPr>
            <w:tcW w:w="566" w:type="dxa"/>
            <w:vMerge w:val="restart"/>
            <w:tcBorders>
              <w:top w:val="nil"/>
              <w:left w:val="single" w:sz="4" w:space="0" w:color="auto"/>
              <w:bottom w:val="nil"/>
              <w:right w:val="single" w:sz="4" w:space="0" w:color="auto"/>
            </w:tcBorders>
            <w:shd w:val="clear" w:color="000000" w:fill="DAEEF3"/>
            <w:noWrap/>
            <w:vAlign w:val="center"/>
            <w:hideMark/>
          </w:tcPr>
          <w:p w:rsidR="00F55699" w:rsidRPr="00766131" w:rsidRDefault="00F55699" w:rsidP="00BE0BE8">
            <w:pPr>
              <w:jc w:val="center"/>
            </w:pPr>
            <w:r w:rsidRPr="00766131">
              <w:t>4</w:t>
            </w:r>
          </w:p>
        </w:tc>
        <w:tc>
          <w:tcPr>
            <w:tcW w:w="4117" w:type="dxa"/>
            <w:vMerge w:val="restart"/>
            <w:tcBorders>
              <w:top w:val="nil"/>
              <w:left w:val="single" w:sz="4" w:space="0" w:color="auto"/>
              <w:bottom w:val="nil"/>
              <w:right w:val="single" w:sz="4" w:space="0" w:color="auto"/>
            </w:tcBorders>
            <w:shd w:val="clear" w:color="000000" w:fill="DAEEF3"/>
            <w:vAlign w:val="center"/>
            <w:hideMark/>
          </w:tcPr>
          <w:p w:rsidR="00F55699" w:rsidRPr="00766131" w:rsidRDefault="00F55699" w:rsidP="00BE0BE8">
            <w:pPr>
              <w:jc w:val="center"/>
            </w:pPr>
            <w:r w:rsidRPr="00766131">
              <w:t>Комплекс процессных мероприятий направленных на содержание системы дренажно-ливневой канализации</w:t>
            </w:r>
          </w:p>
        </w:tc>
        <w:tc>
          <w:tcPr>
            <w:tcW w:w="1047" w:type="dxa"/>
            <w:vMerge w:val="restart"/>
            <w:tcBorders>
              <w:top w:val="nil"/>
              <w:left w:val="single" w:sz="4" w:space="0" w:color="auto"/>
              <w:bottom w:val="nil"/>
              <w:right w:val="single" w:sz="4" w:space="0" w:color="auto"/>
            </w:tcBorders>
            <w:shd w:val="clear" w:color="000000" w:fill="DAEEF3"/>
            <w:noWrap/>
            <w:vAlign w:val="center"/>
            <w:hideMark/>
          </w:tcPr>
          <w:p w:rsidR="00F55699" w:rsidRPr="00766131" w:rsidRDefault="00F55699" w:rsidP="00BE0BE8">
            <w:pPr>
              <w:jc w:val="center"/>
            </w:pPr>
            <w:r w:rsidRPr="00766131">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17 318,36014</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17 318,36014</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r>
      <w:tr w:rsidR="00F55699" w:rsidRPr="00766131" w:rsidTr="00BE0BE8">
        <w:trPr>
          <w:trHeight w:val="360"/>
        </w:trPr>
        <w:tc>
          <w:tcPr>
            <w:tcW w:w="566" w:type="dxa"/>
            <w:vMerge/>
            <w:tcBorders>
              <w:top w:val="nil"/>
              <w:left w:val="single" w:sz="4" w:space="0" w:color="auto"/>
              <w:bottom w:val="nil"/>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nil"/>
              <w:right w:val="single" w:sz="4" w:space="0" w:color="auto"/>
            </w:tcBorders>
            <w:vAlign w:val="center"/>
            <w:hideMark/>
          </w:tcPr>
          <w:p w:rsidR="00F55699" w:rsidRPr="00766131" w:rsidRDefault="00F55699" w:rsidP="00BE0BE8"/>
        </w:tc>
        <w:tc>
          <w:tcPr>
            <w:tcW w:w="1047" w:type="dxa"/>
            <w:vMerge/>
            <w:tcBorders>
              <w:top w:val="nil"/>
              <w:left w:val="single" w:sz="4" w:space="0" w:color="auto"/>
              <w:bottom w:val="nil"/>
              <w:right w:val="single" w:sz="4" w:space="0" w:color="auto"/>
            </w:tcBorders>
            <w:vAlign w:val="center"/>
            <w:hideMark/>
          </w:tcPr>
          <w:p w:rsidR="00F55699" w:rsidRPr="00766131"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r>
      <w:tr w:rsidR="00F55699" w:rsidRPr="00766131" w:rsidTr="00BE0BE8">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F55699" w:rsidRPr="00766131" w:rsidRDefault="00F55699" w:rsidP="00BE0BE8">
            <w:r w:rsidRPr="00766131">
              <w:t> </w:t>
            </w:r>
          </w:p>
        </w:tc>
        <w:tc>
          <w:tcPr>
            <w:tcW w:w="4117"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r w:rsidRPr="00766131">
              <w:t> </w:t>
            </w:r>
          </w:p>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sz w:val="16"/>
                <w:szCs w:val="16"/>
              </w:rPr>
            </w:pPr>
            <w:r w:rsidRPr="00766131">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17 318,36014</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17 318,36014</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r>
      <w:tr w:rsidR="00F55699" w:rsidRPr="00766131" w:rsidTr="00BE0BE8">
        <w:trPr>
          <w:trHeight w:val="360"/>
        </w:trPr>
        <w:tc>
          <w:tcPr>
            <w:tcW w:w="56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4.1</w:t>
            </w:r>
          </w:p>
        </w:tc>
        <w:tc>
          <w:tcPr>
            <w:tcW w:w="4117" w:type="dxa"/>
            <w:vMerge w:val="restart"/>
            <w:tcBorders>
              <w:top w:val="single" w:sz="4" w:space="0" w:color="auto"/>
              <w:left w:val="single" w:sz="4" w:space="0" w:color="auto"/>
              <w:bottom w:val="nil"/>
              <w:right w:val="single" w:sz="4" w:space="0" w:color="auto"/>
            </w:tcBorders>
            <w:shd w:val="clear" w:color="auto" w:fill="auto"/>
            <w:vAlign w:val="center"/>
            <w:hideMark/>
          </w:tcPr>
          <w:p w:rsidR="00F55699" w:rsidRPr="00766131" w:rsidRDefault="00F55699" w:rsidP="00BE0BE8">
            <w:pPr>
              <w:jc w:val="center"/>
              <w:outlineLvl w:val="0"/>
            </w:pPr>
            <w:r w:rsidRPr="00766131">
              <w:t>Содержание системы дренажно-ливневой канализации</w:t>
            </w:r>
          </w:p>
        </w:tc>
        <w:tc>
          <w:tcPr>
            <w:tcW w:w="104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ОВБиДХ</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2023</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16 562,56081</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16 562,56081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4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16 562,56081</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16 562,56081</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360"/>
        </w:trPr>
        <w:tc>
          <w:tcPr>
            <w:tcW w:w="56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4.2</w:t>
            </w:r>
          </w:p>
        </w:tc>
        <w:tc>
          <w:tcPr>
            <w:tcW w:w="4117" w:type="dxa"/>
            <w:vMerge w:val="restart"/>
            <w:tcBorders>
              <w:top w:val="single" w:sz="4" w:space="0" w:color="auto"/>
              <w:left w:val="single" w:sz="4" w:space="0" w:color="auto"/>
              <w:bottom w:val="nil"/>
              <w:right w:val="single" w:sz="4" w:space="0" w:color="auto"/>
            </w:tcBorders>
            <w:shd w:val="clear" w:color="auto" w:fill="auto"/>
            <w:vAlign w:val="center"/>
            <w:hideMark/>
          </w:tcPr>
          <w:p w:rsidR="00F55699" w:rsidRPr="00766131" w:rsidRDefault="00F55699" w:rsidP="00BE0BE8">
            <w:pPr>
              <w:jc w:val="center"/>
              <w:outlineLvl w:val="0"/>
            </w:pPr>
            <w:r w:rsidRPr="00766131">
              <w:t>Капитальный ремонт системы дренажно-ливневой канализации</w:t>
            </w:r>
          </w:p>
        </w:tc>
        <w:tc>
          <w:tcPr>
            <w:tcW w:w="104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ОВБиДХ</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2023</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755,79933</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755,79933</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4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755,79933</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755,79933</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360"/>
        </w:trPr>
        <w:tc>
          <w:tcPr>
            <w:tcW w:w="566"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F55699" w:rsidRPr="00766131" w:rsidRDefault="00F55699" w:rsidP="00BE0BE8">
            <w:pPr>
              <w:jc w:val="center"/>
            </w:pPr>
            <w:r w:rsidRPr="00766131">
              <w:t>5</w:t>
            </w:r>
          </w:p>
        </w:tc>
        <w:tc>
          <w:tcPr>
            <w:tcW w:w="4117" w:type="dxa"/>
            <w:vMerge w:val="restart"/>
            <w:tcBorders>
              <w:top w:val="single" w:sz="4" w:space="0" w:color="auto"/>
              <w:left w:val="single" w:sz="4" w:space="0" w:color="auto"/>
              <w:bottom w:val="nil"/>
              <w:right w:val="single" w:sz="4" w:space="0" w:color="auto"/>
            </w:tcBorders>
            <w:shd w:val="clear" w:color="000000" w:fill="DAEEF3"/>
            <w:vAlign w:val="center"/>
            <w:hideMark/>
          </w:tcPr>
          <w:p w:rsidR="00F55699" w:rsidRPr="00766131" w:rsidRDefault="00F55699" w:rsidP="00BE0BE8">
            <w:pPr>
              <w:jc w:val="center"/>
            </w:pPr>
            <w:r w:rsidRPr="00766131">
              <w:t>Комплекс процессных мероприятий, направленных на содержание и уход за зелеными насаждениями</w:t>
            </w:r>
          </w:p>
        </w:tc>
        <w:tc>
          <w:tcPr>
            <w:tcW w:w="1047"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F55699" w:rsidRPr="00766131" w:rsidRDefault="00F55699" w:rsidP="00BE0BE8">
            <w:pPr>
              <w:jc w:val="center"/>
            </w:pPr>
            <w:r w:rsidRPr="00766131">
              <w:t>ОВБиДХ</w:t>
            </w:r>
          </w:p>
        </w:tc>
        <w:tc>
          <w:tcPr>
            <w:tcW w:w="102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2023</w:t>
            </w:r>
          </w:p>
        </w:tc>
        <w:tc>
          <w:tcPr>
            <w:tcW w:w="17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45 279,31301</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45 279,31301</w:t>
            </w:r>
          </w:p>
        </w:tc>
        <w:tc>
          <w:tcPr>
            <w:tcW w:w="14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r>
      <w:tr w:rsidR="00F55699" w:rsidRPr="00766131" w:rsidTr="00BE0BE8">
        <w:trPr>
          <w:trHeight w:val="463"/>
        </w:trPr>
        <w:tc>
          <w:tcPr>
            <w:tcW w:w="566"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4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F55699" w:rsidRPr="00766131" w:rsidRDefault="00F55699" w:rsidP="00BE0BE8">
            <w:r w:rsidRPr="00766131">
              <w:t> </w:t>
            </w:r>
          </w:p>
        </w:tc>
        <w:tc>
          <w:tcPr>
            <w:tcW w:w="4117"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r w:rsidRPr="00766131">
              <w:t> </w:t>
            </w:r>
          </w:p>
        </w:tc>
        <w:tc>
          <w:tcPr>
            <w:tcW w:w="102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45 279,31301</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45 279,31301</w:t>
            </w:r>
          </w:p>
        </w:tc>
        <w:tc>
          <w:tcPr>
            <w:tcW w:w="14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r>
      <w:tr w:rsidR="00F55699" w:rsidRPr="00766131" w:rsidTr="00BE0BE8">
        <w:trPr>
          <w:trHeight w:val="360"/>
        </w:trPr>
        <w:tc>
          <w:tcPr>
            <w:tcW w:w="56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5.1</w:t>
            </w:r>
          </w:p>
        </w:tc>
        <w:tc>
          <w:tcPr>
            <w:tcW w:w="4117" w:type="dxa"/>
            <w:vMerge w:val="restart"/>
            <w:tcBorders>
              <w:top w:val="single" w:sz="4" w:space="0" w:color="auto"/>
              <w:left w:val="single" w:sz="4" w:space="0" w:color="auto"/>
              <w:bottom w:val="nil"/>
              <w:right w:val="single" w:sz="4" w:space="0" w:color="auto"/>
            </w:tcBorders>
            <w:shd w:val="clear" w:color="auto" w:fill="auto"/>
            <w:vAlign w:val="center"/>
            <w:hideMark/>
          </w:tcPr>
          <w:p w:rsidR="00F55699" w:rsidRPr="00766131" w:rsidRDefault="00F55699" w:rsidP="00BE0BE8">
            <w:pPr>
              <w:jc w:val="center"/>
              <w:outlineLvl w:val="0"/>
            </w:pPr>
            <w:r w:rsidRPr="00766131">
              <w:t>Содержание и уход за зелеными насаждениями</w:t>
            </w:r>
          </w:p>
        </w:tc>
        <w:tc>
          <w:tcPr>
            <w:tcW w:w="104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ОВБиДХ</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2023</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45 279,31301</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45 279,31301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4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45 279,31301</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45 279,31301</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360"/>
        </w:trPr>
        <w:tc>
          <w:tcPr>
            <w:tcW w:w="566"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F55699" w:rsidRPr="00766131" w:rsidRDefault="00F55699" w:rsidP="00BE0BE8">
            <w:pPr>
              <w:jc w:val="center"/>
            </w:pPr>
            <w:r w:rsidRPr="00766131">
              <w:t>6</w:t>
            </w:r>
          </w:p>
        </w:tc>
        <w:tc>
          <w:tcPr>
            <w:tcW w:w="4117" w:type="dxa"/>
            <w:vMerge w:val="restart"/>
            <w:tcBorders>
              <w:top w:val="single" w:sz="4" w:space="0" w:color="auto"/>
              <w:left w:val="single" w:sz="4" w:space="0" w:color="auto"/>
              <w:bottom w:val="nil"/>
              <w:right w:val="single" w:sz="4" w:space="0" w:color="auto"/>
            </w:tcBorders>
            <w:shd w:val="clear" w:color="000000" w:fill="DAEEF3"/>
            <w:vAlign w:val="center"/>
            <w:hideMark/>
          </w:tcPr>
          <w:p w:rsidR="00F55699" w:rsidRPr="00766131" w:rsidRDefault="00F55699" w:rsidP="00BE0BE8">
            <w:pPr>
              <w:jc w:val="center"/>
            </w:pPr>
            <w:r w:rsidRPr="00766131">
              <w:t>Комплекс процессных мероприятий "Развитие градостроительной деятельности Сосновоборского городского округа"</w:t>
            </w:r>
          </w:p>
        </w:tc>
        <w:tc>
          <w:tcPr>
            <w:tcW w:w="1047"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F55699" w:rsidRPr="00766131" w:rsidRDefault="00F55699" w:rsidP="00BE0BE8">
            <w:pPr>
              <w:jc w:val="center"/>
            </w:pPr>
            <w:r w:rsidRPr="00766131">
              <w:t>КАГиЗ</w:t>
            </w:r>
          </w:p>
        </w:tc>
        <w:tc>
          <w:tcPr>
            <w:tcW w:w="102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2023</w:t>
            </w:r>
          </w:p>
        </w:tc>
        <w:tc>
          <w:tcPr>
            <w:tcW w:w="17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15 040,40815</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142,12401</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14 898,28414</w:t>
            </w:r>
          </w:p>
        </w:tc>
        <w:tc>
          <w:tcPr>
            <w:tcW w:w="14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r>
      <w:tr w:rsidR="00F55699" w:rsidRPr="00766131" w:rsidTr="00BE0BE8">
        <w:trPr>
          <w:trHeight w:val="495"/>
        </w:trPr>
        <w:tc>
          <w:tcPr>
            <w:tcW w:w="566"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4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F55699" w:rsidRPr="00766131" w:rsidRDefault="00F55699" w:rsidP="00BE0BE8">
            <w:r w:rsidRPr="00766131">
              <w:t> </w:t>
            </w:r>
          </w:p>
        </w:tc>
        <w:tc>
          <w:tcPr>
            <w:tcW w:w="4117"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r w:rsidRPr="00766131">
              <w:t> </w:t>
            </w:r>
          </w:p>
        </w:tc>
        <w:tc>
          <w:tcPr>
            <w:tcW w:w="102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15 040,40815</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142,12401</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14 898,28414</w:t>
            </w:r>
          </w:p>
        </w:tc>
        <w:tc>
          <w:tcPr>
            <w:tcW w:w="14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r>
      <w:tr w:rsidR="00F55699" w:rsidRPr="00766131" w:rsidTr="00BE0BE8">
        <w:trPr>
          <w:trHeight w:val="360"/>
        </w:trPr>
        <w:tc>
          <w:tcPr>
            <w:tcW w:w="56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6.1</w:t>
            </w:r>
          </w:p>
        </w:tc>
        <w:tc>
          <w:tcPr>
            <w:tcW w:w="4117" w:type="dxa"/>
            <w:vMerge w:val="restart"/>
            <w:tcBorders>
              <w:top w:val="single" w:sz="4" w:space="0" w:color="auto"/>
              <w:left w:val="single" w:sz="4" w:space="0" w:color="auto"/>
              <w:bottom w:val="nil"/>
              <w:right w:val="single" w:sz="4" w:space="0" w:color="auto"/>
            </w:tcBorders>
            <w:shd w:val="clear" w:color="auto" w:fill="auto"/>
            <w:vAlign w:val="center"/>
            <w:hideMark/>
          </w:tcPr>
          <w:p w:rsidR="00F55699" w:rsidRPr="00766131" w:rsidRDefault="00F55699" w:rsidP="00BE0BE8">
            <w:pPr>
              <w:jc w:val="center"/>
              <w:outlineLvl w:val="0"/>
            </w:pPr>
            <w:r w:rsidRPr="00766131">
              <w:t>Выполнение кадастровых работ, постановка на государственный учет земельных участков</w:t>
            </w:r>
          </w:p>
        </w:tc>
        <w:tc>
          <w:tcPr>
            <w:tcW w:w="104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КАГиЗ</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2023</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601,60010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601,60010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4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601,60010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601,60010</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360"/>
        </w:trPr>
        <w:tc>
          <w:tcPr>
            <w:tcW w:w="56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6.2</w:t>
            </w:r>
          </w:p>
        </w:tc>
        <w:tc>
          <w:tcPr>
            <w:tcW w:w="4117" w:type="dxa"/>
            <w:vMerge w:val="restart"/>
            <w:tcBorders>
              <w:top w:val="single" w:sz="4" w:space="0" w:color="auto"/>
              <w:left w:val="single" w:sz="4" w:space="0" w:color="auto"/>
              <w:bottom w:val="nil"/>
              <w:right w:val="single" w:sz="4" w:space="0" w:color="auto"/>
            </w:tcBorders>
            <w:shd w:val="clear" w:color="auto" w:fill="auto"/>
            <w:vAlign w:val="center"/>
            <w:hideMark/>
          </w:tcPr>
          <w:p w:rsidR="00F55699" w:rsidRPr="00766131" w:rsidRDefault="00F55699" w:rsidP="00BE0BE8">
            <w:pPr>
              <w:jc w:val="center"/>
              <w:outlineLvl w:val="0"/>
            </w:pPr>
            <w:r w:rsidRPr="00766131">
              <w:t>Расходы на обеспечение деятельности МКУ "ЦИОГД"</w:t>
            </w:r>
          </w:p>
        </w:tc>
        <w:tc>
          <w:tcPr>
            <w:tcW w:w="104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КАГиЗ</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2023</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14 254,23142</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14 254,23142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4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14 254,23142</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14 254,23142</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360"/>
        </w:trPr>
        <w:tc>
          <w:tcPr>
            <w:tcW w:w="56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6.3</w:t>
            </w:r>
          </w:p>
        </w:tc>
        <w:tc>
          <w:tcPr>
            <w:tcW w:w="4117" w:type="dxa"/>
            <w:vMerge w:val="restart"/>
            <w:tcBorders>
              <w:top w:val="single" w:sz="4" w:space="0" w:color="auto"/>
              <w:left w:val="single" w:sz="4" w:space="0" w:color="auto"/>
              <w:bottom w:val="nil"/>
              <w:right w:val="single" w:sz="4" w:space="0" w:color="auto"/>
            </w:tcBorders>
            <w:shd w:val="clear" w:color="auto" w:fill="auto"/>
            <w:vAlign w:val="center"/>
            <w:hideMark/>
          </w:tcPr>
          <w:p w:rsidR="00F55699" w:rsidRPr="00766131" w:rsidRDefault="00F55699" w:rsidP="00BE0BE8">
            <w:pPr>
              <w:jc w:val="center"/>
              <w:outlineLvl w:val="0"/>
            </w:pPr>
            <w:r w:rsidRPr="00766131">
              <w:t>Субсидии на проведение комплексных кадастровых работ</w:t>
            </w:r>
          </w:p>
        </w:tc>
        <w:tc>
          <w:tcPr>
            <w:tcW w:w="104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КАГиЗ</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2023</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184,57663</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142,12401</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42,45262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4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184,57663</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142,12401</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42,45262</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750"/>
        </w:trPr>
        <w:tc>
          <w:tcPr>
            <w:tcW w:w="566" w:type="dxa"/>
            <w:vMerge w:val="restart"/>
            <w:tcBorders>
              <w:top w:val="nil"/>
              <w:left w:val="single" w:sz="4" w:space="0" w:color="auto"/>
              <w:bottom w:val="nil"/>
              <w:right w:val="single" w:sz="4" w:space="0" w:color="auto"/>
            </w:tcBorders>
            <w:shd w:val="clear" w:color="000000" w:fill="DAEEF3"/>
            <w:noWrap/>
            <w:vAlign w:val="center"/>
            <w:hideMark/>
          </w:tcPr>
          <w:p w:rsidR="00F55699" w:rsidRPr="00766131" w:rsidRDefault="00F55699" w:rsidP="00BE0BE8">
            <w:pPr>
              <w:jc w:val="center"/>
            </w:pPr>
            <w:r w:rsidRPr="00766131">
              <w:t>7</w:t>
            </w:r>
          </w:p>
        </w:tc>
        <w:tc>
          <w:tcPr>
            <w:tcW w:w="4117" w:type="dxa"/>
            <w:vMerge w:val="restart"/>
            <w:tcBorders>
              <w:top w:val="single" w:sz="4" w:space="0" w:color="auto"/>
              <w:left w:val="single" w:sz="4" w:space="0" w:color="auto"/>
              <w:bottom w:val="nil"/>
              <w:right w:val="single" w:sz="4" w:space="0" w:color="auto"/>
            </w:tcBorders>
            <w:shd w:val="clear" w:color="000000" w:fill="DAEEF3"/>
            <w:vAlign w:val="center"/>
            <w:hideMark/>
          </w:tcPr>
          <w:p w:rsidR="00F55699" w:rsidRPr="00766131" w:rsidRDefault="00F55699" w:rsidP="00BE0BE8">
            <w:pPr>
              <w:jc w:val="center"/>
            </w:pPr>
            <w:r w:rsidRPr="00766131">
              <w:t>Комплекс процессных мероприятий "Обеспечение устойчивого функционирования и развития коммунальной и инженерной инфраструктуры"</w:t>
            </w:r>
          </w:p>
        </w:tc>
        <w:tc>
          <w:tcPr>
            <w:tcW w:w="1047"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F55699" w:rsidRPr="00766131" w:rsidRDefault="00F55699" w:rsidP="00BE0BE8">
            <w:pPr>
              <w:jc w:val="center"/>
            </w:pPr>
            <w:r w:rsidRPr="00766131">
              <w:t>ОЖКХ</w:t>
            </w:r>
          </w:p>
        </w:tc>
        <w:tc>
          <w:tcPr>
            <w:tcW w:w="102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2023</w:t>
            </w:r>
          </w:p>
        </w:tc>
        <w:tc>
          <w:tcPr>
            <w:tcW w:w="17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47 344,45488</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47 344,45488</w:t>
            </w:r>
          </w:p>
        </w:tc>
        <w:tc>
          <w:tcPr>
            <w:tcW w:w="14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r>
      <w:tr w:rsidR="00F55699" w:rsidRPr="00766131" w:rsidTr="00BE0BE8">
        <w:trPr>
          <w:trHeight w:val="750"/>
        </w:trPr>
        <w:tc>
          <w:tcPr>
            <w:tcW w:w="566" w:type="dxa"/>
            <w:vMerge/>
            <w:tcBorders>
              <w:top w:val="nil"/>
              <w:left w:val="single" w:sz="4" w:space="0" w:color="auto"/>
              <w:bottom w:val="nil"/>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4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r>
      <w:tr w:rsidR="00F55699" w:rsidRPr="00766131" w:rsidTr="00BE0BE8">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F55699" w:rsidRPr="00766131" w:rsidRDefault="00F55699" w:rsidP="00BE0BE8">
            <w:r w:rsidRPr="00766131">
              <w:t> </w:t>
            </w:r>
          </w:p>
        </w:tc>
        <w:tc>
          <w:tcPr>
            <w:tcW w:w="4117"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r w:rsidRPr="00766131">
              <w:t> </w:t>
            </w:r>
          </w:p>
        </w:tc>
        <w:tc>
          <w:tcPr>
            <w:tcW w:w="102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47 344,45488</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47 344,45488</w:t>
            </w:r>
          </w:p>
        </w:tc>
        <w:tc>
          <w:tcPr>
            <w:tcW w:w="14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r>
      <w:tr w:rsidR="00F55699" w:rsidRPr="00766131" w:rsidTr="00BE0BE8">
        <w:trPr>
          <w:trHeight w:val="600"/>
        </w:trPr>
        <w:tc>
          <w:tcPr>
            <w:tcW w:w="56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7.1</w:t>
            </w:r>
          </w:p>
        </w:tc>
        <w:tc>
          <w:tcPr>
            <w:tcW w:w="4117" w:type="dxa"/>
            <w:vMerge w:val="restart"/>
            <w:tcBorders>
              <w:top w:val="single" w:sz="4" w:space="0" w:color="auto"/>
              <w:left w:val="single" w:sz="4" w:space="0" w:color="auto"/>
              <w:bottom w:val="nil"/>
              <w:right w:val="single" w:sz="4" w:space="0" w:color="auto"/>
            </w:tcBorders>
            <w:shd w:val="clear" w:color="auto" w:fill="auto"/>
            <w:vAlign w:val="center"/>
            <w:hideMark/>
          </w:tcPr>
          <w:p w:rsidR="00F55699" w:rsidRPr="00766131" w:rsidRDefault="00F55699" w:rsidP="00BE0BE8">
            <w:pPr>
              <w:jc w:val="center"/>
              <w:outlineLvl w:val="0"/>
            </w:pPr>
            <w:r w:rsidRPr="00766131">
              <w:t>Субсидии на частичное возмещение затрат по вывозу смесей механической и биологической очистки хозяйственно-бытовых и смешанных вод</w:t>
            </w:r>
          </w:p>
        </w:tc>
        <w:tc>
          <w:tcPr>
            <w:tcW w:w="104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ОЖКХ</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2023</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8 183,51917</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8 183,51917</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600"/>
        </w:trPr>
        <w:tc>
          <w:tcPr>
            <w:tcW w:w="566"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4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8 183,51917</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8 183,51917</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593"/>
        </w:trPr>
        <w:tc>
          <w:tcPr>
            <w:tcW w:w="56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7.2</w:t>
            </w:r>
          </w:p>
        </w:tc>
        <w:tc>
          <w:tcPr>
            <w:tcW w:w="4117" w:type="dxa"/>
            <w:vMerge w:val="restart"/>
            <w:tcBorders>
              <w:top w:val="single" w:sz="4" w:space="0" w:color="auto"/>
              <w:left w:val="single" w:sz="4" w:space="0" w:color="auto"/>
              <w:bottom w:val="nil"/>
              <w:right w:val="single" w:sz="4" w:space="0" w:color="auto"/>
            </w:tcBorders>
            <w:shd w:val="clear" w:color="auto" w:fill="auto"/>
            <w:vAlign w:val="center"/>
            <w:hideMark/>
          </w:tcPr>
          <w:p w:rsidR="00F55699" w:rsidRPr="00766131" w:rsidRDefault="00F55699" w:rsidP="00BE0BE8">
            <w:pPr>
              <w:jc w:val="center"/>
              <w:outlineLvl w:val="0"/>
            </w:pPr>
            <w:r w:rsidRPr="00766131">
              <w:t>Обновление парка коммунальной спецтехники и оборудования, необходимых для оказания жилищно-коммунальных услуг населению и благоустройства территории</w:t>
            </w:r>
          </w:p>
        </w:tc>
        <w:tc>
          <w:tcPr>
            <w:tcW w:w="104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ОВБиДХ</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2023</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34 879,41676</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34 879,41676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417"/>
        </w:trPr>
        <w:tc>
          <w:tcPr>
            <w:tcW w:w="566"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4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34 879,41676</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34 879,41676</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360"/>
        </w:trPr>
        <w:tc>
          <w:tcPr>
            <w:tcW w:w="56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7.3</w:t>
            </w:r>
          </w:p>
        </w:tc>
        <w:tc>
          <w:tcPr>
            <w:tcW w:w="4117" w:type="dxa"/>
            <w:vMerge w:val="restart"/>
            <w:tcBorders>
              <w:top w:val="single" w:sz="4" w:space="0" w:color="auto"/>
              <w:left w:val="single" w:sz="4" w:space="0" w:color="auto"/>
              <w:bottom w:val="nil"/>
              <w:right w:val="single" w:sz="4" w:space="0" w:color="auto"/>
            </w:tcBorders>
            <w:shd w:val="clear" w:color="auto" w:fill="auto"/>
            <w:vAlign w:val="center"/>
            <w:hideMark/>
          </w:tcPr>
          <w:p w:rsidR="00F55699" w:rsidRPr="00766131" w:rsidRDefault="00F55699" w:rsidP="00BE0BE8">
            <w:pPr>
              <w:jc w:val="center"/>
              <w:outlineLvl w:val="0"/>
            </w:pPr>
            <w:r w:rsidRPr="00766131">
              <w:t>Доставка питьевой воды в бывшие деревни</w:t>
            </w:r>
          </w:p>
        </w:tc>
        <w:tc>
          <w:tcPr>
            <w:tcW w:w="104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ОЖКХ</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2023</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2 040,48000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2 040,48000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4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2 040,48000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2 040,48000</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600"/>
        </w:trPr>
        <w:tc>
          <w:tcPr>
            <w:tcW w:w="56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7.4</w:t>
            </w:r>
          </w:p>
        </w:tc>
        <w:tc>
          <w:tcPr>
            <w:tcW w:w="4117" w:type="dxa"/>
            <w:vMerge w:val="restart"/>
            <w:tcBorders>
              <w:top w:val="single" w:sz="4" w:space="0" w:color="auto"/>
              <w:left w:val="single" w:sz="4" w:space="0" w:color="auto"/>
              <w:bottom w:val="nil"/>
              <w:right w:val="single" w:sz="4" w:space="0" w:color="auto"/>
            </w:tcBorders>
            <w:shd w:val="clear" w:color="auto" w:fill="auto"/>
            <w:vAlign w:val="center"/>
            <w:hideMark/>
          </w:tcPr>
          <w:p w:rsidR="00F55699" w:rsidRPr="00766131" w:rsidRDefault="00F55699" w:rsidP="00BE0BE8">
            <w:pPr>
              <w:jc w:val="center"/>
              <w:outlineLvl w:val="0"/>
            </w:pPr>
            <w:r w:rsidRPr="00766131">
              <w:t>Разработка схемы теплоснабжения, водоснабжения, водоотведения, программы комплексного развития системы коммунального хозяйства</w:t>
            </w:r>
          </w:p>
        </w:tc>
        <w:tc>
          <w:tcPr>
            <w:tcW w:w="104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ОЖКХ</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2023</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600"/>
        </w:trPr>
        <w:tc>
          <w:tcPr>
            <w:tcW w:w="566"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4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450"/>
        </w:trPr>
        <w:tc>
          <w:tcPr>
            <w:tcW w:w="56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7.5</w:t>
            </w:r>
          </w:p>
        </w:tc>
        <w:tc>
          <w:tcPr>
            <w:tcW w:w="4117" w:type="dxa"/>
            <w:vMerge w:val="restart"/>
            <w:tcBorders>
              <w:top w:val="single" w:sz="4" w:space="0" w:color="auto"/>
              <w:left w:val="single" w:sz="4" w:space="0" w:color="auto"/>
              <w:bottom w:val="nil"/>
              <w:right w:val="single" w:sz="4" w:space="0" w:color="auto"/>
            </w:tcBorders>
            <w:shd w:val="clear" w:color="auto" w:fill="auto"/>
            <w:vAlign w:val="center"/>
            <w:hideMark/>
          </w:tcPr>
          <w:p w:rsidR="00F55699" w:rsidRPr="00766131" w:rsidRDefault="00F55699" w:rsidP="00BE0BE8">
            <w:pPr>
              <w:jc w:val="center"/>
              <w:outlineLvl w:val="0"/>
            </w:pPr>
            <w:r w:rsidRPr="00766131">
              <w:t>Субсидия на частичное возмещение затрат на техническое обслуживание и текущий ремонт распределительных газопроводов</w:t>
            </w:r>
          </w:p>
        </w:tc>
        <w:tc>
          <w:tcPr>
            <w:tcW w:w="104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ОЖКХ</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2023</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2 241,03895</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2 241,03895</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450"/>
        </w:trPr>
        <w:tc>
          <w:tcPr>
            <w:tcW w:w="566"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4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2 241,03895</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2 241,03895</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450"/>
        </w:trPr>
        <w:tc>
          <w:tcPr>
            <w:tcW w:w="56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7.6</w:t>
            </w:r>
          </w:p>
        </w:tc>
        <w:tc>
          <w:tcPr>
            <w:tcW w:w="4117" w:type="dxa"/>
            <w:vMerge w:val="restart"/>
            <w:tcBorders>
              <w:top w:val="single" w:sz="4" w:space="0" w:color="auto"/>
              <w:left w:val="single" w:sz="4" w:space="0" w:color="auto"/>
              <w:bottom w:val="nil"/>
              <w:right w:val="single" w:sz="4" w:space="0" w:color="auto"/>
            </w:tcBorders>
            <w:shd w:val="clear" w:color="auto" w:fill="auto"/>
            <w:vAlign w:val="center"/>
            <w:hideMark/>
          </w:tcPr>
          <w:p w:rsidR="00F55699" w:rsidRPr="00766131" w:rsidRDefault="00F55699" w:rsidP="00BE0BE8">
            <w:pPr>
              <w:jc w:val="center"/>
              <w:outlineLvl w:val="0"/>
            </w:pPr>
            <w:r w:rsidRPr="00766131">
              <w:t>Проведение обучения правовой грамотности населения в сфере жилищно-коммунального хозяйства</w:t>
            </w:r>
          </w:p>
        </w:tc>
        <w:tc>
          <w:tcPr>
            <w:tcW w:w="104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ОЖКХ</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2023</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450"/>
        </w:trPr>
        <w:tc>
          <w:tcPr>
            <w:tcW w:w="566"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4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12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7.7</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pPr>
            <w:r w:rsidRPr="00766131">
              <w:t>Субсидии бюджетам муниципальных образований Ленинградской области на приобретение коммунальной спецтехники и оборудования в лизинг (сублизинг)</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ОВБиДХ</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450"/>
        </w:trPr>
        <w:tc>
          <w:tcPr>
            <w:tcW w:w="566"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F55699" w:rsidRPr="00766131" w:rsidRDefault="00F55699" w:rsidP="00BE0BE8">
            <w:pPr>
              <w:jc w:val="center"/>
            </w:pPr>
            <w:r w:rsidRPr="00766131">
              <w:t>8</w:t>
            </w:r>
          </w:p>
        </w:tc>
        <w:tc>
          <w:tcPr>
            <w:tcW w:w="4117" w:type="dxa"/>
            <w:vMerge w:val="restart"/>
            <w:tcBorders>
              <w:top w:val="single" w:sz="4" w:space="0" w:color="auto"/>
              <w:left w:val="single" w:sz="4" w:space="0" w:color="auto"/>
              <w:bottom w:val="nil"/>
              <w:right w:val="single" w:sz="4" w:space="0" w:color="auto"/>
            </w:tcBorders>
            <w:shd w:val="clear" w:color="000000" w:fill="DAEEF3"/>
            <w:vAlign w:val="center"/>
            <w:hideMark/>
          </w:tcPr>
          <w:p w:rsidR="00F55699" w:rsidRPr="00766131" w:rsidRDefault="00F55699" w:rsidP="00BE0BE8">
            <w:pPr>
              <w:jc w:val="center"/>
            </w:pPr>
            <w:r w:rsidRPr="00766131">
              <w:t>Комплекс процессных мероприятий "Организация мероприятий по охране окружающей среды"</w:t>
            </w:r>
          </w:p>
        </w:tc>
        <w:tc>
          <w:tcPr>
            <w:tcW w:w="1047"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F55699" w:rsidRPr="00766131" w:rsidRDefault="00F55699" w:rsidP="00BE0BE8">
            <w:pPr>
              <w:jc w:val="center"/>
            </w:pPr>
            <w:r w:rsidRPr="00766131">
              <w:t>ОПиЭБ</w:t>
            </w:r>
          </w:p>
        </w:tc>
        <w:tc>
          <w:tcPr>
            <w:tcW w:w="102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2023</w:t>
            </w:r>
          </w:p>
        </w:tc>
        <w:tc>
          <w:tcPr>
            <w:tcW w:w="17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675,00000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675,00000</w:t>
            </w:r>
          </w:p>
        </w:tc>
        <w:tc>
          <w:tcPr>
            <w:tcW w:w="14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r>
      <w:tr w:rsidR="00F55699" w:rsidRPr="00766131" w:rsidTr="00BE0BE8">
        <w:trPr>
          <w:trHeight w:val="450"/>
        </w:trPr>
        <w:tc>
          <w:tcPr>
            <w:tcW w:w="566"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4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F55699" w:rsidRPr="00766131" w:rsidRDefault="00F55699" w:rsidP="00BE0BE8">
            <w:r w:rsidRPr="00766131">
              <w:t> </w:t>
            </w:r>
          </w:p>
        </w:tc>
        <w:tc>
          <w:tcPr>
            <w:tcW w:w="4117"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r w:rsidRPr="00766131">
              <w:t> </w:t>
            </w:r>
          </w:p>
        </w:tc>
        <w:tc>
          <w:tcPr>
            <w:tcW w:w="102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675,00000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675,00000</w:t>
            </w:r>
          </w:p>
        </w:tc>
        <w:tc>
          <w:tcPr>
            <w:tcW w:w="14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r>
      <w:tr w:rsidR="00F55699" w:rsidRPr="00766131" w:rsidTr="00BE0BE8">
        <w:trPr>
          <w:trHeight w:val="360"/>
        </w:trPr>
        <w:tc>
          <w:tcPr>
            <w:tcW w:w="56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8.1</w:t>
            </w:r>
          </w:p>
        </w:tc>
        <w:tc>
          <w:tcPr>
            <w:tcW w:w="4117" w:type="dxa"/>
            <w:vMerge w:val="restart"/>
            <w:tcBorders>
              <w:top w:val="single" w:sz="4" w:space="0" w:color="auto"/>
              <w:left w:val="single" w:sz="4" w:space="0" w:color="auto"/>
              <w:bottom w:val="nil"/>
              <w:right w:val="single" w:sz="4" w:space="0" w:color="auto"/>
            </w:tcBorders>
            <w:shd w:val="clear" w:color="auto" w:fill="auto"/>
            <w:vAlign w:val="center"/>
            <w:hideMark/>
          </w:tcPr>
          <w:p w:rsidR="00F55699" w:rsidRPr="00766131" w:rsidRDefault="00F55699" w:rsidP="00BE0BE8">
            <w:pPr>
              <w:jc w:val="center"/>
              <w:outlineLvl w:val="0"/>
            </w:pPr>
            <w:r w:rsidRPr="00766131">
              <w:t>Организация санитарно-оздоровительных мероприятий зеленых насаждений</w:t>
            </w:r>
          </w:p>
        </w:tc>
        <w:tc>
          <w:tcPr>
            <w:tcW w:w="104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ОПиЭБ</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2023</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675,00000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675,00000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4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675,00000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675,00000</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360"/>
        </w:trPr>
        <w:tc>
          <w:tcPr>
            <w:tcW w:w="566"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F55699" w:rsidRPr="00766131" w:rsidRDefault="00F55699" w:rsidP="00BE0BE8">
            <w:pPr>
              <w:jc w:val="center"/>
            </w:pPr>
            <w:r w:rsidRPr="00766131">
              <w:t>9</w:t>
            </w:r>
          </w:p>
        </w:tc>
        <w:tc>
          <w:tcPr>
            <w:tcW w:w="4117" w:type="dxa"/>
            <w:vMerge w:val="restart"/>
            <w:tcBorders>
              <w:top w:val="single" w:sz="4" w:space="0" w:color="auto"/>
              <w:left w:val="single" w:sz="4" w:space="0" w:color="auto"/>
              <w:bottom w:val="nil"/>
              <w:right w:val="single" w:sz="4" w:space="0" w:color="auto"/>
            </w:tcBorders>
            <w:shd w:val="clear" w:color="000000" w:fill="DAEEF3"/>
            <w:vAlign w:val="center"/>
            <w:hideMark/>
          </w:tcPr>
          <w:p w:rsidR="00F55699" w:rsidRPr="00766131" w:rsidRDefault="00F55699" w:rsidP="00BE0BE8">
            <w:pPr>
              <w:jc w:val="center"/>
            </w:pPr>
            <w:r w:rsidRPr="00766131">
              <w:t>Комплекс процессных мероприятий "Обеспечение гарантий погребения"</w:t>
            </w:r>
          </w:p>
        </w:tc>
        <w:tc>
          <w:tcPr>
            <w:tcW w:w="1047"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F55699" w:rsidRPr="00766131" w:rsidRDefault="00F55699" w:rsidP="00BE0BE8">
            <w:pPr>
              <w:jc w:val="center"/>
            </w:pPr>
            <w:r w:rsidRPr="00766131">
              <w:t>ОЭР</w:t>
            </w:r>
          </w:p>
        </w:tc>
        <w:tc>
          <w:tcPr>
            <w:tcW w:w="102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2023</w:t>
            </w:r>
          </w:p>
        </w:tc>
        <w:tc>
          <w:tcPr>
            <w:tcW w:w="17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1 180,64741</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1 180,64741</w:t>
            </w:r>
          </w:p>
        </w:tc>
        <w:tc>
          <w:tcPr>
            <w:tcW w:w="14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r>
      <w:tr w:rsidR="00F55699" w:rsidRPr="00766131" w:rsidTr="00BE0BE8">
        <w:trPr>
          <w:trHeight w:val="360"/>
        </w:trPr>
        <w:tc>
          <w:tcPr>
            <w:tcW w:w="566"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4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F55699" w:rsidRPr="00766131" w:rsidRDefault="00F55699" w:rsidP="00BE0BE8">
            <w:r w:rsidRPr="00766131">
              <w:t> </w:t>
            </w:r>
          </w:p>
        </w:tc>
        <w:tc>
          <w:tcPr>
            <w:tcW w:w="4117"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r w:rsidRPr="00766131">
              <w:t> </w:t>
            </w:r>
          </w:p>
        </w:tc>
        <w:tc>
          <w:tcPr>
            <w:tcW w:w="102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1 180,64741</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1 180,64741</w:t>
            </w:r>
          </w:p>
        </w:tc>
        <w:tc>
          <w:tcPr>
            <w:tcW w:w="14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r>
      <w:tr w:rsidR="00F55699" w:rsidRPr="00766131" w:rsidTr="00BE0BE8">
        <w:trPr>
          <w:trHeight w:val="360"/>
        </w:trPr>
        <w:tc>
          <w:tcPr>
            <w:tcW w:w="56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9.1</w:t>
            </w:r>
          </w:p>
        </w:tc>
        <w:tc>
          <w:tcPr>
            <w:tcW w:w="4117" w:type="dxa"/>
            <w:vMerge w:val="restart"/>
            <w:tcBorders>
              <w:top w:val="single" w:sz="4" w:space="0" w:color="auto"/>
              <w:left w:val="single" w:sz="4" w:space="0" w:color="auto"/>
              <w:bottom w:val="nil"/>
              <w:right w:val="single" w:sz="4" w:space="0" w:color="auto"/>
            </w:tcBorders>
            <w:shd w:val="clear" w:color="auto" w:fill="auto"/>
            <w:vAlign w:val="center"/>
            <w:hideMark/>
          </w:tcPr>
          <w:p w:rsidR="00F55699" w:rsidRPr="00766131" w:rsidRDefault="00F55699" w:rsidP="00BE0BE8">
            <w:pPr>
              <w:jc w:val="center"/>
              <w:outlineLvl w:val="0"/>
            </w:pPr>
            <w:r w:rsidRPr="00766131">
              <w:t>Расходы на обеспечение деятельности МКУ "Специализированная служба"</w:t>
            </w:r>
          </w:p>
        </w:tc>
        <w:tc>
          <w:tcPr>
            <w:tcW w:w="104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ОЭР</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2023</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1 180,64741</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1 180,64741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4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1 180,64741</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1 180,64741</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1050"/>
        </w:trPr>
        <w:tc>
          <w:tcPr>
            <w:tcW w:w="566"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F55699" w:rsidRPr="00766131" w:rsidRDefault="00F55699" w:rsidP="00BE0BE8">
            <w:pPr>
              <w:jc w:val="center"/>
            </w:pPr>
            <w:r w:rsidRPr="00766131">
              <w:t>Б</w:t>
            </w:r>
          </w:p>
        </w:tc>
        <w:tc>
          <w:tcPr>
            <w:tcW w:w="4117" w:type="dxa"/>
            <w:vMerge w:val="restart"/>
            <w:tcBorders>
              <w:top w:val="single" w:sz="4" w:space="0" w:color="auto"/>
              <w:left w:val="single" w:sz="4" w:space="0" w:color="auto"/>
              <w:bottom w:val="nil"/>
              <w:right w:val="single" w:sz="4" w:space="0" w:color="auto"/>
            </w:tcBorders>
            <w:shd w:val="clear" w:color="000000" w:fill="DAEEF3"/>
            <w:vAlign w:val="center"/>
            <w:hideMark/>
          </w:tcPr>
          <w:p w:rsidR="00F55699" w:rsidRPr="00766131" w:rsidRDefault="00F55699" w:rsidP="00BE0BE8">
            <w:pPr>
              <w:jc w:val="center"/>
            </w:pPr>
            <w:r w:rsidRPr="00766131">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c>
          <w:tcPr>
            <w:tcW w:w="1047"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F55699" w:rsidRPr="00766131" w:rsidRDefault="00F55699" w:rsidP="00BE0BE8">
            <w:pPr>
              <w:jc w:val="center"/>
            </w:pPr>
            <w:r w:rsidRPr="00766131">
              <w:t>ОЭР</w:t>
            </w:r>
          </w:p>
        </w:tc>
        <w:tc>
          <w:tcPr>
            <w:tcW w:w="102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2023</w:t>
            </w:r>
          </w:p>
        </w:tc>
        <w:tc>
          <w:tcPr>
            <w:tcW w:w="17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12 712,24812</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12 712,24812</w:t>
            </w:r>
          </w:p>
        </w:tc>
        <w:tc>
          <w:tcPr>
            <w:tcW w:w="14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r>
      <w:tr w:rsidR="00F55699" w:rsidRPr="00766131" w:rsidTr="00BE0BE8">
        <w:trPr>
          <w:trHeight w:val="1050"/>
        </w:trPr>
        <w:tc>
          <w:tcPr>
            <w:tcW w:w="566"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4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F55699" w:rsidRPr="00766131" w:rsidRDefault="00F55699" w:rsidP="00BE0BE8">
            <w:r w:rsidRPr="00766131">
              <w:t> </w:t>
            </w:r>
          </w:p>
        </w:tc>
        <w:tc>
          <w:tcPr>
            <w:tcW w:w="4117"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r w:rsidRPr="00766131">
              <w:t> </w:t>
            </w:r>
          </w:p>
        </w:tc>
        <w:tc>
          <w:tcPr>
            <w:tcW w:w="102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12 712,24812</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12 712,24812</w:t>
            </w:r>
          </w:p>
        </w:tc>
        <w:tc>
          <w:tcPr>
            <w:tcW w:w="14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r>
      <w:tr w:rsidR="00F55699" w:rsidRPr="00766131" w:rsidTr="00BE0BE8">
        <w:trPr>
          <w:trHeight w:val="600"/>
        </w:trPr>
        <w:tc>
          <w:tcPr>
            <w:tcW w:w="56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Б.1</w:t>
            </w:r>
          </w:p>
        </w:tc>
        <w:tc>
          <w:tcPr>
            <w:tcW w:w="4117" w:type="dxa"/>
            <w:vMerge w:val="restart"/>
            <w:tcBorders>
              <w:top w:val="single" w:sz="4" w:space="0" w:color="auto"/>
              <w:left w:val="single" w:sz="4" w:space="0" w:color="auto"/>
              <w:bottom w:val="nil"/>
              <w:right w:val="single" w:sz="4" w:space="0" w:color="auto"/>
            </w:tcBorders>
            <w:shd w:val="clear" w:color="auto" w:fill="auto"/>
            <w:vAlign w:val="center"/>
            <w:hideMark/>
          </w:tcPr>
          <w:p w:rsidR="00F55699" w:rsidRPr="00766131" w:rsidRDefault="00F55699" w:rsidP="00BE0BE8">
            <w:pPr>
              <w:jc w:val="center"/>
              <w:outlineLvl w:val="0"/>
            </w:pPr>
            <w:r w:rsidRPr="00766131">
              <w:t>Субсидии на частичное возмещение недополученных доходов от предоставления льготных проездных билетов</w:t>
            </w:r>
          </w:p>
        </w:tc>
        <w:tc>
          <w:tcPr>
            <w:tcW w:w="104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ОЭР</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2023</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455,25000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455,25000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600"/>
        </w:trPr>
        <w:tc>
          <w:tcPr>
            <w:tcW w:w="566"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4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455,25000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455,25000</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561"/>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Б.2</w:t>
            </w:r>
          </w:p>
        </w:tc>
        <w:tc>
          <w:tcPr>
            <w:tcW w:w="4117" w:type="dxa"/>
            <w:vMerge w:val="restart"/>
            <w:tcBorders>
              <w:top w:val="single" w:sz="4" w:space="0" w:color="auto"/>
              <w:left w:val="single" w:sz="4" w:space="0" w:color="auto"/>
              <w:bottom w:val="nil"/>
              <w:right w:val="single" w:sz="4" w:space="0" w:color="auto"/>
            </w:tcBorders>
            <w:shd w:val="clear" w:color="auto" w:fill="auto"/>
            <w:vAlign w:val="center"/>
            <w:hideMark/>
          </w:tcPr>
          <w:p w:rsidR="00F55699" w:rsidRPr="00766131" w:rsidRDefault="00F55699" w:rsidP="00BE0BE8">
            <w:pPr>
              <w:jc w:val="center"/>
              <w:outlineLvl w:val="0"/>
            </w:pPr>
            <w:r w:rsidRPr="00766131">
              <w:t>Осуществление мероприятий по перевозке пассажиров транспортом общего пользования.</w:t>
            </w:r>
          </w:p>
        </w:tc>
        <w:tc>
          <w:tcPr>
            <w:tcW w:w="104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ОЭР</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2023</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7 483,95728</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7 483,95728</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569"/>
        </w:trPr>
        <w:tc>
          <w:tcPr>
            <w:tcW w:w="566"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4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7 483,95728</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7 483,95728</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469"/>
        </w:trPr>
        <w:tc>
          <w:tcPr>
            <w:tcW w:w="56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Б.3</w:t>
            </w:r>
          </w:p>
        </w:tc>
        <w:tc>
          <w:tcPr>
            <w:tcW w:w="4117" w:type="dxa"/>
            <w:vMerge w:val="restart"/>
            <w:tcBorders>
              <w:top w:val="single" w:sz="4" w:space="0" w:color="auto"/>
              <w:left w:val="single" w:sz="4" w:space="0" w:color="auto"/>
              <w:bottom w:val="nil"/>
              <w:right w:val="single" w:sz="4" w:space="0" w:color="auto"/>
            </w:tcBorders>
            <w:shd w:val="clear" w:color="auto" w:fill="auto"/>
            <w:vAlign w:val="center"/>
            <w:hideMark/>
          </w:tcPr>
          <w:p w:rsidR="00F55699" w:rsidRPr="00766131" w:rsidRDefault="00F55699" w:rsidP="00BE0BE8">
            <w:pPr>
              <w:jc w:val="center"/>
              <w:outlineLvl w:val="0"/>
            </w:pPr>
            <w:r w:rsidRPr="00766131">
              <w:t>Оказание информационных услуг</w:t>
            </w:r>
          </w:p>
        </w:tc>
        <w:tc>
          <w:tcPr>
            <w:tcW w:w="104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ОЭР</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2023</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253,00000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253,00000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4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DDD9C4"/>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DDD9C4"/>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DDD9C4"/>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DDD9C4"/>
            <w:noWrap/>
            <w:vAlign w:val="center"/>
            <w:hideMark/>
          </w:tcPr>
          <w:p w:rsidR="00F55699" w:rsidRPr="00766131" w:rsidRDefault="00F55699" w:rsidP="00BE0BE8">
            <w:pPr>
              <w:jc w:val="center"/>
              <w:outlineLvl w:val="0"/>
              <w:rPr>
                <w:b/>
                <w:bCs/>
              </w:rPr>
            </w:pPr>
            <w:r w:rsidRPr="00766131">
              <w:rPr>
                <w:b/>
                <w:bCs/>
              </w:rPr>
              <w:t>253,00000</w:t>
            </w:r>
          </w:p>
        </w:tc>
        <w:tc>
          <w:tcPr>
            <w:tcW w:w="1600" w:type="dxa"/>
            <w:tcBorders>
              <w:top w:val="single" w:sz="4" w:space="0" w:color="auto"/>
              <w:left w:val="nil"/>
              <w:bottom w:val="single" w:sz="4" w:space="0" w:color="auto"/>
              <w:right w:val="single" w:sz="4" w:space="0" w:color="auto"/>
            </w:tcBorders>
            <w:shd w:val="clear" w:color="000000" w:fill="DDD9C4"/>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DDD9C4"/>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DDD9C4"/>
            <w:noWrap/>
            <w:vAlign w:val="center"/>
            <w:hideMark/>
          </w:tcPr>
          <w:p w:rsidR="00F55699" w:rsidRPr="00766131" w:rsidRDefault="00F55699" w:rsidP="00BE0BE8">
            <w:pPr>
              <w:jc w:val="center"/>
              <w:outlineLvl w:val="0"/>
              <w:rPr>
                <w:b/>
                <w:bCs/>
              </w:rPr>
            </w:pPr>
            <w:r w:rsidRPr="00766131">
              <w:rPr>
                <w:b/>
                <w:bCs/>
              </w:rPr>
              <w:t>253,00000</w:t>
            </w:r>
          </w:p>
        </w:tc>
        <w:tc>
          <w:tcPr>
            <w:tcW w:w="1440" w:type="dxa"/>
            <w:tcBorders>
              <w:top w:val="single" w:sz="4" w:space="0" w:color="auto"/>
              <w:left w:val="nil"/>
              <w:bottom w:val="single" w:sz="4" w:space="0" w:color="auto"/>
              <w:right w:val="single" w:sz="4" w:space="0" w:color="auto"/>
            </w:tcBorders>
            <w:shd w:val="clear" w:color="000000" w:fill="DDD9C4"/>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360"/>
        </w:trPr>
        <w:tc>
          <w:tcPr>
            <w:tcW w:w="56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Б.4</w:t>
            </w:r>
          </w:p>
        </w:tc>
        <w:tc>
          <w:tcPr>
            <w:tcW w:w="4117" w:type="dxa"/>
            <w:vMerge w:val="restart"/>
            <w:tcBorders>
              <w:top w:val="single" w:sz="4" w:space="0" w:color="auto"/>
              <w:left w:val="single" w:sz="4" w:space="0" w:color="auto"/>
              <w:bottom w:val="nil"/>
              <w:right w:val="single" w:sz="4" w:space="0" w:color="auto"/>
            </w:tcBorders>
            <w:shd w:val="clear" w:color="auto" w:fill="auto"/>
            <w:vAlign w:val="center"/>
            <w:hideMark/>
          </w:tcPr>
          <w:p w:rsidR="00F55699" w:rsidRPr="00766131" w:rsidRDefault="00F55699" w:rsidP="00BE0BE8">
            <w:pPr>
              <w:jc w:val="center"/>
              <w:outlineLvl w:val="0"/>
            </w:pPr>
            <w:r w:rsidRPr="00766131">
              <w:t>Мероприятия по уборке общественных кладбищ и мемориалов</w:t>
            </w:r>
          </w:p>
        </w:tc>
        <w:tc>
          <w:tcPr>
            <w:tcW w:w="104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ОЭР</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2023</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700,00000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700,00000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4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DDD9C4"/>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DDD9C4"/>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DDD9C4"/>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DDD9C4"/>
            <w:noWrap/>
            <w:vAlign w:val="center"/>
            <w:hideMark/>
          </w:tcPr>
          <w:p w:rsidR="00F55699" w:rsidRPr="00766131" w:rsidRDefault="00F55699" w:rsidP="00BE0BE8">
            <w:pPr>
              <w:jc w:val="center"/>
              <w:outlineLvl w:val="0"/>
              <w:rPr>
                <w:b/>
                <w:bCs/>
              </w:rPr>
            </w:pPr>
            <w:r w:rsidRPr="00766131">
              <w:rPr>
                <w:b/>
                <w:bCs/>
              </w:rPr>
              <w:t>700,00000</w:t>
            </w:r>
          </w:p>
        </w:tc>
        <w:tc>
          <w:tcPr>
            <w:tcW w:w="1600" w:type="dxa"/>
            <w:tcBorders>
              <w:top w:val="single" w:sz="4" w:space="0" w:color="auto"/>
              <w:left w:val="nil"/>
              <w:bottom w:val="single" w:sz="4" w:space="0" w:color="auto"/>
              <w:right w:val="single" w:sz="4" w:space="0" w:color="auto"/>
            </w:tcBorders>
            <w:shd w:val="clear" w:color="000000" w:fill="DDD9C4"/>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DDD9C4"/>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DDD9C4"/>
            <w:noWrap/>
            <w:vAlign w:val="center"/>
            <w:hideMark/>
          </w:tcPr>
          <w:p w:rsidR="00F55699" w:rsidRPr="00766131" w:rsidRDefault="00F55699" w:rsidP="00BE0BE8">
            <w:pPr>
              <w:jc w:val="center"/>
              <w:outlineLvl w:val="0"/>
              <w:rPr>
                <w:b/>
                <w:bCs/>
              </w:rPr>
            </w:pPr>
            <w:r w:rsidRPr="00766131">
              <w:rPr>
                <w:b/>
                <w:bCs/>
              </w:rPr>
              <w:t>700,00000</w:t>
            </w:r>
          </w:p>
        </w:tc>
        <w:tc>
          <w:tcPr>
            <w:tcW w:w="1440" w:type="dxa"/>
            <w:tcBorders>
              <w:top w:val="single" w:sz="4" w:space="0" w:color="auto"/>
              <w:left w:val="nil"/>
              <w:bottom w:val="single" w:sz="4" w:space="0" w:color="auto"/>
              <w:right w:val="single" w:sz="4" w:space="0" w:color="auto"/>
            </w:tcBorders>
            <w:shd w:val="clear" w:color="000000" w:fill="DDD9C4"/>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360"/>
        </w:trPr>
        <w:tc>
          <w:tcPr>
            <w:tcW w:w="56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Б.5</w:t>
            </w:r>
          </w:p>
        </w:tc>
        <w:tc>
          <w:tcPr>
            <w:tcW w:w="4117" w:type="dxa"/>
            <w:vMerge w:val="restart"/>
            <w:tcBorders>
              <w:top w:val="single" w:sz="4" w:space="0" w:color="auto"/>
              <w:left w:val="single" w:sz="4" w:space="0" w:color="auto"/>
              <w:bottom w:val="nil"/>
              <w:right w:val="single" w:sz="4" w:space="0" w:color="auto"/>
            </w:tcBorders>
            <w:shd w:val="clear" w:color="auto" w:fill="auto"/>
            <w:vAlign w:val="center"/>
            <w:hideMark/>
          </w:tcPr>
          <w:p w:rsidR="00F55699" w:rsidRPr="00766131" w:rsidRDefault="00F55699" w:rsidP="00BE0BE8">
            <w:pPr>
              <w:jc w:val="center"/>
              <w:outlineLvl w:val="0"/>
            </w:pPr>
            <w:r w:rsidRPr="00766131">
              <w:t xml:space="preserve">Мероприятия по охране общественных кладбищ </w:t>
            </w:r>
          </w:p>
        </w:tc>
        <w:tc>
          <w:tcPr>
            <w:tcW w:w="104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ОЭР</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2023</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3 820,04083</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3 820,04083</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4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DDD9C4"/>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DDD9C4"/>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DDD9C4"/>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DDD9C4"/>
            <w:noWrap/>
            <w:vAlign w:val="center"/>
            <w:hideMark/>
          </w:tcPr>
          <w:p w:rsidR="00F55699" w:rsidRPr="00766131" w:rsidRDefault="00F55699" w:rsidP="00BE0BE8">
            <w:pPr>
              <w:jc w:val="center"/>
              <w:outlineLvl w:val="0"/>
              <w:rPr>
                <w:b/>
                <w:bCs/>
              </w:rPr>
            </w:pPr>
            <w:r w:rsidRPr="00766131">
              <w:rPr>
                <w:b/>
                <w:bCs/>
              </w:rPr>
              <w:t>3 820,04083</w:t>
            </w:r>
          </w:p>
        </w:tc>
        <w:tc>
          <w:tcPr>
            <w:tcW w:w="1600" w:type="dxa"/>
            <w:tcBorders>
              <w:top w:val="single" w:sz="4" w:space="0" w:color="auto"/>
              <w:left w:val="nil"/>
              <w:bottom w:val="single" w:sz="4" w:space="0" w:color="auto"/>
              <w:right w:val="single" w:sz="4" w:space="0" w:color="auto"/>
            </w:tcBorders>
            <w:shd w:val="clear" w:color="000000" w:fill="DDD9C4"/>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DDD9C4"/>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DDD9C4"/>
            <w:noWrap/>
            <w:vAlign w:val="center"/>
            <w:hideMark/>
          </w:tcPr>
          <w:p w:rsidR="00F55699" w:rsidRPr="00766131" w:rsidRDefault="00F55699" w:rsidP="00BE0BE8">
            <w:pPr>
              <w:jc w:val="center"/>
              <w:outlineLvl w:val="0"/>
              <w:rPr>
                <w:b/>
                <w:bCs/>
              </w:rPr>
            </w:pPr>
            <w:r w:rsidRPr="00766131">
              <w:rPr>
                <w:b/>
                <w:bCs/>
              </w:rPr>
              <w:t>3 820,04083</w:t>
            </w:r>
          </w:p>
        </w:tc>
        <w:tc>
          <w:tcPr>
            <w:tcW w:w="1440" w:type="dxa"/>
            <w:tcBorders>
              <w:top w:val="single" w:sz="4" w:space="0" w:color="auto"/>
              <w:left w:val="nil"/>
              <w:bottom w:val="single" w:sz="4" w:space="0" w:color="auto"/>
              <w:right w:val="single" w:sz="4" w:space="0" w:color="auto"/>
            </w:tcBorders>
            <w:shd w:val="clear" w:color="000000" w:fill="DDD9C4"/>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360"/>
        </w:trPr>
        <w:tc>
          <w:tcPr>
            <w:tcW w:w="56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Б.6</w:t>
            </w:r>
          </w:p>
        </w:tc>
        <w:tc>
          <w:tcPr>
            <w:tcW w:w="4117" w:type="dxa"/>
            <w:vMerge w:val="restart"/>
            <w:tcBorders>
              <w:top w:val="single" w:sz="4" w:space="0" w:color="auto"/>
              <w:left w:val="single" w:sz="4" w:space="0" w:color="auto"/>
              <w:bottom w:val="nil"/>
              <w:right w:val="single" w:sz="4" w:space="0" w:color="auto"/>
            </w:tcBorders>
            <w:shd w:val="clear" w:color="auto" w:fill="auto"/>
            <w:vAlign w:val="center"/>
            <w:hideMark/>
          </w:tcPr>
          <w:p w:rsidR="00F55699" w:rsidRPr="00766131" w:rsidRDefault="00F55699" w:rsidP="00BE0BE8">
            <w:pPr>
              <w:jc w:val="center"/>
              <w:outlineLvl w:val="0"/>
            </w:pPr>
            <w:r w:rsidRPr="00766131">
              <w:t>Доставка тел умерших из внебольничных мест</w:t>
            </w:r>
          </w:p>
        </w:tc>
        <w:tc>
          <w:tcPr>
            <w:tcW w:w="104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ОЭР</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2023</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0,00001</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4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DDD9C4"/>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DDD9C4"/>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DDD9C4"/>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DDD9C4"/>
            <w:noWrap/>
            <w:vAlign w:val="center"/>
            <w:hideMark/>
          </w:tcPr>
          <w:p w:rsidR="00F55699" w:rsidRPr="00766131" w:rsidRDefault="00F55699" w:rsidP="00BE0BE8">
            <w:pPr>
              <w:jc w:val="center"/>
              <w:outlineLvl w:val="0"/>
              <w:rPr>
                <w:b/>
                <w:bCs/>
              </w:rPr>
            </w:pPr>
            <w:r w:rsidRPr="00766131">
              <w:rPr>
                <w:b/>
                <w:bCs/>
              </w:rPr>
              <w:t>0,00001</w:t>
            </w:r>
          </w:p>
        </w:tc>
        <w:tc>
          <w:tcPr>
            <w:tcW w:w="1600" w:type="dxa"/>
            <w:tcBorders>
              <w:top w:val="single" w:sz="4" w:space="0" w:color="auto"/>
              <w:left w:val="nil"/>
              <w:bottom w:val="single" w:sz="4" w:space="0" w:color="auto"/>
              <w:right w:val="single" w:sz="4" w:space="0" w:color="auto"/>
            </w:tcBorders>
            <w:shd w:val="clear" w:color="000000" w:fill="DDD9C4"/>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DDD9C4"/>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DDD9C4"/>
            <w:noWrap/>
            <w:vAlign w:val="center"/>
            <w:hideMark/>
          </w:tcPr>
          <w:p w:rsidR="00F55699" w:rsidRPr="00766131" w:rsidRDefault="00F55699" w:rsidP="00BE0BE8">
            <w:pPr>
              <w:jc w:val="center"/>
              <w:outlineLvl w:val="0"/>
              <w:rPr>
                <w:b/>
                <w:bCs/>
              </w:rPr>
            </w:pPr>
            <w:r w:rsidRPr="00766131">
              <w:rPr>
                <w:b/>
                <w:bCs/>
              </w:rPr>
              <w:t>0,00001</w:t>
            </w:r>
          </w:p>
        </w:tc>
        <w:tc>
          <w:tcPr>
            <w:tcW w:w="1440" w:type="dxa"/>
            <w:tcBorders>
              <w:top w:val="single" w:sz="4" w:space="0" w:color="auto"/>
              <w:left w:val="nil"/>
              <w:bottom w:val="single" w:sz="4" w:space="0" w:color="auto"/>
              <w:right w:val="single" w:sz="4" w:space="0" w:color="auto"/>
            </w:tcBorders>
            <w:shd w:val="clear" w:color="000000" w:fill="DDD9C4"/>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750"/>
        </w:trPr>
        <w:tc>
          <w:tcPr>
            <w:tcW w:w="566" w:type="dxa"/>
            <w:vMerge w:val="restart"/>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10</w:t>
            </w:r>
          </w:p>
        </w:tc>
        <w:tc>
          <w:tcPr>
            <w:tcW w:w="4117" w:type="dxa"/>
            <w:vMerge w:val="restart"/>
            <w:tcBorders>
              <w:top w:val="single" w:sz="4" w:space="0" w:color="auto"/>
              <w:left w:val="single" w:sz="4" w:space="0" w:color="auto"/>
              <w:bottom w:val="nil"/>
              <w:right w:val="single" w:sz="4" w:space="0" w:color="auto"/>
            </w:tcBorders>
            <w:shd w:val="clear" w:color="000000" w:fill="DAEEF3"/>
            <w:vAlign w:val="center"/>
            <w:hideMark/>
          </w:tcPr>
          <w:p w:rsidR="00F55699" w:rsidRPr="00766131" w:rsidRDefault="00F55699" w:rsidP="00BE0BE8">
            <w:pPr>
              <w:jc w:val="center"/>
            </w:pPr>
            <w:r w:rsidRPr="00766131">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c>
          <w:tcPr>
            <w:tcW w:w="1047"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F55699" w:rsidRPr="00766131" w:rsidRDefault="00F55699" w:rsidP="00BE0BE8">
            <w:pPr>
              <w:jc w:val="center"/>
            </w:pPr>
            <w:r w:rsidRPr="00766131">
              <w:t>ОЖКХ</w:t>
            </w:r>
          </w:p>
        </w:tc>
        <w:tc>
          <w:tcPr>
            <w:tcW w:w="102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2023</w:t>
            </w:r>
          </w:p>
        </w:tc>
        <w:tc>
          <w:tcPr>
            <w:tcW w:w="17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11 471,81624</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11 471,81624</w:t>
            </w:r>
          </w:p>
        </w:tc>
        <w:tc>
          <w:tcPr>
            <w:tcW w:w="14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r>
      <w:tr w:rsidR="00F55699" w:rsidRPr="00766131" w:rsidTr="00BE0BE8">
        <w:trPr>
          <w:trHeight w:val="750"/>
        </w:trPr>
        <w:tc>
          <w:tcPr>
            <w:tcW w:w="566"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4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2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F55699" w:rsidRPr="00766131" w:rsidRDefault="00F55699" w:rsidP="00BE0BE8">
            <w:r w:rsidRPr="00766131">
              <w:t> </w:t>
            </w:r>
          </w:p>
        </w:tc>
        <w:tc>
          <w:tcPr>
            <w:tcW w:w="4117"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r w:rsidRPr="00766131">
              <w:t> </w:t>
            </w:r>
          </w:p>
        </w:tc>
        <w:tc>
          <w:tcPr>
            <w:tcW w:w="102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11 471,81624</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11 471,81624</w:t>
            </w:r>
          </w:p>
        </w:tc>
        <w:tc>
          <w:tcPr>
            <w:tcW w:w="14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r>
      <w:tr w:rsidR="00F55699" w:rsidRPr="00766131" w:rsidTr="00BE0BE8">
        <w:trPr>
          <w:trHeight w:val="360"/>
        </w:trPr>
        <w:tc>
          <w:tcPr>
            <w:tcW w:w="56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10.1</w:t>
            </w:r>
          </w:p>
        </w:tc>
        <w:tc>
          <w:tcPr>
            <w:tcW w:w="4117" w:type="dxa"/>
            <w:vMerge w:val="restart"/>
            <w:tcBorders>
              <w:top w:val="single" w:sz="4" w:space="0" w:color="auto"/>
              <w:left w:val="single" w:sz="4" w:space="0" w:color="auto"/>
              <w:bottom w:val="nil"/>
              <w:right w:val="single" w:sz="4" w:space="0" w:color="auto"/>
            </w:tcBorders>
            <w:shd w:val="clear" w:color="auto" w:fill="auto"/>
            <w:vAlign w:val="center"/>
            <w:hideMark/>
          </w:tcPr>
          <w:p w:rsidR="00F55699" w:rsidRPr="00766131" w:rsidRDefault="00F55699" w:rsidP="00BE0BE8">
            <w:pPr>
              <w:jc w:val="center"/>
              <w:outlineLvl w:val="0"/>
            </w:pPr>
            <w:r w:rsidRPr="00766131">
              <w:t xml:space="preserve">Замена приборов учета тепловой энергии в бюджетных учреждениях </w:t>
            </w:r>
          </w:p>
        </w:tc>
        <w:tc>
          <w:tcPr>
            <w:tcW w:w="104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ОЖКХ</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2023</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426,00000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426,00000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4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426,00000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426,00000</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750"/>
        </w:trPr>
        <w:tc>
          <w:tcPr>
            <w:tcW w:w="56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10.2</w:t>
            </w:r>
          </w:p>
        </w:tc>
        <w:tc>
          <w:tcPr>
            <w:tcW w:w="4117" w:type="dxa"/>
            <w:vMerge w:val="restart"/>
            <w:tcBorders>
              <w:top w:val="single" w:sz="4" w:space="0" w:color="auto"/>
              <w:left w:val="single" w:sz="4" w:space="0" w:color="auto"/>
              <w:bottom w:val="nil"/>
              <w:right w:val="single" w:sz="4" w:space="0" w:color="auto"/>
            </w:tcBorders>
            <w:shd w:val="clear" w:color="auto" w:fill="auto"/>
            <w:vAlign w:val="center"/>
            <w:hideMark/>
          </w:tcPr>
          <w:p w:rsidR="00F55699" w:rsidRPr="00766131" w:rsidRDefault="00F55699" w:rsidP="00BE0BE8">
            <w:pPr>
              <w:jc w:val="center"/>
              <w:outlineLvl w:val="0"/>
            </w:pPr>
            <w:r w:rsidRPr="00766131">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c>
          <w:tcPr>
            <w:tcW w:w="104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ОЖКХ</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2023</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9 186,13531</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9 186,13531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580"/>
        </w:trPr>
        <w:tc>
          <w:tcPr>
            <w:tcW w:w="566"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4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9 186,13531</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9 186,13531</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360"/>
        </w:trPr>
        <w:tc>
          <w:tcPr>
            <w:tcW w:w="56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10.3</w:t>
            </w:r>
          </w:p>
        </w:tc>
        <w:tc>
          <w:tcPr>
            <w:tcW w:w="4117" w:type="dxa"/>
            <w:vMerge w:val="restart"/>
            <w:tcBorders>
              <w:top w:val="single" w:sz="4" w:space="0" w:color="auto"/>
              <w:left w:val="single" w:sz="4" w:space="0" w:color="auto"/>
              <w:bottom w:val="nil"/>
              <w:right w:val="single" w:sz="4" w:space="0" w:color="auto"/>
            </w:tcBorders>
            <w:shd w:val="clear" w:color="auto" w:fill="auto"/>
            <w:vAlign w:val="center"/>
            <w:hideMark/>
          </w:tcPr>
          <w:p w:rsidR="00F55699" w:rsidRPr="00766131" w:rsidRDefault="00F55699" w:rsidP="00BE0BE8">
            <w:pPr>
              <w:jc w:val="center"/>
              <w:outlineLvl w:val="0"/>
            </w:pPr>
            <w:r w:rsidRPr="00766131">
              <w:t>Содержание бесхозяйных объектов</w:t>
            </w:r>
          </w:p>
        </w:tc>
        <w:tc>
          <w:tcPr>
            <w:tcW w:w="104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5699" w:rsidRPr="00766131" w:rsidRDefault="00F55699" w:rsidP="00BE0BE8">
            <w:pPr>
              <w:jc w:val="center"/>
              <w:outlineLvl w:val="0"/>
            </w:pPr>
            <w:r w:rsidRPr="00766131">
              <w:t>ОЖКХ</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2023</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1 859,68093</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1 859,68093</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411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47" w:type="dxa"/>
            <w:vMerge/>
            <w:tcBorders>
              <w:top w:val="nil"/>
              <w:left w:val="single" w:sz="4" w:space="0" w:color="auto"/>
              <w:bottom w:val="single" w:sz="4" w:space="0" w:color="auto"/>
              <w:right w:val="single" w:sz="4" w:space="0" w:color="auto"/>
            </w:tcBorders>
            <w:vAlign w:val="center"/>
            <w:hideMark/>
          </w:tcPr>
          <w:p w:rsidR="00F55699" w:rsidRPr="00766131" w:rsidRDefault="00F55699" w:rsidP="00BE0BE8"/>
        </w:tc>
        <w:tc>
          <w:tcPr>
            <w:tcW w:w="102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nil"/>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1 859,68093</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1 859,68093</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r w:rsidR="00F55699" w:rsidRPr="00766131" w:rsidTr="00BE0BE8">
        <w:trPr>
          <w:trHeight w:val="900"/>
        </w:trPr>
        <w:tc>
          <w:tcPr>
            <w:tcW w:w="56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11</w:t>
            </w:r>
          </w:p>
        </w:tc>
        <w:tc>
          <w:tcPr>
            <w:tcW w:w="4117" w:type="dxa"/>
            <w:tcBorders>
              <w:top w:val="single" w:sz="4" w:space="0" w:color="auto"/>
              <w:left w:val="nil"/>
              <w:bottom w:val="single" w:sz="4" w:space="0" w:color="auto"/>
              <w:right w:val="single" w:sz="4" w:space="0" w:color="auto"/>
            </w:tcBorders>
            <w:shd w:val="clear" w:color="000000" w:fill="DAEEF3"/>
            <w:vAlign w:val="center"/>
            <w:hideMark/>
          </w:tcPr>
          <w:p w:rsidR="00F55699" w:rsidRPr="00766131" w:rsidRDefault="00F55699" w:rsidP="00BE0BE8">
            <w:pPr>
              <w:jc w:val="center"/>
            </w:pPr>
            <w:r w:rsidRPr="00766131">
              <w:t>Комплекс процессных мероприятий "Содействие участию населения в осуществлении местного самоуправления"</w:t>
            </w:r>
          </w:p>
        </w:tc>
        <w:tc>
          <w:tcPr>
            <w:tcW w:w="1047" w:type="dxa"/>
            <w:tcBorders>
              <w:top w:val="single" w:sz="4" w:space="0" w:color="auto"/>
              <w:left w:val="nil"/>
              <w:bottom w:val="single" w:sz="4" w:space="0" w:color="auto"/>
              <w:right w:val="single" w:sz="4" w:space="0" w:color="auto"/>
            </w:tcBorders>
            <w:shd w:val="clear" w:color="000000" w:fill="DAEEF3"/>
            <w:vAlign w:val="center"/>
            <w:hideMark/>
          </w:tcPr>
          <w:p w:rsidR="00F55699" w:rsidRPr="00766131" w:rsidRDefault="00F55699" w:rsidP="00BE0BE8">
            <w:pPr>
              <w:jc w:val="center"/>
            </w:pPr>
            <w:r w:rsidRPr="00766131">
              <w:t>ОВБиДХ, ОКС</w:t>
            </w:r>
          </w:p>
        </w:tc>
        <w:tc>
          <w:tcPr>
            <w:tcW w:w="102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2024</w:t>
            </w:r>
          </w:p>
        </w:tc>
        <w:tc>
          <w:tcPr>
            <w:tcW w:w="17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c>
          <w:tcPr>
            <w:tcW w:w="14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F55699" w:rsidRPr="00766131" w:rsidRDefault="00F55699" w:rsidP="00BE0BE8">
            <w:r w:rsidRPr="00766131">
              <w:t> </w:t>
            </w:r>
          </w:p>
        </w:tc>
        <w:tc>
          <w:tcPr>
            <w:tcW w:w="4117"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r w:rsidRPr="00766131">
              <w:t> </w:t>
            </w:r>
          </w:p>
        </w:tc>
        <w:tc>
          <w:tcPr>
            <w:tcW w:w="102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c>
          <w:tcPr>
            <w:tcW w:w="144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766131" w:rsidRDefault="00F55699" w:rsidP="00BE0BE8">
            <w:pPr>
              <w:jc w:val="center"/>
              <w:rPr>
                <w:b/>
                <w:bCs/>
              </w:rPr>
            </w:pPr>
            <w:r w:rsidRPr="00766131">
              <w:rPr>
                <w:b/>
                <w:bCs/>
              </w:rPr>
              <w:t>0,00000</w:t>
            </w:r>
          </w:p>
        </w:tc>
      </w:tr>
      <w:tr w:rsidR="00F55699" w:rsidRPr="00766131" w:rsidTr="00BE0BE8">
        <w:trPr>
          <w:trHeight w:val="24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11.1</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pPr>
            <w:r w:rsidRPr="00766131">
              <w:t>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F55699" w:rsidRPr="00766131" w:rsidRDefault="00F55699" w:rsidP="00BE0BE8">
            <w:pPr>
              <w:jc w:val="center"/>
              <w:outlineLvl w:val="0"/>
            </w:pPr>
            <w:r w:rsidRPr="00766131">
              <w:t>ОВБиДХ, ОКС</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2024</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55699" w:rsidRPr="00766131" w:rsidRDefault="00F55699" w:rsidP="00BE0BE8">
            <w:pPr>
              <w:jc w:val="center"/>
              <w:outlineLvl w:val="0"/>
            </w:pPr>
            <w:r w:rsidRPr="00766131">
              <w:t>0,00000</w:t>
            </w:r>
          </w:p>
        </w:tc>
      </w:tr>
      <w:tr w:rsidR="00F55699" w:rsidRPr="00766131" w:rsidTr="00BE0BE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411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outlineLvl w:val="0"/>
            </w:pPr>
            <w:r w:rsidRPr="00766131">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sz w:val="16"/>
                <w:szCs w:val="16"/>
              </w:rPr>
            </w:pPr>
            <w:r w:rsidRPr="00766131">
              <w:rPr>
                <w:b/>
                <w:bCs/>
                <w:sz w:val="16"/>
                <w:szCs w:val="16"/>
              </w:rPr>
              <w:t>ххх</w:t>
            </w:r>
          </w:p>
        </w:tc>
        <w:tc>
          <w:tcPr>
            <w:tcW w:w="17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60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c>
          <w:tcPr>
            <w:tcW w:w="1440" w:type="dxa"/>
            <w:tcBorders>
              <w:top w:val="single" w:sz="4" w:space="0" w:color="auto"/>
              <w:left w:val="nil"/>
              <w:bottom w:val="single" w:sz="4" w:space="0" w:color="auto"/>
              <w:right w:val="single" w:sz="4" w:space="0" w:color="auto"/>
            </w:tcBorders>
            <w:shd w:val="clear" w:color="000000" w:fill="EEECE1"/>
            <w:noWrap/>
            <w:vAlign w:val="center"/>
            <w:hideMark/>
          </w:tcPr>
          <w:p w:rsidR="00F55699" w:rsidRPr="00766131" w:rsidRDefault="00F55699" w:rsidP="00BE0BE8">
            <w:pPr>
              <w:jc w:val="center"/>
              <w:outlineLvl w:val="0"/>
              <w:rPr>
                <w:b/>
                <w:bCs/>
              </w:rPr>
            </w:pPr>
            <w:r w:rsidRPr="00766131">
              <w:rPr>
                <w:b/>
                <w:bCs/>
              </w:rPr>
              <w:t>0,00000</w:t>
            </w:r>
          </w:p>
        </w:tc>
      </w:tr>
    </w:tbl>
    <w:p w:rsidR="00F55699" w:rsidRPr="004636EE" w:rsidRDefault="00F55699" w:rsidP="00F55699">
      <w:pPr>
        <w:jc w:val="center"/>
        <w:rPr>
          <w:b/>
          <w:bCs/>
          <w:sz w:val="24"/>
        </w:rPr>
      </w:pPr>
    </w:p>
    <w:p w:rsidR="00F55699" w:rsidRDefault="00F55699" w:rsidP="00F55699">
      <w:pPr>
        <w:jc w:val="center"/>
        <w:rPr>
          <w:sz w:val="24"/>
          <w:szCs w:val="24"/>
        </w:rPr>
      </w:pPr>
    </w:p>
    <w:p w:rsidR="00F55699" w:rsidRDefault="00F55699" w:rsidP="00F55699">
      <w:pPr>
        <w:pageBreakBefore/>
        <w:widowControl w:val="0"/>
        <w:autoSpaceDE w:val="0"/>
        <w:autoSpaceDN w:val="0"/>
        <w:adjustRightInd w:val="0"/>
        <w:ind w:firstLine="11340"/>
        <w:jc w:val="right"/>
        <w:outlineLvl w:val="1"/>
        <w:rPr>
          <w:sz w:val="24"/>
        </w:rPr>
      </w:pPr>
      <w:r>
        <w:rPr>
          <w:sz w:val="24"/>
        </w:rPr>
        <w:t>Приложение 4</w:t>
      </w:r>
    </w:p>
    <w:p w:rsidR="00F55699" w:rsidRPr="00F80E14" w:rsidRDefault="00F55699" w:rsidP="00F55699">
      <w:pPr>
        <w:jc w:val="center"/>
        <w:rPr>
          <w:b/>
          <w:bCs/>
          <w:sz w:val="24"/>
        </w:rPr>
      </w:pPr>
      <w:r w:rsidRPr="00F80E14">
        <w:rPr>
          <w:b/>
          <w:bCs/>
          <w:sz w:val="24"/>
        </w:rPr>
        <w:t>Сведения о налоговых расходах местного бюджета,</w:t>
      </w:r>
    </w:p>
    <w:p w:rsidR="00F55699" w:rsidRPr="00E8774E" w:rsidRDefault="00F55699" w:rsidP="00F55699">
      <w:pPr>
        <w:jc w:val="center"/>
        <w:rPr>
          <w:sz w:val="24"/>
        </w:rPr>
      </w:pPr>
      <w:r w:rsidRPr="00F80E14">
        <w:rPr>
          <w:b/>
          <w:bCs/>
          <w:sz w:val="24"/>
        </w:rPr>
        <w:t>направленных на достижение цели муниципальной программы «Городское хозяйство на 2014-2030 гг.»</w:t>
      </w:r>
    </w:p>
    <w:p w:rsidR="00F55699" w:rsidRPr="00E8774E" w:rsidRDefault="00F55699" w:rsidP="00F55699">
      <w:pPr>
        <w:rPr>
          <w:sz w:val="24"/>
        </w:rPr>
      </w:pPr>
    </w:p>
    <w:p w:rsidR="00F55699" w:rsidRDefault="00F55699" w:rsidP="00F55699">
      <w:pPr>
        <w:jc w:val="both"/>
        <w:rPr>
          <w:sz w:val="24"/>
        </w:rPr>
      </w:pPr>
    </w:p>
    <w:tbl>
      <w:tblPr>
        <w:tblW w:w="14583" w:type="dxa"/>
        <w:tblInd w:w="103" w:type="dxa"/>
        <w:tblLook w:val="04A0"/>
      </w:tblPr>
      <w:tblGrid>
        <w:gridCol w:w="1975"/>
        <w:gridCol w:w="1963"/>
        <w:gridCol w:w="2175"/>
        <w:gridCol w:w="1948"/>
        <w:gridCol w:w="1402"/>
        <w:gridCol w:w="1539"/>
        <w:gridCol w:w="966"/>
        <w:gridCol w:w="1525"/>
        <w:gridCol w:w="1090"/>
      </w:tblGrid>
      <w:tr w:rsidR="00F55699" w:rsidRPr="00EC3018" w:rsidTr="00BE0BE8">
        <w:trPr>
          <w:trHeight w:val="1410"/>
          <w:tblHeader/>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699" w:rsidRPr="00EC3018" w:rsidRDefault="00F55699" w:rsidP="00BE0BE8">
            <w:pPr>
              <w:jc w:val="center"/>
              <w:rPr>
                <w:b/>
                <w:bCs/>
                <w:color w:val="000000"/>
              </w:rPr>
            </w:pPr>
            <w:r w:rsidRPr="00EC3018">
              <w:rPr>
                <w:b/>
                <w:bCs/>
                <w:color w:val="000000"/>
              </w:rPr>
              <w:t>Наименование налога, по которому предусматривается налоговая льгота</w:t>
            </w:r>
          </w:p>
        </w:tc>
        <w:tc>
          <w:tcPr>
            <w:tcW w:w="1963" w:type="dxa"/>
            <w:tcBorders>
              <w:top w:val="single" w:sz="4" w:space="0" w:color="auto"/>
              <w:left w:val="nil"/>
              <w:bottom w:val="single" w:sz="4" w:space="0" w:color="auto"/>
              <w:right w:val="single" w:sz="4" w:space="0" w:color="auto"/>
            </w:tcBorders>
            <w:shd w:val="clear" w:color="auto" w:fill="auto"/>
            <w:vAlign w:val="center"/>
            <w:hideMark/>
          </w:tcPr>
          <w:p w:rsidR="00F55699" w:rsidRPr="00EC3018" w:rsidRDefault="00F55699" w:rsidP="00BE0BE8">
            <w:pPr>
              <w:jc w:val="center"/>
              <w:rPr>
                <w:b/>
                <w:bCs/>
                <w:color w:val="000000"/>
              </w:rPr>
            </w:pPr>
            <w:r w:rsidRPr="00EC3018">
              <w:rPr>
                <w:b/>
                <w:bCs/>
                <w:color w:val="000000"/>
              </w:rPr>
              <w:t>Реквизиты нормативного правового акта, устанавливающего налоговую льготу</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F55699" w:rsidRPr="00EC3018" w:rsidRDefault="00F55699" w:rsidP="00BE0BE8">
            <w:pPr>
              <w:jc w:val="center"/>
              <w:rPr>
                <w:b/>
                <w:bCs/>
                <w:color w:val="000000"/>
              </w:rPr>
            </w:pPr>
            <w:r w:rsidRPr="00EC3018">
              <w:rPr>
                <w:b/>
                <w:bCs/>
                <w:color w:val="000000"/>
              </w:rPr>
              <w:t>Целевая категория налогоплательщиков</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F55699" w:rsidRPr="00EC3018" w:rsidRDefault="00F55699" w:rsidP="00BE0BE8">
            <w:pPr>
              <w:jc w:val="center"/>
              <w:rPr>
                <w:b/>
                <w:bCs/>
                <w:color w:val="000000"/>
              </w:rPr>
            </w:pPr>
            <w:r w:rsidRPr="00EC3018">
              <w:rPr>
                <w:b/>
                <w:bCs/>
                <w:color w:val="000000"/>
              </w:rPr>
              <w:t>Показатели достижения целей муниципальной программы</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F55699" w:rsidRPr="00EC3018" w:rsidRDefault="00F55699" w:rsidP="00BE0BE8">
            <w:pPr>
              <w:jc w:val="center"/>
              <w:rPr>
                <w:b/>
                <w:bCs/>
                <w:color w:val="000000"/>
              </w:rPr>
            </w:pPr>
            <w:r w:rsidRPr="00EC3018">
              <w:rPr>
                <w:b/>
                <w:bCs/>
                <w:color w:val="000000"/>
              </w:rPr>
              <w:t>Финансовый год</w:t>
            </w:r>
          </w:p>
        </w:tc>
        <w:tc>
          <w:tcPr>
            <w:tcW w:w="2505"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EC3018" w:rsidRDefault="00F55699" w:rsidP="00BE0BE8">
            <w:pPr>
              <w:jc w:val="center"/>
              <w:rPr>
                <w:b/>
                <w:bCs/>
                <w:color w:val="000000"/>
              </w:rPr>
            </w:pPr>
            <w:r w:rsidRPr="00EC3018">
              <w:rPr>
                <w:b/>
                <w:bCs/>
                <w:color w:val="000000"/>
              </w:rPr>
              <w:t>Численность плательщиков налога, воспользовавшихся льготой (ед.)</w:t>
            </w:r>
          </w:p>
        </w:tc>
        <w:tc>
          <w:tcPr>
            <w:tcW w:w="2615" w:type="dxa"/>
            <w:gridSpan w:val="2"/>
            <w:tcBorders>
              <w:top w:val="single" w:sz="4" w:space="0" w:color="auto"/>
              <w:left w:val="nil"/>
              <w:bottom w:val="single" w:sz="4" w:space="0" w:color="auto"/>
              <w:right w:val="single" w:sz="4" w:space="0" w:color="auto"/>
            </w:tcBorders>
            <w:shd w:val="clear" w:color="auto" w:fill="auto"/>
            <w:vAlign w:val="center"/>
            <w:hideMark/>
          </w:tcPr>
          <w:p w:rsidR="00F55699" w:rsidRPr="00EC3018" w:rsidRDefault="00F55699" w:rsidP="00BE0BE8">
            <w:pPr>
              <w:jc w:val="center"/>
              <w:rPr>
                <w:b/>
                <w:bCs/>
                <w:color w:val="000000"/>
              </w:rPr>
            </w:pPr>
            <w:r w:rsidRPr="00EC3018">
              <w:rPr>
                <w:b/>
                <w:bCs/>
                <w:color w:val="000000"/>
              </w:rPr>
              <w:t xml:space="preserve">Размер налогового расхода </w:t>
            </w:r>
            <w:r w:rsidRPr="00EC3018">
              <w:rPr>
                <w:b/>
                <w:bCs/>
                <w:color w:val="000000"/>
              </w:rPr>
              <w:br/>
              <w:t>(тыс. руб.)</w:t>
            </w:r>
          </w:p>
        </w:tc>
      </w:tr>
      <w:tr w:rsidR="00F55699" w:rsidRPr="00EC3018" w:rsidTr="00BE0BE8">
        <w:trPr>
          <w:trHeight w:val="300"/>
          <w:tblHeader/>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F55699" w:rsidRPr="00EC3018" w:rsidRDefault="00F55699" w:rsidP="00BE0BE8">
            <w:pPr>
              <w:jc w:val="center"/>
              <w:rPr>
                <w:b/>
                <w:bCs/>
                <w:color w:val="000000"/>
              </w:rPr>
            </w:pPr>
            <w:r w:rsidRPr="00EC3018">
              <w:rPr>
                <w:b/>
                <w:bCs/>
                <w:color w:val="000000"/>
              </w:rPr>
              <w:t>1</w:t>
            </w:r>
          </w:p>
        </w:tc>
        <w:tc>
          <w:tcPr>
            <w:tcW w:w="1963" w:type="dxa"/>
            <w:tcBorders>
              <w:top w:val="nil"/>
              <w:left w:val="nil"/>
              <w:bottom w:val="single" w:sz="4" w:space="0" w:color="auto"/>
              <w:right w:val="single" w:sz="4" w:space="0" w:color="auto"/>
            </w:tcBorders>
            <w:shd w:val="clear" w:color="auto" w:fill="auto"/>
            <w:noWrap/>
            <w:vAlign w:val="bottom"/>
            <w:hideMark/>
          </w:tcPr>
          <w:p w:rsidR="00F55699" w:rsidRPr="00EC3018" w:rsidRDefault="00F55699" w:rsidP="00BE0BE8">
            <w:pPr>
              <w:jc w:val="center"/>
              <w:rPr>
                <w:b/>
                <w:bCs/>
                <w:color w:val="000000"/>
              </w:rPr>
            </w:pPr>
            <w:r w:rsidRPr="00EC3018">
              <w:rPr>
                <w:b/>
                <w:bCs/>
                <w:color w:val="000000"/>
              </w:rPr>
              <w:t>2</w:t>
            </w:r>
          </w:p>
        </w:tc>
        <w:tc>
          <w:tcPr>
            <w:tcW w:w="2175" w:type="dxa"/>
            <w:tcBorders>
              <w:top w:val="nil"/>
              <w:left w:val="nil"/>
              <w:bottom w:val="single" w:sz="4" w:space="0" w:color="auto"/>
              <w:right w:val="single" w:sz="4" w:space="0" w:color="auto"/>
            </w:tcBorders>
            <w:shd w:val="clear" w:color="auto" w:fill="auto"/>
            <w:noWrap/>
            <w:vAlign w:val="bottom"/>
            <w:hideMark/>
          </w:tcPr>
          <w:p w:rsidR="00F55699" w:rsidRPr="00EC3018" w:rsidRDefault="00F55699" w:rsidP="00BE0BE8">
            <w:pPr>
              <w:jc w:val="center"/>
              <w:rPr>
                <w:b/>
                <w:bCs/>
                <w:color w:val="000000"/>
              </w:rPr>
            </w:pPr>
            <w:r w:rsidRPr="00EC3018">
              <w:rPr>
                <w:b/>
                <w:bCs/>
                <w:color w:val="000000"/>
              </w:rPr>
              <w:t>3</w:t>
            </w:r>
          </w:p>
        </w:tc>
        <w:tc>
          <w:tcPr>
            <w:tcW w:w="1948" w:type="dxa"/>
            <w:tcBorders>
              <w:top w:val="nil"/>
              <w:left w:val="nil"/>
              <w:bottom w:val="single" w:sz="4" w:space="0" w:color="auto"/>
              <w:right w:val="single" w:sz="4" w:space="0" w:color="auto"/>
            </w:tcBorders>
            <w:shd w:val="clear" w:color="auto" w:fill="auto"/>
            <w:noWrap/>
            <w:vAlign w:val="bottom"/>
            <w:hideMark/>
          </w:tcPr>
          <w:p w:rsidR="00F55699" w:rsidRPr="00EC3018" w:rsidRDefault="00F55699" w:rsidP="00BE0BE8">
            <w:pPr>
              <w:jc w:val="center"/>
              <w:rPr>
                <w:b/>
                <w:bCs/>
                <w:color w:val="000000"/>
              </w:rPr>
            </w:pPr>
            <w:r w:rsidRPr="00EC3018">
              <w:rPr>
                <w:b/>
                <w:bCs/>
                <w:color w:val="000000"/>
              </w:rPr>
              <w:t>4</w:t>
            </w:r>
          </w:p>
        </w:tc>
        <w:tc>
          <w:tcPr>
            <w:tcW w:w="1402" w:type="dxa"/>
            <w:tcBorders>
              <w:top w:val="nil"/>
              <w:left w:val="nil"/>
              <w:bottom w:val="single" w:sz="4" w:space="0" w:color="auto"/>
              <w:right w:val="single" w:sz="4" w:space="0" w:color="auto"/>
            </w:tcBorders>
            <w:shd w:val="clear" w:color="auto" w:fill="auto"/>
            <w:noWrap/>
            <w:vAlign w:val="bottom"/>
            <w:hideMark/>
          </w:tcPr>
          <w:p w:rsidR="00F55699" w:rsidRPr="00EC3018" w:rsidRDefault="00F55699" w:rsidP="00BE0BE8">
            <w:pPr>
              <w:jc w:val="center"/>
              <w:rPr>
                <w:b/>
                <w:bCs/>
                <w:color w:val="000000"/>
              </w:rPr>
            </w:pPr>
            <w:r w:rsidRPr="00EC3018">
              <w:rPr>
                <w:b/>
                <w:bCs/>
                <w:color w:val="000000"/>
              </w:rPr>
              <w:t>5</w:t>
            </w:r>
          </w:p>
        </w:tc>
        <w:tc>
          <w:tcPr>
            <w:tcW w:w="2505" w:type="dxa"/>
            <w:gridSpan w:val="2"/>
            <w:tcBorders>
              <w:top w:val="single" w:sz="4" w:space="0" w:color="auto"/>
              <w:left w:val="nil"/>
              <w:bottom w:val="single" w:sz="4" w:space="0" w:color="auto"/>
              <w:right w:val="single" w:sz="4" w:space="0" w:color="auto"/>
            </w:tcBorders>
            <w:shd w:val="clear" w:color="auto" w:fill="auto"/>
            <w:noWrap/>
            <w:vAlign w:val="bottom"/>
            <w:hideMark/>
          </w:tcPr>
          <w:p w:rsidR="00F55699" w:rsidRPr="00EC3018" w:rsidRDefault="00F55699" w:rsidP="00BE0BE8">
            <w:pPr>
              <w:jc w:val="center"/>
              <w:rPr>
                <w:b/>
                <w:bCs/>
                <w:color w:val="000000"/>
              </w:rPr>
            </w:pPr>
            <w:r w:rsidRPr="00EC3018">
              <w:rPr>
                <w:b/>
                <w:bCs/>
                <w:color w:val="000000"/>
              </w:rPr>
              <w:t>6</w:t>
            </w:r>
          </w:p>
        </w:tc>
        <w:tc>
          <w:tcPr>
            <w:tcW w:w="2615" w:type="dxa"/>
            <w:gridSpan w:val="2"/>
            <w:tcBorders>
              <w:top w:val="single" w:sz="4" w:space="0" w:color="auto"/>
              <w:left w:val="nil"/>
              <w:bottom w:val="single" w:sz="4" w:space="0" w:color="auto"/>
              <w:right w:val="single" w:sz="4" w:space="0" w:color="auto"/>
            </w:tcBorders>
            <w:shd w:val="clear" w:color="auto" w:fill="auto"/>
            <w:noWrap/>
            <w:vAlign w:val="bottom"/>
            <w:hideMark/>
          </w:tcPr>
          <w:p w:rsidR="00F55699" w:rsidRPr="00EC3018" w:rsidRDefault="00F55699" w:rsidP="00BE0BE8">
            <w:pPr>
              <w:jc w:val="center"/>
              <w:rPr>
                <w:b/>
                <w:bCs/>
                <w:color w:val="000000"/>
              </w:rPr>
            </w:pPr>
            <w:r w:rsidRPr="00EC3018">
              <w:rPr>
                <w:b/>
                <w:bCs/>
                <w:color w:val="000000"/>
              </w:rPr>
              <w:t>7</w:t>
            </w:r>
          </w:p>
        </w:tc>
      </w:tr>
      <w:tr w:rsidR="00F55699" w:rsidRPr="00EC3018" w:rsidTr="00BE0BE8">
        <w:trPr>
          <w:trHeight w:val="600"/>
        </w:trPr>
        <w:tc>
          <w:tcPr>
            <w:tcW w:w="19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699" w:rsidRPr="00EC3018" w:rsidRDefault="00F55699" w:rsidP="00BE0BE8">
            <w:pPr>
              <w:jc w:val="center"/>
              <w:rPr>
                <w:color w:val="000000"/>
                <w:sz w:val="22"/>
                <w:szCs w:val="22"/>
              </w:rPr>
            </w:pPr>
            <w:r w:rsidRPr="00EC3018">
              <w:rPr>
                <w:color w:val="000000"/>
                <w:sz w:val="22"/>
                <w:szCs w:val="22"/>
              </w:rPr>
              <w:t>Земельный налог</w:t>
            </w:r>
          </w:p>
        </w:tc>
        <w:tc>
          <w:tcPr>
            <w:tcW w:w="1963"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EC3018" w:rsidRDefault="00F55699" w:rsidP="00BE0BE8">
            <w:pPr>
              <w:jc w:val="center"/>
              <w:rPr>
                <w:color w:val="000000"/>
                <w:sz w:val="24"/>
                <w:szCs w:val="24"/>
              </w:rPr>
            </w:pPr>
            <w:r w:rsidRPr="00EC3018">
              <w:rPr>
                <w:color w:val="000000"/>
                <w:sz w:val="24"/>
                <w:szCs w:val="24"/>
              </w:rPr>
              <w:t>Решение совета депутатов  от 22.11.2019 № 63 «Об установлении земельного налога на территории муниципального образования Сосновоборский городской округ Ленинградской области»</w:t>
            </w:r>
          </w:p>
        </w:tc>
        <w:tc>
          <w:tcPr>
            <w:tcW w:w="2175"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EC3018" w:rsidRDefault="00F55699" w:rsidP="00BE0BE8">
            <w:pPr>
              <w:jc w:val="center"/>
              <w:rPr>
                <w:color w:val="000000"/>
                <w:sz w:val="22"/>
                <w:szCs w:val="22"/>
              </w:rPr>
            </w:pPr>
            <w:r w:rsidRPr="00EC3018">
              <w:rPr>
                <w:color w:val="000000"/>
                <w:sz w:val="22"/>
                <w:szCs w:val="22"/>
              </w:rPr>
              <w:t>Садоводческое или огородническое некоммерческое товарищество</w:t>
            </w:r>
          </w:p>
        </w:tc>
        <w:tc>
          <w:tcPr>
            <w:tcW w:w="1948" w:type="dxa"/>
            <w:vMerge w:val="restart"/>
            <w:tcBorders>
              <w:top w:val="nil"/>
              <w:left w:val="single" w:sz="4" w:space="0" w:color="auto"/>
              <w:bottom w:val="single" w:sz="4" w:space="0" w:color="000000"/>
              <w:right w:val="single" w:sz="4" w:space="0" w:color="auto"/>
            </w:tcBorders>
            <w:shd w:val="clear" w:color="auto" w:fill="auto"/>
            <w:vAlign w:val="center"/>
            <w:hideMark/>
          </w:tcPr>
          <w:p w:rsidR="00F55699" w:rsidRPr="00EC3018" w:rsidRDefault="00F55699" w:rsidP="00BE0BE8">
            <w:pPr>
              <w:jc w:val="center"/>
              <w:rPr>
                <w:color w:val="000000"/>
                <w:sz w:val="24"/>
                <w:szCs w:val="24"/>
              </w:rPr>
            </w:pPr>
            <w:r w:rsidRPr="00EC3018">
              <w:rPr>
                <w:color w:val="000000"/>
                <w:sz w:val="24"/>
                <w:szCs w:val="24"/>
              </w:rPr>
              <w:t>Увеличение удельного веса садоводческих или огороднических некоммерческих товариществ, получивших льготу, на 0,01 % ежегодно</w:t>
            </w:r>
          </w:p>
        </w:tc>
        <w:tc>
          <w:tcPr>
            <w:tcW w:w="1402" w:type="dxa"/>
            <w:vMerge w:val="restart"/>
            <w:tcBorders>
              <w:top w:val="nil"/>
              <w:left w:val="nil"/>
              <w:right w:val="single" w:sz="4" w:space="0" w:color="auto"/>
            </w:tcBorders>
            <w:shd w:val="clear" w:color="auto" w:fill="auto"/>
            <w:noWrap/>
            <w:vAlign w:val="center"/>
            <w:hideMark/>
          </w:tcPr>
          <w:p w:rsidR="00F55699" w:rsidRPr="00EC3018" w:rsidRDefault="00F55699" w:rsidP="00BE0BE8">
            <w:pPr>
              <w:jc w:val="center"/>
              <w:rPr>
                <w:color w:val="000000"/>
                <w:sz w:val="22"/>
                <w:szCs w:val="22"/>
              </w:rPr>
            </w:pPr>
            <w:r w:rsidRPr="00EC3018">
              <w:rPr>
                <w:color w:val="000000"/>
                <w:sz w:val="22"/>
                <w:szCs w:val="22"/>
              </w:rPr>
              <w:t>2023</w:t>
            </w:r>
          </w:p>
        </w:tc>
        <w:tc>
          <w:tcPr>
            <w:tcW w:w="1539" w:type="dxa"/>
            <w:tcBorders>
              <w:top w:val="nil"/>
              <w:left w:val="nil"/>
              <w:bottom w:val="single" w:sz="4" w:space="0" w:color="auto"/>
              <w:right w:val="single" w:sz="4" w:space="0" w:color="auto"/>
            </w:tcBorders>
            <w:shd w:val="clear" w:color="auto" w:fill="auto"/>
            <w:vAlign w:val="bottom"/>
            <w:hideMark/>
          </w:tcPr>
          <w:p w:rsidR="00F55699" w:rsidRPr="00EC3018" w:rsidRDefault="00F55699" w:rsidP="00BE0BE8">
            <w:pPr>
              <w:rPr>
                <w:sz w:val="22"/>
                <w:szCs w:val="22"/>
              </w:rPr>
            </w:pPr>
            <w:r w:rsidRPr="00EC3018">
              <w:rPr>
                <w:sz w:val="22"/>
                <w:szCs w:val="22"/>
              </w:rPr>
              <w:t>Плановое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F55699" w:rsidRPr="00EC3018" w:rsidRDefault="00F55699" w:rsidP="00BE0BE8">
            <w:pPr>
              <w:jc w:val="center"/>
              <w:rPr>
                <w:color w:val="000000"/>
                <w:sz w:val="22"/>
                <w:szCs w:val="22"/>
              </w:rPr>
            </w:pPr>
            <w:r>
              <w:rPr>
                <w:color w:val="000000"/>
                <w:sz w:val="22"/>
                <w:szCs w:val="22"/>
              </w:rPr>
              <w:t>22</w:t>
            </w:r>
          </w:p>
        </w:tc>
        <w:tc>
          <w:tcPr>
            <w:tcW w:w="1525" w:type="dxa"/>
            <w:tcBorders>
              <w:top w:val="nil"/>
              <w:left w:val="nil"/>
              <w:bottom w:val="single" w:sz="4" w:space="0" w:color="auto"/>
              <w:right w:val="single" w:sz="4" w:space="0" w:color="auto"/>
            </w:tcBorders>
            <w:shd w:val="clear" w:color="auto" w:fill="auto"/>
            <w:vAlign w:val="bottom"/>
            <w:hideMark/>
          </w:tcPr>
          <w:p w:rsidR="00F55699" w:rsidRPr="00EC3018" w:rsidRDefault="00F55699" w:rsidP="00BE0BE8">
            <w:pPr>
              <w:rPr>
                <w:sz w:val="22"/>
                <w:szCs w:val="22"/>
              </w:rPr>
            </w:pPr>
            <w:r w:rsidRPr="00EC3018">
              <w:rPr>
                <w:sz w:val="22"/>
                <w:szCs w:val="22"/>
              </w:rPr>
              <w:t>Плановое значение</w:t>
            </w:r>
          </w:p>
        </w:tc>
        <w:tc>
          <w:tcPr>
            <w:tcW w:w="1090" w:type="dxa"/>
            <w:tcBorders>
              <w:top w:val="nil"/>
              <w:left w:val="nil"/>
              <w:bottom w:val="single" w:sz="4" w:space="0" w:color="auto"/>
              <w:right w:val="single" w:sz="4" w:space="0" w:color="auto"/>
            </w:tcBorders>
            <w:shd w:val="clear" w:color="auto" w:fill="auto"/>
            <w:noWrap/>
            <w:vAlign w:val="center"/>
            <w:hideMark/>
          </w:tcPr>
          <w:p w:rsidR="00F55699" w:rsidRPr="00EC3018" w:rsidRDefault="00F55699" w:rsidP="00BE0BE8">
            <w:pPr>
              <w:jc w:val="center"/>
              <w:rPr>
                <w:color w:val="000000"/>
                <w:sz w:val="22"/>
                <w:szCs w:val="22"/>
              </w:rPr>
            </w:pPr>
            <w:r>
              <w:rPr>
                <w:color w:val="000000"/>
                <w:sz w:val="22"/>
                <w:szCs w:val="22"/>
              </w:rPr>
              <w:t>921,0</w:t>
            </w:r>
          </w:p>
        </w:tc>
      </w:tr>
      <w:tr w:rsidR="00F55699" w:rsidRPr="00EC3018" w:rsidTr="00BE0BE8">
        <w:trPr>
          <w:trHeight w:val="600"/>
        </w:trPr>
        <w:tc>
          <w:tcPr>
            <w:tcW w:w="1975" w:type="dxa"/>
            <w:vMerge/>
            <w:tcBorders>
              <w:top w:val="nil"/>
              <w:left w:val="single" w:sz="4" w:space="0" w:color="auto"/>
              <w:bottom w:val="single" w:sz="4" w:space="0" w:color="000000"/>
              <w:right w:val="single" w:sz="4" w:space="0" w:color="auto"/>
            </w:tcBorders>
            <w:shd w:val="clear" w:color="auto" w:fill="auto"/>
            <w:noWrap/>
            <w:vAlign w:val="center"/>
          </w:tcPr>
          <w:p w:rsidR="00F55699" w:rsidRPr="00EC3018" w:rsidRDefault="00F55699" w:rsidP="00BE0BE8">
            <w:pPr>
              <w:jc w:val="center"/>
              <w:rPr>
                <w:color w:val="000000"/>
                <w:sz w:val="22"/>
                <w:szCs w:val="22"/>
              </w:rPr>
            </w:pPr>
          </w:p>
        </w:tc>
        <w:tc>
          <w:tcPr>
            <w:tcW w:w="1963" w:type="dxa"/>
            <w:vMerge/>
            <w:tcBorders>
              <w:top w:val="nil"/>
              <w:left w:val="single" w:sz="4" w:space="0" w:color="auto"/>
              <w:bottom w:val="single" w:sz="4" w:space="0" w:color="000000"/>
              <w:right w:val="single" w:sz="4" w:space="0" w:color="auto"/>
            </w:tcBorders>
            <w:shd w:val="clear" w:color="auto" w:fill="auto"/>
            <w:vAlign w:val="center"/>
          </w:tcPr>
          <w:p w:rsidR="00F55699" w:rsidRPr="00EC3018" w:rsidRDefault="00F55699" w:rsidP="00BE0BE8">
            <w:pPr>
              <w:jc w:val="center"/>
              <w:rPr>
                <w:color w:val="000000"/>
                <w:sz w:val="24"/>
                <w:szCs w:val="24"/>
              </w:rPr>
            </w:pPr>
          </w:p>
        </w:tc>
        <w:tc>
          <w:tcPr>
            <w:tcW w:w="2175" w:type="dxa"/>
            <w:vMerge/>
            <w:tcBorders>
              <w:top w:val="nil"/>
              <w:left w:val="single" w:sz="4" w:space="0" w:color="auto"/>
              <w:bottom w:val="single" w:sz="4" w:space="0" w:color="000000"/>
              <w:right w:val="single" w:sz="4" w:space="0" w:color="auto"/>
            </w:tcBorders>
            <w:shd w:val="clear" w:color="auto" w:fill="auto"/>
            <w:vAlign w:val="center"/>
          </w:tcPr>
          <w:p w:rsidR="00F55699" w:rsidRPr="00EC3018" w:rsidRDefault="00F55699" w:rsidP="00BE0BE8">
            <w:pPr>
              <w:jc w:val="center"/>
              <w:rPr>
                <w:color w:val="000000"/>
                <w:sz w:val="22"/>
                <w:szCs w:val="22"/>
              </w:rPr>
            </w:pPr>
          </w:p>
        </w:tc>
        <w:tc>
          <w:tcPr>
            <w:tcW w:w="1948" w:type="dxa"/>
            <w:vMerge/>
            <w:tcBorders>
              <w:top w:val="nil"/>
              <w:left w:val="single" w:sz="4" w:space="0" w:color="auto"/>
              <w:bottom w:val="single" w:sz="4" w:space="0" w:color="000000"/>
              <w:right w:val="single" w:sz="4" w:space="0" w:color="auto"/>
            </w:tcBorders>
            <w:shd w:val="clear" w:color="auto" w:fill="auto"/>
            <w:vAlign w:val="center"/>
          </w:tcPr>
          <w:p w:rsidR="00F55699" w:rsidRPr="00EC3018" w:rsidRDefault="00F55699" w:rsidP="00BE0BE8">
            <w:pPr>
              <w:jc w:val="center"/>
              <w:rPr>
                <w:color w:val="000000"/>
                <w:sz w:val="24"/>
                <w:szCs w:val="24"/>
              </w:rPr>
            </w:pPr>
          </w:p>
        </w:tc>
        <w:tc>
          <w:tcPr>
            <w:tcW w:w="1402" w:type="dxa"/>
            <w:vMerge/>
            <w:tcBorders>
              <w:left w:val="nil"/>
              <w:bottom w:val="single" w:sz="4" w:space="0" w:color="auto"/>
              <w:right w:val="single" w:sz="4" w:space="0" w:color="auto"/>
            </w:tcBorders>
            <w:shd w:val="clear" w:color="auto" w:fill="auto"/>
            <w:noWrap/>
            <w:vAlign w:val="center"/>
          </w:tcPr>
          <w:p w:rsidR="00F55699" w:rsidRPr="00EC3018" w:rsidRDefault="00F55699" w:rsidP="00BE0BE8">
            <w:pPr>
              <w:jc w:val="center"/>
              <w:rPr>
                <w:color w:val="000000"/>
                <w:sz w:val="22"/>
                <w:szCs w:val="22"/>
              </w:rPr>
            </w:pPr>
          </w:p>
        </w:tc>
        <w:tc>
          <w:tcPr>
            <w:tcW w:w="1539" w:type="dxa"/>
            <w:tcBorders>
              <w:top w:val="nil"/>
              <w:left w:val="nil"/>
              <w:bottom w:val="single" w:sz="4" w:space="0" w:color="auto"/>
              <w:right w:val="single" w:sz="4" w:space="0" w:color="auto"/>
            </w:tcBorders>
            <w:shd w:val="clear" w:color="auto" w:fill="auto"/>
            <w:vAlign w:val="bottom"/>
          </w:tcPr>
          <w:p w:rsidR="00F55699" w:rsidRPr="00EC3018" w:rsidRDefault="00F55699" w:rsidP="00BE0BE8">
            <w:pPr>
              <w:rPr>
                <w:sz w:val="22"/>
                <w:szCs w:val="22"/>
              </w:rPr>
            </w:pPr>
            <w:r w:rsidRPr="00EC3018">
              <w:rPr>
                <w:sz w:val="22"/>
                <w:szCs w:val="22"/>
              </w:rPr>
              <w:t>Фактическое значение</w:t>
            </w:r>
          </w:p>
        </w:tc>
        <w:tc>
          <w:tcPr>
            <w:tcW w:w="966" w:type="dxa"/>
            <w:tcBorders>
              <w:top w:val="nil"/>
              <w:left w:val="nil"/>
              <w:bottom w:val="single" w:sz="4" w:space="0" w:color="auto"/>
              <w:right w:val="single" w:sz="4" w:space="0" w:color="auto"/>
            </w:tcBorders>
            <w:shd w:val="clear" w:color="auto" w:fill="auto"/>
            <w:vAlign w:val="center"/>
          </w:tcPr>
          <w:p w:rsidR="00F55699" w:rsidRPr="00EC3018" w:rsidRDefault="00F55699" w:rsidP="00BE0BE8">
            <w:pPr>
              <w:rPr>
                <w:color w:val="000000"/>
                <w:sz w:val="22"/>
                <w:szCs w:val="22"/>
              </w:rPr>
            </w:pPr>
          </w:p>
        </w:tc>
        <w:tc>
          <w:tcPr>
            <w:tcW w:w="1525" w:type="dxa"/>
            <w:tcBorders>
              <w:top w:val="nil"/>
              <w:left w:val="nil"/>
              <w:bottom w:val="single" w:sz="4" w:space="0" w:color="auto"/>
              <w:right w:val="single" w:sz="4" w:space="0" w:color="auto"/>
            </w:tcBorders>
            <w:shd w:val="clear" w:color="auto" w:fill="auto"/>
            <w:vAlign w:val="bottom"/>
          </w:tcPr>
          <w:p w:rsidR="00F55699" w:rsidRPr="00EC3018" w:rsidRDefault="00F55699" w:rsidP="00BE0BE8">
            <w:pPr>
              <w:rPr>
                <w:sz w:val="22"/>
                <w:szCs w:val="22"/>
              </w:rPr>
            </w:pPr>
            <w:r w:rsidRPr="00EC3018">
              <w:rPr>
                <w:sz w:val="22"/>
                <w:szCs w:val="22"/>
              </w:rPr>
              <w:t>Фактическое значение</w:t>
            </w:r>
          </w:p>
        </w:tc>
        <w:tc>
          <w:tcPr>
            <w:tcW w:w="1090" w:type="dxa"/>
            <w:tcBorders>
              <w:top w:val="nil"/>
              <w:left w:val="nil"/>
              <w:bottom w:val="single" w:sz="4" w:space="0" w:color="auto"/>
              <w:right w:val="single" w:sz="4" w:space="0" w:color="auto"/>
            </w:tcBorders>
            <w:shd w:val="clear" w:color="auto" w:fill="auto"/>
            <w:noWrap/>
            <w:vAlign w:val="bottom"/>
          </w:tcPr>
          <w:p w:rsidR="00F55699" w:rsidRPr="00EC3018" w:rsidRDefault="00F55699" w:rsidP="00BE0BE8">
            <w:pPr>
              <w:rPr>
                <w:color w:val="000000"/>
                <w:sz w:val="22"/>
                <w:szCs w:val="22"/>
              </w:rPr>
            </w:pPr>
          </w:p>
        </w:tc>
      </w:tr>
      <w:tr w:rsidR="00F55699" w:rsidRPr="00EC3018" w:rsidTr="00BE0BE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4"/>
                <w:szCs w:val="24"/>
              </w:rPr>
            </w:pPr>
          </w:p>
        </w:tc>
        <w:tc>
          <w:tcPr>
            <w:tcW w:w="1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5699" w:rsidRPr="00EC3018" w:rsidRDefault="00F55699" w:rsidP="00BE0BE8">
            <w:pPr>
              <w:jc w:val="center"/>
              <w:rPr>
                <w:color w:val="000000"/>
                <w:sz w:val="22"/>
                <w:szCs w:val="22"/>
              </w:rPr>
            </w:pPr>
            <w:r w:rsidRPr="00EC3018">
              <w:rPr>
                <w:color w:val="000000"/>
                <w:sz w:val="22"/>
                <w:szCs w:val="22"/>
              </w:rPr>
              <w:t>2024</w:t>
            </w:r>
          </w:p>
        </w:tc>
        <w:tc>
          <w:tcPr>
            <w:tcW w:w="1539" w:type="dxa"/>
            <w:tcBorders>
              <w:top w:val="nil"/>
              <w:left w:val="nil"/>
              <w:bottom w:val="single" w:sz="4" w:space="0" w:color="auto"/>
              <w:right w:val="single" w:sz="4" w:space="0" w:color="auto"/>
            </w:tcBorders>
            <w:shd w:val="clear" w:color="auto" w:fill="auto"/>
            <w:vAlign w:val="bottom"/>
            <w:hideMark/>
          </w:tcPr>
          <w:p w:rsidR="00F55699" w:rsidRPr="00EC3018" w:rsidRDefault="00F55699" w:rsidP="00BE0BE8">
            <w:pPr>
              <w:rPr>
                <w:sz w:val="22"/>
                <w:szCs w:val="22"/>
              </w:rPr>
            </w:pPr>
            <w:r w:rsidRPr="00EC3018">
              <w:rPr>
                <w:sz w:val="22"/>
                <w:szCs w:val="22"/>
              </w:rPr>
              <w:t>Плановое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F55699" w:rsidRPr="00EC3018" w:rsidRDefault="00F55699" w:rsidP="00BE0BE8">
            <w:pPr>
              <w:jc w:val="center"/>
              <w:rPr>
                <w:sz w:val="22"/>
                <w:szCs w:val="22"/>
              </w:rPr>
            </w:pPr>
            <w:r w:rsidRPr="00EC3018">
              <w:rPr>
                <w:sz w:val="22"/>
                <w:szCs w:val="22"/>
              </w:rPr>
              <w:t>22</w:t>
            </w:r>
          </w:p>
        </w:tc>
        <w:tc>
          <w:tcPr>
            <w:tcW w:w="1525" w:type="dxa"/>
            <w:tcBorders>
              <w:top w:val="nil"/>
              <w:left w:val="nil"/>
              <w:bottom w:val="single" w:sz="4" w:space="0" w:color="auto"/>
              <w:right w:val="single" w:sz="4" w:space="0" w:color="auto"/>
            </w:tcBorders>
            <w:shd w:val="clear" w:color="auto" w:fill="auto"/>
            <w:vAlign w:val="bottom"/>
            <w:hideMark/>
          </w:tcPr>
          <w:p w:rsidR="00F55699" w:rsidRPr="00EC3018" w:rsidRDefault="00F55699" w:rsidP="00BE0BE8">
            <w:pPr>
              <w:rPr>
                <w:sz w:val="22"/>
                <w:szCs w:val="22"/>
              </w:rPr>
            </w:pPr>
            <w:r w:rsidRPr="00EC3018">
              <w:rPr>
                <w:sz w:val="22"/>
                <w:szCs w:val="22"/>
              </w:rPr>
              <w:t>Плановое значение</w:t>
            </w:r>
          </w:p>
        </w:tc>
        <w:tc>
          <w:tcPr>
            <w:tcW w:w="1090" w:type="dxa"/>
            <w:tcBorders>
              <w:top w:val="nil"/>
              <w:left w:val="nil"/>
              <w:bottom w:val="single" w:sz="4" w:space="0" w:color="auto"/>
              <w:right w:val="single" w:sz="4" w:space="0" w:color="auto"/>
            </w:tcBorders>
            <w:shd w:val="clear" w:color="auto" w:fill="auto"/>
            <w:vAlign w:val="center"/>
            <w:hideMark/>
          </w:tcPr>
          <w:p w:rsidR="00F55699" w:rsidRPr="00EC3018" w:rsidRDefault="00F55699" w:rsidP="00BE0BE8">
            <w:pPr>
              <w:jc w:val="center"/>
              <w:rPr>
                <w:sz w:val="22"/>
                <w:szCs w:val="22"/>
              </w:rPr>
            </w:pPr>
            <w:r w:rsidRPr="00EC3018">
              <w:rPr>
                <w:sz w:val="22"/>
                <w:szCs w:val="22"/>
              </w:rPr>
              <w:t>921,0</w:t>
            </w:r>
          </w:p>
        </w:tc>
      </w:tr>
      <w:tr w:rsidR="00F55699" w:rsidRPr="00EC3018" w:rsidTr="00BE0BE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4"/>
                <w:szCs w:val="24"/>
              </w:rPr>
            </w:pPr>
          </w:p>
        </w:tc>
        <w:tc>
          <w:tcPr>
            <w:tcW w:w="1402" w:type="dxa"/>
            <w:vMerge/>
            <w:tcBorders>
              <w:top w:val="nil"/>
              <w:left w:val="single" w:sz="4" w:space="0" w:color="auto"/>
              <w:bottom w:val="single" w:sz="4" w:space="0" w:color="auto"/>
              <w:right w:val="single" w:sz="4" w:space="0" w:color="auto"/>
            </w:tcBorders>
            <w:vAlign w:val="center"/>
            <w:hideMark/>
          </w:tcPr>
          <w:p w:rsidR="00F55699" w:rsidRPr="00EC3018" w:rsidRDefault="00F55699" w:rsidP="00BE0BE8">
            <w:pPr>
              <w:rPr>
                <w:color w:val="000000"/>
                <w:sz w:val="22"/>
                <w:szCs w:val="22"/>
              </w:rPr>
            </w:pPr>
          </w:p>
        </w:tc>
        <w:tc>
          <w:tcPr>
            <w:tcW w:w="1539" w:type="dxa"/>
            <w:tcBorders>
              <w:top w:val="nil"/>
              <w:left w:val="nil"/>
              <w:bottom w:val="single" w:sz="4" w:space="0" w:color="auto"/>
              <w:right w:val="single" w:sz="4" w:space="0" w:color="auto"/>
            </w:tcBorders>
            <w:shd w:val="clear" w:color="auto" w:fill="auto"/>
            <w:vAlign w:val="bottom"/>
            <w:hideMark/>
          </w:tcPr>
          <w:p w:rsidR="00F55699" w:rsidRPr="00EC3018" w:rsidRDefault="00F55699" w:rsidP="00BE0BE8">
            <w:pPr>
              <w:rPr>
                <w:sz w:val="22"/>
                <w:szCs w:val="22"/>
              </w:rPr>
            </w:pPr>
            <w:r w:rsidRPr="00EC3018">
              <w:rPr>
                <w:sz w:val="22"/>
                <w:szCs w:val="22"/>
              </w:rPr>
              <w:t>Фактическое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F55699" w:rsidRPr="00EC3018" w:rsidRDefault="00F55699" w:rsidP="00BE0BE8">
            <w:pPr>
              <w:rPr>
                <w:sz w:val="22"/>
                <w:szCs w:val="22"/>
              </w:rPr>
            </w:pPr>
            <w:r w:rsidRPr="00EC3018">
              <w:rPr>
                <w:sz w:val="22"/>
                <w:szCs w:val="22"/>
              </w:rPr>
              <w:t> </w:t>
            </w:r>
          </w:p>
        </w:tc>
        <w:tc>
          <w:tcPr>
            <w:tcW w:w="1525" w:type="dxa"/>
            <w:tcBorders>
              <w:top w:val="nil"/>
              <w:left w:val="nil"/>
              <w:bottom w:val="single" w:sz="4" w:space="0" w:color="auto"/>
              <w:right w:val="single" w:sz="4" w:space="0" w:color="auto"/>
            </w:tcBorders>
            <w:shd w:val="clear" w:color="auto" w:fill="auto"/>
            <w:vAlign w:val="bottom"/>
            <w:hideMark/>
          </w:tcPr>
          <w:p w:rsidR="00F55699" w:rsidRPr="00EC3018" w:rsidRDefault="00F55699" w:rsidP="00BE0BE8">
            <w:pPr>
              <w:rPr>
                <w:sz w:val="22"/>
                <w:szCs w:val="22"/>
              </w:rPr>
            </w:pPr>
            <w:r w:rsidRPr="00EC3018">
              <w:rPr>
                <w:sz w:val="22"/>
                <w:szCs w:val="22"/>
              </w:rPr>
              <w:t>Фактическое значение</w:t>
            </w:r>
          </w:p>
        </w:tc>
        <w:tc>
          <w:tcPr>
            <w:tcW w:w="1090" w:type="dxa"/>
            <w:tcBorders>
              <w:top w:val="nil"/>
              <w:left w:val="nil"/>
              <w:bottom w:val="single" w:sz="4" w:space="0" w:color="auto"/>
              <w:right w:val="single" w:sz="4" w:space="0" w:color="auto"/>
            </w:tcBorders>
            <w:shd w:val="clear" w:color="auto" w:fill="auto"/>
            <w:noWrap/>
            <w:vAlign w:val="bottom"/>
            <w:hideMark/>
          </w:tcPr>
          <w:p w:rsidR="00F55699" w:rsidRPr="00EC3018" w:rsidRDefault="00F55699" w:rsidP="00BE0BE8">
            <w:pPr>
              <w:rPr>
                <w:sz w:val="22"/>
                <w:szCs w:val="22"/>
              </w:rPr>
            </w:pPr>
            <w:r w:rsidRPr="00EC3018">
              <w:rPr>
                <w:sz w:val="22"/>
                <w:szCs w:val="22"/>
              </w:rPr>
              <w:t> </w:t>
            </w:r>
          </w:p>
        </w:tc>
      </w:tr>
      <w:tr w:rsidR="00F55699" w:rsidRPr="00EC3018" w:rsidTr="00BE0BE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4"/>
                <w:szCs w:val="24"/>
              </w:rPr>
            </w:pPr>
          </w:p>
        </w:tc>
        <w:tc>
          <w:tcPr>
            <w:tcW w:w="1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5699" w:rsidRPr="00EC3018" w:rsidRDefault="00F55699" w:rsidP="00BE0BE8">
            <w:pPr>
              <w:jc w:val="center"/>
              <w:rPr>
                <w:color w:val="000000"/>
                <w:sz w:val="22"/>
                <w:szCs w:val="22"/>
              </w:rPr>
            </w:pPr>
            <w:r w:rsidRPr="00EC3018">
              <w:rPr>
                <w:color w:val="000000"/>
                <w:sz w:val="22"/>
                <w:szCs w:val="22"/>
              </w:rPr>
              <w:t>2025</w:t>
            </w:r>
          </w:p>
        </w:tc>
        <w:tc>
          <w:tcPr>
            <w:tcW w:w="1539" w:type="dxa"/>
            <w:tcBorders>
              <w:top w:val="nil"/>
              <w:left w:val="nil"/>
              <w:bottom w:val="single" w:sz="4" w:space="0" w:color="auto"/>
              <w:right w:val="single" w:sz="4" w:space="0" w:color="auto"/>
            </w:tcBorders>
            <w:shd w:val="clear" w:color="auto" w:fill="auto"/>
            <w:vAlign w:val="bottom"/>
            <w:hideMark/>
          </w:tcPr>
          <w:p w:rsidR="00F55699" w:rsidRPr="00EC3018" w:rsidRDefault="00F55699" w:rsidP="00BE0BE8">
            <w:pPr>
              <w:rPr>
                <w:sz w:val="22"/>
                <w:szCs w:val="22"/>
              </w:rPr>
            </w:pPr>
            <w:r w:rsidRPr="00EC3018">
              <w:rPr>
                <w:sz w:val="22"/>
                <w:szCs w:val="22"/>
              </w:rPr>
              <w:t>Плановое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F55699" w:rsidRPr="00EC3018" w:rsidRDefault="00F55699" w:rsidP="00BE0BE8">
            <w:pPr>
              <w:jc w:val="center"/>
              <w:rPr>
                <w:sz w:val="22"/>
                <w:szCs w:val="22"/>
              </w:rPr>
            </w:pPr>
            <w:r w:rsidRPr="00EC3018">
              <w:rPr>
                <w:sz w:val="22"/>
                <w:szCs w:val="22"/>
              </w:rPr>
              <w:t>22</w:t>
            </w:r>
          </w:p>
        </w:tc>
        <w:tc>
          <w:tcPr>
            <w:tcW w:w="1525" w:type="dxa"/>
            <w:tcBorders>
              <w:top w:val="nil"/>
              <w:left w:val="nil"/>
              <w:bottom w:val="single" w:sz="4" w:space="0" w:color="auto"/>
              <w:right w:val="single" w:sz="4" w:space="0" w:color="auto"/>
            </w:tcBorders>
            <w:shd w:val="clear" w:color="auto" w:fill="auto"/>
            <w:vAlign w:val="bottom"/>
            <w:hideMark/>
          </w:tcPr>
          <w:p w:rsidR="00F55699" w:rsidRPr="00EC3018" w:rsidRDefault="00F55699" w:rsidP="00BE0BE8">
            <w:pPr>
              <w:rPr>
                <w:sz w:val="22"/>
                <w:szCs w:val="22"/>
              </w:rPr>
            </w:pPr>
            <w:r w:rsidRPr="00EC3018">
              <w:rPr>
                <w:sz w:val="22"/>
                <w:szCs w:val="22"/>
              </w:rPr>
              <w:t>Плановое значение</w:t>
            </w:r>
          </w:p>
        </w:tc>
        <w:tc>
          <w:tcPr>
            <w:tcW w:w="1090" w:type="dxa"/>
            <w:tcBorders>
              <w:top w:val="nil"/>
              <w:left w:val="nil"/>
              <w:bottom w:val="single" w:sz="4" w:space="0" w:color="auto"/>
              <w:right w:val="single" w:sz="4" w:space="0" w:color="auto"/>
            </w:tcBorders>
            <w:shd w:val="clear" w:color="auto" w:fill="auto"/>
            <w:vAlign w:val="center"/>
            <w:hideMark/>
          </w:tcPr>
          <w:p w:rsidR="00F55699" w:rsidRPr="00EC3018" w:rsidRDefault="00F55699" w:rsidP="00BE0BE8">
            <w:pPr>
              <w:jc w:val="center"/>
              <w:rPr>
                <w:sz w:val="22"/>
                <w:szCs w:val="22"/>
              </w:rPr>
            </w:pPr>
            <w:r w:rsidRPr="00EC3018">
              <w:rPr>
                <w:sz w:val="22"/>
                <w:szCs w:val="22"/>
              </w:rPr>
              <w:t>921,0</w:t>
            </w:r>
          </w:p>
        </w:tc>
      </w:tr>
      <w:tr w:rsidR="00F55699" w:rsidRPr="00EC3018" w:rsidTr="00BE0BE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4"/>
                <w:szCs w:val="24"/>
              </w:rPr>
            </w:pPr>
          </w:p>
        </w:tc>
        <w:tc>
          <w:tcPr>
            <w:tcW w:w="1402" w:type="dxa"/>
            <w:vMerge/>
            <w:tcBorders>
              <w:top w:val="nil"/>
              <w:left w:val="single" w:sz="4" w:space="0" w:color="auto"/>
              <w:bottom w:val="single" w:sz="4" w:space="0" w:color="auto"/>
              <w:right w:val="single" w:sz="4" w:space="0" w:color="auto"/>
            </w:tcBorders>
            <w:vAlign w:val="center"/>
            <w:hideMark/>
          </w:tcPr>
          <w:p w:rsidR="00F55699" w:rsidRPr="00EC3018" w:rsidRDefault="00F55699" w:rsidP="00BE0BE8">
            <w:pPr>
              <w:rPr>
                <w:color w:val="000000"/>
                <w:sz w:val="22"/>
                <w:szCs w:val="22"/>
              </w:rPr>
            </w:pPr>
          </w:p>
        </w:tc>
        <w:tc>
          <w:tcPr>
            <w:tcW w:w="1539" w:type="dxa"/>
            <w:tcBorders>
              <w:top w:val="nil"/>
              <w:left w:val="nil"/>
              <w:bottom w:val="single" w:sz="4" w:space="0" w:color="auto"/>
              <w:right w:val="single" w:sz="4" w:space="0" w:color="auto"/>
            </w:tcBorders>
            <w:shd w:val="clear" w:color="auto" w:fill="auto"/>
            <w:vAlign w:val="bottom"/>
            <w:hideMark/>
          </w:tcPr>
          <w:p w:rsidR="00F55699" w:rsidRPr="00EC3018" w:rsidRDefault="00F55699" w:rsidP="00BE0BE8">
            <w:pPr>
              <w:rPr>
                <w:sz w:val="22"/>
                <w:szCs w:val="22"/>
              </w:rPr>
            </w:pPr>
            <w:r w:rsidRPr="00EC3018">
              <w:rPr>
                <w:sz w:val="22"/>
                <w:szCs w:val="22"/>
              </w:rPr>
              <w:t>Фактическое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F55699" w:rsidRPr="00EC3018" w:rsidRDefault="00F55699" w:rsidP="00BE0BE8">
            <w:pPr>
              <w:rPr>
                <w:sz w:val="22"/>
                <w:szCs w:val="22"/>
              </w:rPr>
            </w:pPr>
            <w:r w:rsidRPr="00EC3018">
              <w:rPr>
                <w:sz w:val="22"/>
                <w:szCs w:val="22"/>
              </w:rPr>
              <w:t> </w:t>
            </w:r>
          </w:p>
        </w:tc>
        <w:tc>
          <w:tcPr>
            <w:tcW w:w="1525" w:type="dxa"/>
            <w:tcBorders>
              <w:top w:val="nil"/>
              <w:left w:val="nil"/>
              <w:bottom w:val="single" w:sz="4" w:space="0" w:color="auto"/>
              <w:right w:val="single" w:sz="4" w:space="0" w:color="auto"/>
            </w:tcBorders>
            <w:shd w:val="clear" w:color="auto" w:fill="auto"/>
            <w:vAlign w:val="bottom"/>
            <w:hideMark/>
          </w:tcPr>
          <w:p w:rsidR="00F55699" w:rsidRPr="00EC3018" w:rsidRDefault="00F55699" w:rsidP="00BE0BE8">
            <w:pPr>
              <w:rPr>
                <w:sz w:val="22"/>
                <w:szCs w:val="22"/>
              </w:rPr>
            </w:pPr>
            <w:r w:rsidRPr="00EC3018">
              <w:rPr>
                <w:sz w:val="22"/>
                <w:szCs w:val="22"/>
              </w:rPr>
              <w:t>Фактическое значение</w:t>
            </w:r>
          </w:p>
        </w:tc>
        <w:tc>
          <w:tcPr>
            <w:tcW w:w="1090" w:type="dxa"/>
            <w:tcBorders>
              <w:top w:val="nil"/>
              <w:left w:val="nil"/>
              <w:bottom w:val="single" w:sz="4" w:space="0" w:color="auto"/>
              <w:right w:val="single" w:sz="4" w:space="0" w:color="auto"/>
            </w:tcBorders>
            <w:shd w:val="clear" w:color="auto" w:fill="auto"/>
            <w:noWrap/>
            <w:vAlign w:val="bottom"/>
            <w:hideMark/>
          </w:tcPr>
          <w:p w:rsidR="00F55699" w:rsidRPr="00EC3018" w:rsidRDefault="00F55699" w:rsidP="00BE0BE8">
            <w:pPr>
              <w:rPr>
                <w:sz w:val="22"/>
                <w:szCs w:val="22"/>
              </w:rPr>
            </w:pPr>
            <w:r w:rsidRPr="00EC3018">
              <w:rPr>
                <w:sz w:val="22"/>
                <w:szCs w:val="22"/>
              </w:rPr>
              <w:t> </w:t>
            </w:r>
          </w:p>
        </w:tc>
      </w:tr>
      <w:tr w:rsidR="00F55699" w:rsidRPr="00EC3018" w:rsidTr="00BE0BE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4"/>
                <w:szCs w:val="24"/>
              </w:rPr>
            </w:pPr>
          </w:p>
        </w:tc>
        <w:tc>
          <w:tcPr>
            <w:tcW w:w="1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5699" w:rsidRPr="00EC3018" w:rsidRDefault="00F55699" w:rsidP="00BE0BE8">
            <w:pPr>
              <w:jc w:val="center"/>
              <w:rPr>
                <w:color w:val="000000"/>
                <w:sz w:val="22"/>
                <w:szCs w:val="22"/>
              </w:rPr>
            </w:pPr>
            <w:r w:rsidRPr="00EC3018">
              <w:rPr>
                <w:color w:val="000000"/>
                <w:sz w:val="22"/>
                <w:szCs w:val="22"/>
              </w:rPr>
              <w:t>2026</w:t>
            </w:r>
          </w:p>
        </w:tc>
        <w:tc>
          <w:tcPr>
            <w:tcW w:w="1539" w:type="dxa"/>
            <w:tcBorders>
              <w:top w:val="nil"/>
              <w:left w:val="nil"/>
              <w:bottom w:val="single" w:sz="4" w:space="0" w:color="auto"/>
              <w:right w:val="single" w:sz="4" w:space="0" w:color="auto"/>
            </w:tcBorders>
            <w:shd w:val="clear" w:color="auto" w:fill="auto"/>
            <w:vAlign w:val="bottom"/>
            <w:hideMark/>
          </w:tcPr>
          <w:p w:rsidR="00F55699" w:rsidRPr="00EC3018" w:rsidRDefault="00F55699" w:rsidP="00BE0BE8">
            <w:pPr>
              <w:rPr>
                <w:sz w:val="22"/>
                <w:szCs w:val="22"/>
              </w:rPr>
            </w:pPr>
            <w:r w:rsidRPr="00EC3018">
              <w:rPr>
                <w:sz w:val="22"/>
                <w:szCs w:val="22"/>
              </w:rPr>
              <w:t>Плановое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F55699" w:rsidRPr="00EC3018" w:rsidRDefault="00F55699" w:rsidP="00BE0BE8">
            <w:pPr>
              <w:jc w:val="center"/>
              <w:rPr>
                <w:sz w:val="22"/>
                <w:szCs w:val="22"/>
              </w:rPr>
            </w:pPr>
            <w:r w:rsidRPr="00EC3018">
              <w:rPr>
                <w:sz w:val="22"/>
                <w:szCs w:val="22"/>
              </w:rPr>
              <w:t>22</w:t>
            </w:r>
          </w:p>
        </w:tc>
        <w:tc>
          <w:tcPr>
            <w:tcW w:w="1525" w:type="dxa"/>
            <w:tcBorders>
              <w:top w:val="nil"/>
              <w:left w:val="nil"/>
              <w:bottom w:val="single" w:sz="4" w:space="0" w:color="auto"/>
              <w:right w:val="single" w:sz="4" w:space="0" w:color="auto"/>
            </w:tcBorders>
            <w:shd w:val="clear" w:color="auto" w:fill="auto"/>
            <w:vAlign w:val="bottom"/>
            <w:hideMark/>
          </w:tcPr>
          <w:p w:rsidR="00F55699" w:rsidRPr="00EC3018" w:rsidRDefault="00F55699" w:rsidP="00BE0BE8">
            <w:pPr>
              <w:rPr>
                <w:sz w:val="22"/>
                <w:szCs w:val="22"/>
              </w:rPr>
            </w:pPr>
            <w:r w:rsidRPr="00EC3018">
              <w:rPr>
                <w:sz w:val="22"/>
                <w:szCs w:val="22"/>
              </w:rPr>
              <w:t>Плановое значение</w:t>
            </w:r>
          </w:p>
        </w:tc>
        <w:tc>
          <w:tcPr>
            <w:tcW w:w="1090" w:type="dxa"/>
            <w:tcBorders>
              <w:top w:val="nil"/>
              <w:left w:val="nil"/>
              <w:bottom w:val="single" w:sz="4" w:space="0" w:color="auto"/>
              <w:right w:val="single" w:sz="4" w:space="0" w:color="auto"/>
            </w:tcBorders>
            <w:shd w:val="clear" w:color="auto" w:fill="auto"/>
            <w:vAlign w:val="center"/>
            <w:hideMark/>
          </w:tcPr>
          <w:p w:rsidR="00F55699" w:rsidRPr="00EC3018" w:rsidRDefault="00F55699" w:rsidP="00BE0BE8">
            <w:pPr>
              <w:jc w:val="center"/>
              <w:rPr>
                <w:sz w:val="22"/>
                <w:szCs w:val="22"/>
              </w:rPr>
            </w:pPr>
            <w:r w:rsidRPr="00EC3018">
              <w:rPr>
                <w:sz w:val="22"/>
                <w:szCs w:val="22"/>
              </w:rPr>
              <w:t>921,0</w:t>
            </w:r>
          </w:p>
        </w:tc>
      </w:tr>
      <w:tr w:rsidR="00F55699" w:rsidRPr="00EC3018" w:rsidTr="00BE0BE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4"/>
                <w:szCs w:val="24"/>
              </w:rPr>
            </w:pPr>
          </w:p>
        </w:tc>
        <w:tc>
          <w:tcPr>
            <w:tcW w:w="1402" w:type="dxa"/>
            <w:vMerge/>
            <w:tcBorders>
              <w:top w:val="nil"/>
              <w:left w:val="single" w:sz="4" w:space="0" w:color="auto"/>
              <w:bottom w:val="single" w:sz="4" w:space="0" w:color="auto"/>
              <w:right w:val="single" w:sz="4" w:space="0" w:color="auto"/>
            </w:tcBorders>
            <w:vAlign w:val="center"/>
            <w:hideMark/>
          </w:tcPr>
          <w:p w:rsidR="00F55699" w:rsidRPr="00EC3018" w:rsidRDefault="00F55699" w:rsidP="00BE0BE8">
            <w:pPr>
              <w:rPr>
                <w:color w:val="000000"/>
                <w:sz w:val="22"/>
                <w:szCs w:val="22"/>
              </w:rPr>
            </w:pPr>
          </w:p>
        </w:tc>
        <w:tc>
          <w:tcPr>
            <w:tcW w:w="1539" w:type="dxa"/>
            <w:tcBorders>
              <w:top w:val="nil"/>
              <w:left w:val="nil"/>
              <w:bottom w:val="single" w:sz="4" w:space="0" w:color="auto"/>
              <w:right w:val="single" w:sz="4" w:space="0" w:color="auto"/>
            </w:tcBorders>
            <w:shd w:val="clear" w:color="auto" w:fill="auto"/>
            <w:vAlign w:val="bottom"/>
            <w:hideMark/>
          </w:tcPr>
          <w:p w:rsidR="00F55699" w:rsidRPr="00EC3018" w:rsidRDefault="00F55699" w:rsidP="00BE0BE8">
            <w:pPr>
              <w:rPr>
                <w:sz w:val="22"/>
                <w:szCs w:val="22"/>
              </w:rPr>
            </w:pPr>
            <w:r w:rsidRPr="00EC3018">
              <w:rPr>
                <w:sz w:val="22"/>
                <w:szCs w:val="22"/>
              </w:rPr>
              <w:t>Фактическое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F55699" w:rsidRPr="00EC3018" w:rsidRDefault="00F55699" w:rsidP="00BE0BE8">
            <w:pPr>
              <w:rPr>
                <w:sz w:val="22"/>
                <w:szCs w:val="22"/>
              </w:rPr>
            </w:pPr>
            <w:r w:rsidRPr="00EC3018">
              <w:rPr>
                <w:sz w:val="22"/>
                <w:szCs w:val="22"/>
              </w:rPr>
              <w:t> </w:t>
            </w:r>
          </w:p>
        </w:tc>
        <w:tc>
          <w:tcPr>
            <w:tcW w:w="1525" w:type="dxa"/>
            <w:tcBorders>
              <w:top w:val="nil"/>
              <w:left w:val="nil"/>
              <w:bottom w:val="single" w:sz="4" w:space="0" w:color="auto"/>
              <w:right w:val="single" w:sz="4" w:space="0" w:color="auto"/>
            </w:tcBorders>
            <w:shd w:val="clear" w:color="auto" w:fill="auto"/>
            <w:vAlign w:val="bottom"/>
            <w:hideMark/>
          </w:tcPr>
          <w:p w:rsidR="00F55699" w:rsidRPr="00EC3018" w:rsidRDefault="00F55699" w:rsidP="00BE0BE8">
            <w:pPr>
              <w:rPr>
                <w:sz w:val="22"/>
                <w:szCs w:val="22"/>
              </w:rPr>
            </w:pPr>
            <w:r w:rsidRPr="00EC3018">
              <w:rPr>
                <w:sz w:val="22"/>
                <w:szCs w:val="22"/>
              </w:rPr>
              <w:t>Фактическое значение</w:t>
            </w:r>
          </w:p>
        </w:tc>
        <w:tc>
          <w:tcPr>
            <w:tcW w:w="1090" w:type="dxa"/>
            <w:tcBorders>
              <w:top w:val="nil"/>
              <w:left w:val="nil"/>
              <w:bottom w:val="single" w:sz="4" w:space="0" w:color="auto"/>
              <w:right w:val="single" w:sz="4" w:space="0" w:color="auto"/>
            </w:tcBorders>
            <w:shd w:val="clear" w:color="auto" w:fill="auto"/>
            <w:noWrap/>
            <w:vAlign w:val="bottom"/>
            <w:hideMark/>
          </w:tcPr>
          <w:p w:rsidR="00F55699" w:rsidRPr="00EC3018" w:rsidRDefault="00F55699" w:rsidP="00BE0BE8">
            <w:pPr>
              <w:rPr>
                <w:sz w:val="22"/>
                <w:szCs w:val="22"/>
              </w:rPr>
            </w:pPr>
            <w:r w:rsidRPr="00EC3018">
              <w:rPr>
                <w:sz w:val="22"/>
                <w:szCs w:val="22"/>
              </w:rPr>
              <w:t> </w:t>
            </w:r>
          </w:p>
        </w:tc>
      </w:tr>
      <w:tr w:rsidR="00F55699" w:rsidRPr="00EC3018" w:rsidTr="00BE0BE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4"/>
                <w:szCs w:val="24"/>
              </w:rPr>
            </w:pPr>
          </w:p>
        </w:tc>
        <w:tc>
          <w:tcPr>
            <w:tcW w:w="1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5699" w:rsidRPr="00EC3018" w:rsidRDefault="00F55699" w:rsidP="00BE0BE8">
            <w:pPr>
              <w:jc w:val="center"/>
              <w:rPr>
                <w:color w:val="000000"/>
                <w:sz w:val="22"/>
                <w:szCs w:val="22"/>
              </w:rPr>
            </w:pPr>
            <w:r w:rsidRPr="00EC3018">
              <w:rPr>
                <w:color w:val="000000"/>
                <w:sz w:val="22"/>
                <w:szCs w:val="22"/>
              </w:rPr>
              <w:t>2027</w:t>
            </w:r>
          </w:p>
        </w:tc>
        <w:tc>
          <w:tcPr>
            <w:tcW w:w="1539" w:type="dxa"/>
            <w:tcBorders>
              <w:top w:val="nil"/>
              <w:left w:val="nil"/>
              <w:bottom w:val="single" w:sz="4" w:space="0" w:color="auto"/>
              <w:right w:val="single" w:sz="4" w:space="0" w:color="auto"/>
            </w:tcBorders>
            <w:shd w:val="clear" w:color="auto" w:fill="auto"/>
            <w:vAlign w:val="bottom"/>
            <w:hideMark/>
          </w:tcPr>
          <w:p w:rsidR="00F55699" w:rsidRPr="00EC3018" w:rsidRDefault="00F55699" w:rsidP="00BE0BE8">
            <w:pPr>
              <w:rPr>
                <w:sz w:val="22"/>
                <w:szCs w:val="22"/>
              </w:rPr>
            </w:pPr>
            <w:r w:rsidRPr="00EC3018">
              <w:rPr>
                <w:sz w:val="22"/>
                <w:szCs w:val="22"/>
              </w:rPr>
              <w:t>Плановое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F55699" w:rsidRPr="00EC3018" w:rsidRDefault="00F55699" w:rsidP="00BE0BE8">
            <w:pPr>
              <w:jc w:val="center"/>
              <w:rPr>
                <w:sz w:val="22"/>
                <w:szCs w:val="22"/>
              </w:rPr>
            </w:pPr>
            <w:r w:rsidRPr="00EC3018">
              <w:rPr>
                <w:sz w:val="22"/>
                <w:szCs w:val="22"/>
              </w:rPr>
              <w:t>22</w:t>
            </w:r>
          </w:p>
        </w:tc>
        <w:tc>
          <w:tcPr>
            <w:tcW w:w="1525" w:type="dxa"/>
            <w:tcBorders>
              <w:top w:val="nil"/>
              <w:left w:val="nil"/>
              <w:bottom w:val="single" w:sz="4" w:space="0" w:color="auto"/>
              <w:right w:val="single" w:sz="4" w:space="0" w:color="auto"/>
            </w:tcBorders>
            <w:shd w:val="clear" w:color="auto" w:fill="auto"/>
            <w:vAlign w:val="bottom"/>
            <w:hideMark/>
          </w:tcPr>
          <w:p w:rsidR="00F55699" w:rsidRPr="00EC3018" w:rsidRDefault="00F55699" w:rsidP="00BE0BE8">
            <w:pPr>
              <w:rPr>
                <w:sz w:val="22"/>
                <w:szCs w:val="22"/>
              </w:rPr>
            </w:pPr>
            <w:r w:rsidRPr="00EC3018">
              <w:rPr>
                <w:sz w:val="22"/>
                <w:szCs w:val="22"/>
              </w:rPr>
              <w:t>Плановое значение</w:t>
            </w:r>
          </w:p>
        </w:tc>
        <w:tc>
          <w:tcPr>
            <w:tcW w:w="1090" w:type="dxa"/>
            <w:tcBorders>
              <w:top w:val="nil"/>
              <w:left w:val="nil"/>
              <w:bottom w:val="single" w:sz="4" w:space="0" w:color="auto"/>
              <w:right w:val="single" w:sz="4" w:space="0" w:color="auto"/>
            </w:tcBorders>
            <w:shd w:val="clear" w:color="auto" w:fill="auto"/>
            <w:vAlign w:val="center"/>
            <w:hideMark/>
          </w:tcPr>
          <w:p w:rsidR="00F55699" w:rsidRPr="00EC3018" w:rsidRDefault="00F55699" w:rsidP="00BE0BE8">
            <w:pPr>
              <w:jc w:val="center"/>
              <w:rPr>
                <w:sz w:val="22"/>
                <w:szCs w:val="22"/>
              </w:rPr>
            </w:pPr>
            <w:r w:rsidRPr="00EC3018">
              <w:rPr>
                <w:sz w:val="22"/>
                <w:szCs w:val="22"/>
              </w:rPr>
              <w:t>921,0</w:t>
            </w:r>
          </w:p>
        </w:tc>
      </w:tr>
      <w:tr w:rsidR="00F55699" w:rsidRPr="00EC3018" w:rsidTr="00BE0BE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4"/>
                <w:szCs w:val="24"/>
              </w:rPr>
            </w:pPr>
          </w:p>
        </w:tc>
        <w:tc>
          <w:tcPr>
            <w:tcW w:w="1402" w:type="dxa"/>
            <w:vMerge/>
            <w:tcBorders>
              <w:top w:val="nil"/>
              <w:left w:val="single" w:sz="4" w:space="0" w:color="auto"/>
              <w:bottom w:val="single" w:sz="4" w:space="0" w:color="auto"/>
              <w:right w:val="single" w:sz="4" w:space="0" w:color="auto"/>
            </w:tcBorders>
            <w:vAlign w:val="center"/>
            <w:hideMark/>
          </w:tcPr>
          <w:p w:rsidR="00F55699" w:rsidRPr="00EC3018" w:rsidRDefault="00F55699" w:rsidP="00BE0BE8">
            <w:pPr>
              <w:rPr>
                <w:color w:val="000000"/>
                <w:sz w:val="22"/>
                <w:szCs w:val="22"/>
              </w:rPr>
            </w:pPr>
          </w:p>
        </w:tc>
        <w:tc>
          <w:tcPr>
            <w:tcW w:w="1539" w:type="dxa"/>
            <w:tcBorders>
              <w:top w:val="nil"/>
              <w:left w:val="nil"/>
              <w:bottom w:val="single" w:sz="4" w:space="0" w:color="auto"/>
              <w:right w:val="single" w:sz="4" w:space="0" w:color="auto"/>
            </w:tcBorders>
            <w:shd w:val="clear" w:color="auto" w:fill="auto"/>
            <w:vAlign w:val="bottom"/>
            <w:hideMark/>
          </w:tcPr>
          <w:p w:rsidR="00F55699" w:rsidRPr="00EC3018" w:rsidRDefault="00F55699" w:rsidP="00BE0BE8">
            <w:pPr>
              <w:rPr>
                <w:sz w:val="22"/>
                <w:szCs w:val="22"/>
              </w:rPr>
            </w:pPr>
            <w:r w:rsidRPr="00EC3018">
              <w:rPr>
                <w:sz w:val="22"/>
                <w:szCs w:val="22"/>
              </w:rPr>
              <w:t>Фактическое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F55699" w:rsidRPr="00EC3018" w:rsidRDefault="00F55699" w:rsidP="00BE0BE8">
            <w:pPr>
              <w:rPr>
                <w:sz w:val="22"/>
                <w:szCs w:val="22"/>
              </w:rPr>
            </w:pPr>
            <w:r w:rsidRPr="00EC3018">
              <w:rPr>
                <w:sz w:val="22"/>
                <w:szCs w:val="22"/>
              </w:rPr>
              <w:t> </w:t>
            </w:r>
          </w:p>
        </w:tc>
        <w:tc>
          <w:tcPr>
            <w:tcW w:w="1525" w:type="dxa"/>
            <w:tcBorders>
              <w:top w:val="nil"/>
              <w:left w:val="nil"/>
              <w:bottom w:val="single" w:sz="4" w:space="0" w:color="auto"/>
              <w:right w:val="single" w:sz="4" w:space="0" w:color="auto"/>
            </w:tcBorders>
            <w:shd w:val="clear" w:color="auto" w:fill="auto"/>
            <w:vAlign w:val="bottom"/>
            <w:hideMark/>
          </w:tcPr>
          <w:p w:rsidR="00F55699" w:rsidRPr="00EC3018" w:rsidRDefault="00F55699" w:rsidP="00BE0BE8">
            <w:pPr>
              <w:rPr>
                <w:sz w:val="22"/>
                <w:szCs w:val="22"/>
              </w:rPr>
            </w:pPr>
            <w:r w:rsidRPr="00EC3018">
              <w:rPr>
                <w:sz w:val="22"/>
                <w:szCs w:val="22"/>
              </w:rPr>
              <w:t>Фактическое значение</w:t>
            </w:r>
          </w:p>
        </w:tc>
        <w:tc>
          <w:tcPr>
            <w:tcW w:w="1090" w:type="dxa"/>
            <w:tcBorders>
              <w:top w:val="nil"/>
              <w:left w:val="nil"/>
              <w:bottom w:val="single" w:sz="4" w:space="0" w:color="auto"/>
              <w:right w:val="single" w:sz="4" w:space="0" w:color="auto"/>
            </w:tcBorders>
            <w:shd w:val="clear" w:color="auto" w:fill="auto"/>
            <w:noWrap/>
            <w:vAlign w:val="bottom"/>
            <w:hideMark/>
          </w:tcPr>
          <w:p w:rsidR="00F55699" w:rsidRPr="00EC3018" w:rsidRDefault="00F55699" w:rsidP="00BE0BE8">
            <w:pPr>
              <w:rPr>
                <w:sz w:val="22"/>
                <w:szCs w:val="22"/>
              </w:rPr>
            </w:pPr>
            <w:r w:rsidRPr="00EC3018">
              <w:rPr>
                <w:sz w:val="22"/>
                <w:szCs w:val="22"/>
              </w:rPr>
              <w:t> </w:t>
            </w:r>
          </w:p>
        </w:tc>
      </w:tr>
      <w:tr w:rsidR="00F55699" w:rsidRPr="00EC3018" w:rsidTr="00BE0BE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4"/>
                <w:szCs w:val="24"/>
              </w:rPr>
            </w:pPr>
          </w:p>
        </w:tc>
        <w:tc>
          <w:tcPr>
            <w:tcW w:w="1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5699" w:rsidRPr="00EC3018" w:rsidRDefault="00F55699" w:rsidP="00BE0BE8">
            <w:pPr>
              <w:jc w:val="center"/>
              <w:rPr>
                <w:color w:val="000000"/>
                <w:sz w:val="22"/>
                <w:szCs w:val="22"/>
              </w:rPr>
            </w:pPr>
            <w:r w:rsidRPr="00EC3018">
              <w:rPr>
                <w:color w:val="000000"/>
                <w:sz w:val="22"/>
                <w:szCs w:val="22"/>
              </w:rPr>
              <w:t>2028</w:t>
            </w:r>
          </w:p>
        </w:tc>
        <w:tc>
          <w:tcPr>
            <w:tcW w:w="1539" w:type="dxa"/>
            <w:tcBorders>
              <w:top w:val="nil"/>
              <w:left w:val="nil"/>
              <w:bottom w:val="single" w:sz="4" w:space="0" w:color="auto"/>
              <w:right w:val="single" w:sz="4" w:space="0" w:color="auto"/>
            </w:tcBorders>
            <w:shd w:val="clear" w:color="auto" w:fill="auto"/>
            <w:vAlign w:val="bottom"/>
            <w:hideMark/>
          </w:tcPr>
          <w:p w:rsidR="00F55699" w:rsidRPr="00EC3018" w:rsidRDefault="00F55699" w:rsidP="00BE0BE8">
            <w:pPr>
              <w:rPr>
                <w:sz w:val="22"/>
                <w:szCs w:val="22"/>
              </w:rPr>
            </w:pPr>
            <w:r w:rsidRPr="00EC3018">
              <w:rPr>
                <w:sz w:val="22"/>
                <w:szCs w:val="22"/>
              </w:rPr>
              <w:t>Плановое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F55699" w:rsidRPr="00EC3018" w:rsidRDefault="00F55699" w:rsidP="00BE0BE8">
            <w:pPr>
              <w:jc w:val="center"/>
              <w:rPr>
                <w:sz w:val="22"/>
                <w:szCs w:val="22"/>
              </w:rPr>
            </w:pPr>
            <w:r w:rsidRPr="00EC3018">
              <w:rPr>
                <w:sz w:val="22"/>
                <w:szCs w:val="22"/>
              </w:rPr>
              <w:t>22</w:t>
            </w:r>
          </w:p>
        </w:tc>
        <w:tc>
          <w:tcPr>
            <w:tcW w:w="1525" w:type="dxa"/>
            <w:tcBorders>
              <w:top w:val="nil"/>
              <w:left w:val="nil"/>
              <w:bottom w:val="single" w:sz="4" w:space="0" w:color="auto"/>
              <w:right w:val="single" w:sz="4" w:space="0" w:color="auto"/>
            </w:tcBorders>
            <w:shd w:val="clear" w:color="auto" w:fill="auto"/>
            <w:vAlign w:val="bottom"/>
            <w:hideMark/>
          </w:tcPr>
          <w:p w:rsidR="00F55699" w:rsidRPr="00EC3018" w:rsidRDefault="00F55699" w:rsidP="00BE0BE8">
            <w:pPr>
              <w:rPr>
                <w:sz w:val="22"/>
                <w:szCs w:val="22"/>
              </w:rPr>
            </w:pPr>
            <w:r w:rsidRPr="00EC3018">
              <w:rPr>
                <w:sz w:val="22"/>
                <w:szCs w:val="22"/>
              </w:rPr>
              <w:t>Плановое значение</w:t>
            </w:r>
          </w:p>
        </w:tc>
        <w:tc>
          <w:tcPr>
            <w:tcW w:w="1090" w:type="dxa"/>
            <w:tcBorders>
              <w:top w:val="nil"/>
              <w:left w:val="nil"/>
              <w:bottom w:val="single" w:sz="4" w:space="0" w:color="auto"/>
              <w:right w:val="single" w:sz="4" w:space="0" w:color="auto"/>
            </w:tcBorders>
            <w:shd w:val="clear" w:color="auto" w:fill="auto"/>
            <w:vAlign w:val="center"/>
            <w:hideMark/>
          </w:tcPr>
          <w:p w:rsidR="00F55699" w:rsidRPr="00EC3018" w:rsidRDefault="00F55699" w:rsidP="00BE0BE8">
            <w:pPr>
              <w:jc w:val="center"/>
              <w:rPr>
                <w:sz w:val="22"/>
                <w:szCs w:val="22"/>
              </w:rPr>
            </w:pPr>
            <w:r w:rsidRPr="00EC3018">
              <w:rPr>
                <w:sz w:val="22"/>
                <w:szCs w:val="22"/>
              </w:rPr>
              <w:t>921,0</w:t>
            </w:r>
          </w:p>
        </w:tc>
      </w:tr>
      <w:tr w:rsidR="00F55699" w:rsidRPr="00EC3018" w:rsidTr="00BE0BE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4"/>
                <w:szCs w:val="24"/>
              </w:rPr>
            </w:pPr>
          </w:p>
        </w:tc>
        <w:tc>
          <w:tcPr>
            <w:tcW w:w="1402" w:type="dxa"/>
            <w:vMerge/>
            <w:tcBorders>
              <w:top w:val="nil"/>
              <w:left w:val="single" w:sz="4" w:space="0" w:color="auto"/>
              <w:bottom w:val="single" w:sz="4" w:space="0" w:color="auto"/>
              <w:right w:val="single" w:sz="4" w:space="0" w:color="auto"/>
            </w:tcBorders>
            <w:vAlign w:val="center"/>
            <w:hideMark/>
          </w:tcPr>
          <w:p w:rsidR="00F55699" w:rsidRPr="00EC3018" w:rsidRDefault="00F55699" w:rsidP="00BE0BE8">
            <w:pPr>
              <w:rPr>
                <w:color w:val="000000"/>
                <w:sz w:val="22"/>
                <w:szCs w:val="22"/>
              </w:rPr>
            </w:pPr>
          </w:p>
        </w:tc>
        <w:tc>
          <w:tcPr>
            <w:tcW w:w="1539" w:type="dxa"/>
            <w:tcBorders>
              <w:top w:val="nil"/>
              <w:left w:val="nil"/>
              <w:bottom w:val="single" w:sz="4" w:space="0" w:color="auto"/>
              <w:right w:val="single" w:sz="4" w:space="0" w:color="auto"/>
            </w:tcBorders>
            <w:shd w:val="clear" w:color="auto" w:fill="auto"/>
            <w:vAlign w:val="bottom"/>
            <w:hideMark/>
          </w:tcPr>
          <w:p w:rsidR="00F55699" w:rsidRPr="00EC3018" w:rsidRDefault="00F55699" w:rsidP="00BE0BE8">
            <w:pPr>
              <w:rPr>
                <w:sz w:val="22"/>
                <w:szCs w:val="22"/>
              </w:rPr>
            </w:pPr>
            <w:r w:rsidRPr="00EC3018">
              <w:rPr>
                <w:sz w:val="22"/>
                <w:szCs w:val="22"/>
              </w:rPr>
              <w:t>Фактическое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F55699" w:rsidRPr="00EC3018" w:rsidRDefault="00F55699" w:rsidP="00BE0BE8">
            <w:pPr>
              <w:rPr>
                <w:sz w:val="22"/>
                <w:szCs w:val="22"/>
              </w:rPr>
            </w:pPr>
            <w:r w:rsidRPr="00EC3018">
              <w:rPr>
                <w:sz w:val="22"/>
                <w:szCs w:val="22"/>
              </w:rPr>
              <w:t> </w:t>
            </w:r>
          </w:p>
        </w:tc>
        <w:tc>
          <w:tcPr>
            <w:tcW w:w="1525" w:type="dxa"/>
            <w:tcBorders>
              <w:top w:val="nil"/>
              <w:left w:val="nil"/>
              <w:bottom w:val="single" w:sz="4" w:space="0" w:color="auto"/>
              <w:right w:val="single" w:sz="4" w:space="0" w:color="auto"/>
            </w:tcBorders>
            <w:shd w:val="clear" w:color="auto" w:fill="auto"/>
            <w:vAlign w:val="bottom"/>
            <w:hideMark/>
          </w:tcPr>
          <w:p w:rsidR="00F55699" w:rsidRPr="00EC3018" w:rsidRDefault="00F55699" w:rsidP="00BE0BE8">
            <w:pPr>
              <w:rPr>
                <w:sz w:val="22"/>
                <w:szCs w:val="22"/>
              </w:rPr>
            </w:pPr>
            <w:r w:rsidRPr="00EC3018">
              <w:rPr>
                <w:sz w:val="22"/>
                <w:szCs w:val="22"/>
              </w:rPr>
              <w:t>Фактическое значение</w:t>
            </w:r>
          </w:p>
        </w:tc>
        <w:tc>
          <w:tcPr>
            <w:tcW w:w="1090" w:type="dxa"/>
            <w:tcBorders>
              <w:top w:val="nil"/>
              <w:left w:val="nil"/>
              <w:bottom w:val="single" w:sz="4" w:space="0" w:color="auto"/>
              <w:right w:val="single" w:sz="4" w:space="0" w:color="auto"/>
            </w:tcBorders>
            <w:shd w:val="clear" w:color="auto" w:fill="auto"/>
            <w:noWrap/>
            <w:vAlign w:val="bottom"/>
            <w:hideMark/>
          </w:tcPr>
          <w:p w:rsidR="00F55699" w:rsidRPr="00EC3018" w:rsidRDefault="00F55699" w:rsidP="00BE0BE8">
            <w:pPr>
              <w:rPr>
                <w:sz w:val="22"/>
                <w:szCs w:val="22"/>
              </w:rPr>
            </w:pPr>
            <w:r w:rsidRPr="00EC3018">
              <w:rPr>
                <w:sz w:val="22"/>
                <w:szCs w:val="22"/>
              </w:rPr>
              <w:t> </w:t>
            </w:r>
          </w:p>
        </w:tc>
      </w:tr>
      <w:tr w:rsidR="00F55699" w:rsidRPr="00EC3018" w:rsidTr="00BE0BE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4"/>
                <w:szCs w:val="24"/>
              </w:rPr>
            </w:pPr>
          </w:p>
        </w:tc>
        <w:tc>
          <w:tcPr>
            <w:tcW w:w="1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5699" w:rsidRPr="00EC3018" w:rsidRDefault="00F55699" w:rsidP="00BE0BE8">
            <w:pPr>
              <w:jc w:val="center"/>
              <w:rPr>
                <w:color w:val="000000"/>
                <w:sz w:val="22"/>
                <w:szCs w:val="22"/>
              </w:rPr>
            </w:pPr>
            <w:r w:rsidRPr="00EC3018">
              <w:rPr>
                <w:color w:val="000000"/>
                <w:sz w:val="22"/>
                <w:szCs w:val="22"/>
              </w:rPr>
              <w:t>2029</w:t>
            </w:r>
          </w:p>
        </w:tc>
        <w:tc>
          <w:tcPr>
            <w:tcW w:w="1539" w:type="dxa"/>
            <w:tcBorders>
              <w:top w:val="nil"/>
              <w:left w:val="nil"/>
              <w:bottom w:val="single" w:sz="4" w:space="0" w:color="auto"/>
              <w:right w:val="single" w:sz="4" w:space="0" w:color="auto"/>
            </w:tcBorders>
            <w:shd w:val="clear" w:color="auto" w:fill="auto"/>
            <w:vAlign w:val="bottom"/>
            <w:hideMark/>
          </w:tcPr>
          <w:p w:rsidR="00F55699" w:rsidRPr="00EC3018" w:rsidRDefault="00F55699" w:rsidP="00BE0BE8">
            <w:pPr>
              <w:rPr>
                <w:sz w:val="22"/>
                <w:szCs w:val="22"/>
              </w:rPr>
            </w:pPr>
            <w:r w:rsidRPr="00EC3018">
              <w:rPr>
                <w:sz w:val="22"/>
                <w:szCs w:val="22"/>
              </w:rPr>
              <w:t>Плановое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F55699" w:rsidRPr="00EC3018" w:rsidRDefault="00F55699" w:rsidP="00BE0BE8">
            <w:pPr>
              <w:jc w:val="center"/>
              <w:rPr>
                <w:sz w:val="22"/>
                <w:szCs w:val="22"/>
              </w:rPr>
            </w:pPr>
            <w:r w:rsidRPr="00EC3018">
              <w:rPr>
                <w:sz w:val="22"/>
                <w:szCs w:val="22"/>
              </w:rPr>
              <w:t>22</w:t>
            </w:r>
          </w:p>
        </w:tc>
        <w:tc>
          <w:tcPr>
            <w:tcW w:w="1525" w:type="dxa"/>
            <w:tcBorders>
              <w:top w:val="nil"/>
              <w:left w:val="nil"/>
              <w:bottom w:val="single" w:sz="4" w:space="0" w:color="auto"/>
              <w:right w:val="single" w:sz="4" w:space="0" w:color="auto"/>
            </w:tcBorders>
            <w:shd w:val="clear" w:color="auto" w:fill="auto"/>
            <w:vAlign w:val="bottom"/>
            <w:hideMark/>
          </w:tcPr>
          <w:p w:rsidR="00F55699" w:rsidRPr="00EC3018" w:rsidRDefault="00F55699" w:rsidP="00BE0BE8">
            <w:pPr>
              <w:rPr>
                <w:sz w:val="22"/>
                <w:szCs w:val="22"/>
              </w:rPr>
            </w:pPr>
            <w:r w:rsidRPr="00EC3018">
              <w:rPr>
                <w:sz w:val="22"/>
                <w:szCs w:val="22"/>
              </w:rPr>
              <w:t>Плановое значение</w:t>
            </w:r>
          </w:p>
        </w:tc>
        <w:tc>
          <w:tcPr>
            <w:tcW w:w="1090" w:type="dxa"/>
            <w:tcBorders>
              <w:top w:val="nil"/>
              <w:left w:val="nil"/>
              <w:bottom w:val="single" w:sz="4" w:space="0" w:color="auto"/>
              <w:right w:val="single" w:sz="4" w:space="0" w:color="auto"/>
            </w:tcBorders>
            <w:shd w:val="clear" w:color="auto" w:fill="auto"/>
            <w:vAlign w:val="center"/>
            <w:hideMark/>
          </w:tcPr>
          <w:p w:rsidR="00F55699" w:rsidRPr="00EC3018" w:rsidRDefault="00F55699" w:rsidP="00BE0BE8">
            <w:pPr>
              <w:jc w:val="center"/>
              <w:rPr>
                <w:sz w:val="22"/>
                <w:szCs w:val="22"/>
              </w:rPr>
            </w:pPr>
            <w:r w:rsidRPr="00EC3018">
              <w:rPr>
                <w:sz w:val="22"/>
                <w:szCs w:val="22"/>
              </w:rPr>
              <w:t>921,0</w:t>
            </w:r>
          </w:p>
        </w:tc>
      </w:tr>
      <w:tr w:rsidR="00F55699" w:rsidRPr="00EC3018" w:rsidTr="00BE0BE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4"/>
                <w:szCs w:val="24"/>
              </w:rPr>
            </w:pPr>
          </w:p>
        </w:tc>
        <w:tc>
          <w:tcPr>
            <w:tcW w:w="1402" w:type="dxa"/>
            <w:vMerge/>
            <w:tcBorders>
              <w:top w:val="nil"/>
              <w:left w:val="single" w:sz="4" w:space="0" w:color="auto"/>
              <w:bottom w:val="single" w:sz="4" w:space="0" w:color="auto"/>
              <w:right w:val="single" w:sz="4" w:space="0" w:color="auto"/>
            </w:tcBorders>
            <w:vAlign w:val="center"/>
            <w:hideMark/>
          </w:tcPr>
          <w:p w:rsidR="00F55699" w:rsidRPr="00EC3018" w:rsidRDefault="00F55699" w:rsidP="00BE0BE8">
            <w:pPr>
              <w:rPr>
                <w:color w:val="000000"/>
                <w:sz w:val="22"/>
                <w:szCs w:val="22"/>
              </w:rPr>
            </w:pPr>
          </w:p>
        </w:tc>
        <w:tc>
          <w:tcPr>
            <w:tcW w:w="1539" w:type="dxa"/>
            <w:tcBorders>
              <w:top w:val="nil"/>
              <w:left w:val="nil"/>
              <w:bottom w:val="single" w:sz="4" w:space="0" w:color="auto"/>
              <w:right w:val="single" w:sz="4" w:space="0" w:color="auto"/>
            </w:tcBorders>
            <w:shd w:val="clear" w:color="auto" w:fill="auto"/>
            <w:vAlign w:val="bottom"/>
            <w:hideMark/>
          </w:tcPr>
          <w:p w:rsidR="00F55699" w:rsidRPr="00EC3018" w:rsidRDefault="00F55699" w:rsidP="00BE0BE8">
            <w:pPr>
              <w:rPr>
                <w:sz w:val="22"/>
                <w:szCs w:val="22"/>
              </w:rPr>
            </w:pPr>
            <w:r w:rsidRPr="00EC3018">
              <w:rPr>
                <w:sz w:val="22"/>
                <w:szCs w:val="22"/>
              </w:rPr>
              <w:t>Фактическое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F55699" w:rsidRPr="00EC3018" w:rsidRDefault="00F55699" w:rsidP="00BE0BE8">
            <w:pPr>
              <w:rPr>
                <w:sz w:val="22"/>
                <w:szCs w:val="22"/>
              </w:rPr>
            </w:pPr>
            <w:r w:rsidRPr="00EC3018">
              <w:rPr>
                <w:sz w:val="22"/>
                <w:szCs w:val="22"/>
              </w:rPr>
              <w:t> </w:t>
            </w:r>
          </w:p>
        </w:tc>
        <w:tc>
          <w:tcPr>
            <w:tcW w:w="1525" w:type="dxa"/>
            <w:tcBorders>
              <w:top w:val="nil"/>
              <w:left w:val="nil"/>
              <w:bottom w:val="single" w:sz="4" w:space="0" w:color="auto"/>
              <w:right w:val="single" w:sz="4" w:space="0" w:color="auto"/>
            </w:tcBorders>
            <w:shd w:val="clear" w:color="auto" w:fill="auto"/>
            <w:vAlign w:val="bottom"/>
            <w:hideMark/>
          </w:tcPr>
          <w:p w:rsidR="00F55699" w:rsidRPr="00EC3018" w:rsidRDefault="00F55699" w:rsidP="00BE0BE8">
            <w:pPr>
              <w:rPr>
                <w:sz w:val="22"/>
                <w:szCs w:val="22"/>
              </w:rPr>
            </w:pPr>
            <w:r w:rsidRPr="00EC3018">
              <w:rPr>
                <w:sz w:val="22"/>
                <w:szCs w:val="22"/>
              </w:rPr>
              <w:t>Фактическое значение</w:t>
            </w:r>
          </w:p>
        </w:tc>
        <w:tc>
          <w:tcPr>
            <w:tcW w:w="1090" w:type="dxa"/>
            <w:tcBorders>
              <w:top w:val="nil"/>
              <w:left w:val="nil"/>
              <w:bottom w:val="single" w:sz="4" w:space="0" w:color="auto"/>
              <w:right w:val="single" w:sz="4" w:space="0" w:color="auto"/>
            </w:tcBorders>
            <w:shd w:val="clear" w:color="auto" w:fill="auto"/>
            <w:noWrap/>
            <w:vAlign w:val="bottom"/>
            <w:hideMark/>
          </w:tcPr>
          <w:p w:rsidR="00F55699" w:rsidRPr="00EC3018" w:rsidRDefault="00F55699" w:rsidP="00BE0BE8">
            <w:pPr>
              <w:rPr>
                <w:sz w:val="22"/>
                <w:szCs w:val="22"/>
              </w:rPr>
            </w:pPr>
            <w:r w:rsidRPr="00EC3018">
              <w:rPr>
                <w:sz w:val="22"/>
                <w:szCs w:val="22"/>
              </w:rPr>
              <w:t> </w:t>
            </w:r>
          </w:p>
        </w:tc>
      </w:tr>
      <w:tr w:rsidR="00F55699" w:rsidRPr="00EC3018" w:rsidTr="00BE0BE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4"/>
                <w:szCs w:val="24"/>
              </w:rPr>
            </w:pPr>
          </w:p>
        </w:tc>
        <w:tc>
          <w:tcPr>
            <w:tcW w:w="1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5699" w:rsidRPr="00EC3018" w:rsidRDefault="00F55699" w:rsidP="00BE0BE8">
            <w:pPr>
              <w:jc w:val="center"/>
              <w:rPr>
                <w:color w:val="000000"/>
                <w:sz w:val="22"/>
                <w:szCs w:val="22"/>
              </w:rPr>
            </w:pPr>
            <w:r w:rsidRPr="00EC3018">
              <w:rPr>
                <w:color w:val="000000"/>
                <w:sz w:val="22"/>
                <w:szCs w:val="22"/>
              </w:rPr>
              <w:t>2030</w:t>
            </w:r>
          </w:p>
        </w:tc>
        <w:tc>
          <w:tcPr>
            <w:tcW w:w="1539" w:type="dxa"/>
            <w:tcBorders>
              <w:top w:val="nil"/>
              <w:left w:val="nil"/>
              <w:bottom w:val="single" w:sz="4" w:space="0" w:color="auto"/>
              <w:right w:val="single" w:sz="4" w:space="0" w:color="auto"/>
            </w:tcBorders>
            <w:shd w:val="clear" w:color="auto" w:fill="auto"/>
            <w:vAlign w:val="bottom"/>
            <w:hideMark/>
          </w:tcPr>
          <w:p w:rsidR="00F55699" w:rsidRPr="00EC3018" w:rsidRDefault="00F55699" w:rsidP="00BE0BE8">
            <w:pPr>
              <w:rPr>
                <w:sz w:val="22"/>
                <w:szCs w:val="22"/>
              </w:rPr>
            </w:pPr>
            <w:r w:rsidRPr="00EC3018">
              <w:rPr>
                <w:sz w:val="22"/>
                <w:szCs w:val="22"/>
              </w:rPr>
              <w:t>Плановое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F55699" w:rsidRPr="00EC3018" w:rsidRDefault="00F55699" w:rsidP="00BE0BE8">
            <w:pPr>
              <w:jc w:val="center"/>
              <w:rPr>
                <w:sz w:val="22"/>
                <w:szCs w:val="22"/>
              </w:rPr>
            </w:pPr>
            <w:r w:rsidRPr="00EC3018">
              <w:rPr>
                <w:sz w:val="22"/>
                <w:szCs w:val="22"/>
              </w:rPr>
              <w:t>22</w:t>
            </w:r>
          </w:p>
        </w:tc>
        <w:tc>
          <w:tcPr>
            <w:tcW w:w="1525" w:type="dxa"/>
            <w:tcBorders>
              <w:top w:val="nil"/>
              <w:left w:val="nil"/>
              <w:bottom w:val="single" w:sz="4" w:space="0" w:color="auto"/>
              <w:right w:val="single" w:sz="4" w:space="0" w:color="auto"/>
            </w:tcBorders>
            <w:shd w:val="clear" w:color="auto" w:fill="auto"/>
            <w:vAlign w:val="bottom"/>
            <w:hideMark/>
          </w:tcPr>
          <w:p w:rsidR="00F55699" w:rsidRPr="00EC3018" w:rsidRDefault="00F55699" w:rsidP="00BE0BE8">
            <w:pPr>
              <w:rPr>
                <w:sz w:val="22"/>
                <w:szCs w:val="22"/>
              </w:rPr>
            </w:pPr>
            <w:r w:rsidRPr="00EC3018">
              <w:rPr>
                <w:sz w:val="22"/>
                <w:szCs w:val="22"/>
              </w:rPr>
              <w:t>Плановое значение</w:t>
            </w:r>
          </w:p>
        </w:tc>
        <w:tc>
          <w:tcPr>
            <w:tcW w:w="1090" w:type="dxa"/>
            <w:tcBorders>
              <w:top w:val="nil"/>
              <w:left w:val="nil"/>
              <w:bottom w:val="single" w:sz="4" w:space="0" w:color="auto"/>
              <w:right w:val="single" w:sz="4" w:space="0" w:color="auto"/>
            </w:tcBorders>
            <w:shd w:val="clear" w:color="auto" w:fill="auto"/>
            <w:vAlign w:val="center"/>
            <w:hideMark/>
          </w:tcPr>
          <w:p w:rsidR="00F55699" w:rsidRPr="00EC3018" w:rsidRDefault="00F55699" w:rsidP="00BE0BE8">
            <w:pPr>
              <w:jc w:val="center"/>
              <w:rPr>
                <w:sz w:val="22"/>
                <w:szCs w:val="22"/>
              </w:rPr>
            </w:pPr>
            <w:r w:rsidRPr="00EC3018">
              <w:rPr>
                <w:sz w:val="22"/>
                <w:szCs w:val="22"/>
              </w:rPr>
              <w:t>921,0</w:t>
            </w:r>
          </w:p>
        </w:tc>
      </w:tr>
      <w:tr w:rsidR="00F55699" w:rsidRPr="00EC3018" w:rsidTr="00BE0BE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F55699" w:rsidRPr="00EC3018" w:rsidRDefault="00F55699" w:rsidP="00BE0BE8">
            <w:pPr>
              <w:rPr>
                <w:color w:val="000000"/>
                <w:sz w:val="24"/>
                <w:szCs w:val="24"/>
              </w:rPr>
            </w:pPr>
          </w:p>
        </w:tc>
        <w:tc>
          <w:tcPr>
            <w:tcW w:w="1402" w:type="dxa"/>
            <w:vMerge/>
            <w:tcBorders>
              <w:top w:val="nil"/>
              <w:left w:val="single" w:sz="4" w:space="0" w:color="auto"/>
              <w:bottom w:val="single" w:sz="4" w:space="0" w:color="auto"/>
              <w:right w:val="single" w:sz="4" w:space="0" w:color="auto"/>
            </w:tcBorders>
            <w:vAlign w:val="center"/>
            <w:hideMark/>
          </w:tcPr>
          <w:p w:rsidR="00F55699" w:rsidRPr="00EC3018" w:rsidRDefault="00F55699" w:rsidP="00BE0BE8">
            <w:pPr>
              <w:rPr>
                <w:color w:val="000000"/>
                <w:sz w:val="22"/>
                <w:szCs w:val="22"/>
              </w:rPr>
            </w:pPr>
          </w:p>
        </w:tc>
        <w:tc>
          <w:tcPr>
            <w:tcW w:w="1539" w:type="dxa"/>
            <w:tcBorders>
              <w:top w:val="nil"/>
              <w:left w:val="nil"/>
              <w:bottom w:val="single" w:sz="4" w:space="0" w:color="auto"/>
              <w:right w:val="single" w:sz="4" w:space="0" w:color="auto"/>
            </w:tcBorders>
            <w:shd w:val="clear" w:color="auto" w:fill="auto"/>
            <w:vAlign w:val="bottom"/>
            <w:hideMark/>
          </w:tcPr>
          <w:p w:rsidR="00F55699" w:rsidRPr="00EC3018" w:rsidRDefault="00F55699" w:rsidP="00BE0BE8">
            <w:pPr>
              <w:rPr>
                <w:sz w:val="22"/>
                <w:szCs w:val="22"/>
              </w:rPr>
            </w:pPr>
            <w:r w:rsidRPr="00EC3018">
              <w:rPr>
                <w:sz w:val="22"/>
                <w:szCs w:val="22"/>
              </w:rPr>
              <w:t>Фактическое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F55699" w:rsidRPr="00EC3018" w:rsidRDefault="00F55699" w:rsidP="00BE0BE8">
            <w:pPr>
              <w:rPr>
                <w:sz w:val="22"/>
                <w:szCs w:val="22"/>
              </w:rPr>
            </w:pPr>
            <w:r w:rsidRPr="00EC3018">
              <w:rPr>
                <w:sz w:val="22"/>
                <w:szCs w:val="22"/>
              </w:rPr>
              <w:t> </w:t>
            </w:r>
          </w:p>
        </w:tc>
        <w:tc>
          <w:tcPr>
            <w:tcW w:w="1525" w:type="dxa"/>
            <w:tcBorders>
              <w:top w:val="nil"/>
              <w:left w:val="nil"/>
              <w:bottom w:val="single" w:sz="4" w:space="0" w:color="auto"/>
              <w:right w:val="single" w:sz="4" w:space="0" w:color="auto"/>
            </w:tcBorders>
            <w:shd w:val="clear" w:color="auto" w:fill="auto"/>
            <w:vAlign w:val="bottom"/>
            <w:hideMark/>
          </w:tcPr>
          <w:p w:rsidR="00F55699" w:rsidRPr="00EC3018" w:rsidRDefault="00F55699" w:rsidP="00BE0BE8">
            <w:pPr>
              <w:rPr>
                <w:sz w:val="22"/>
                <w:szCs w:val="22"/>
              </w:rPr>
            </w:pPr>
            <w:r w:rsidRPr="00EC3018">
              <w:rPr>
                <w:sz w:val="22"/>
                <w:szCs w:val="22"/>
              </w:rPr>
              <w:t>Фактическое значение</w:t>
            </w:r>
          </w:p>
        </w:tc>
        <w:tc>
          <w:tcPr>
            <w:tcW w:w="1090" w:type="dxa"/>
            <w:tcBorders>
              <w:top w:val="nil"/>
              <w:left w:val="nil"/>
              <w:bottom w:val="single" w:sz="4" w:space="0" w:color="auto"/>
              <w:right w:val="single" w:sz="4" w:space="0" w:color="auto"/>
            </w:tcBorders>
            <w:shd w:val="clear" w:color="auto" w:fill="auto"/>
            <w:noWrap/>
            <w:vAlign w:val="bottom"/>
            <w:hideMark/>
          </w:tcPr>
          <w:p w:rsidR="00F55699" w:rsidRPr="00EC3018" w:rsidRDefault="00F55699" w:rsidP="00BE0BE8">
            <w:pPr>
              <w:rPr>
                <w:sz w:val="22"/>
                <w:szCs w:val="22"/>
              </w:rPr>
            </w:pPr>
            <w:r w:rsidRPr="00EC3018">
              <w:rPr>
                <w:sz w:val="22"/>
                <w:szCs w:val="22"/>
              </w:rPr>
              <w:t> </w:t>
            </w:r>
          </w:p>
        </w:tc>
      </w:tr>
    </w:tbl>
    <w:p w:rsidR="00F55699" w:rsidRDefault="00F55699" w:rsidP="00F55699">
      <w:pPr>
        <w:jc w:val="center"/>
      </w:pPr>
    </w:p>
    <w:p w:rsidR="00F55699" w:rsidRDefault="00F55699" w:rsidP="00F55699">
      <w:pPr>
        <w:jc w:val="center"/>
      </w:pPr>
    </w:p>
    <w:p w:rsidR="00F55699" w:rsidRDefault="00F55699" w:rsidP="00F55699">
      <w:pPr>
        <w:jc w:val="center"/>
      </w:pPr>
    </w:p>
    <w:p w:rsidR="00F55699" w:rsidRDefault="00F55699" w:rsidP="00F55699">
      <w:pPr>
        <w:jc w:val="center"/>
      </w:pPr>
    </w:p>
    <w:p w:rsidR="00F55699" w:rsidRDefault="00F55699" w:rsidP="00F55699">
      <w:pPr>
        <w:jc w:val="center"/>
      </w:pPr>
    </w:p>
    <w:p w:rsidR="00F55699" w:rsidRDefault="00F55699" w:rsidP="00F55699">
      <w:pPr>
        <w:jc w:val="center"/>
      </w:pPr>
    </w:p>
    <w:p w:rsidR="00F55699" w:rsidRDefault="00F55699" w:rsidP="00F55699">
      <w:pPr>
        <w:jc w:val="center"/>
      </w:pPr>
    </w:p>
    <w:p w:rsidR="00F55699" w:rsidRDefault="00F55699" w:rsidP="00F55699">
      <w:pPr>
        <w:jc w:val="center"/>
      </w:pPr>
    </w:p>
    <w:p w:rsidR="00F55699" w:rsidRDefault="00F55699" w:rsidP="00F55699">
      <w:pPr>
        <w:jc w:val="center"/>
      </w:pPr>
    </w:p>
    <w:p w:rsidR="00F55699" w:rsidRDefault="00F55699" w:rsidP="00F55699">
      <w:pPr>
        <w:jc w:val="center"/>
      </w:pPr>
    </w:p>
    <w:p w:rsidR="00F55699" w:rsidRDefault="00F55699" w:rsidP="00F55699">
      <w:pPr>
        <w:jc w:val="center"/>
      </w:pPr>
    </w:p>
    <w:p w:rsidR="00F55699" w:rsidRDefault="00F55699" w:rsidP="00F55699">
      <w:pPr>
        <w:jc w:val="center"/>
      </w:pPr>
    </w:p>
    <w:p w:rsidR="00F55699" w:rsidRDefault="00F55699" w:rsidP="00F55699">
      <w:pPr>
        <w:jc w:val="center"/>
      </w:pPr>
    </w:p>
    <w:p w:rsidR="00F55699" w:rsidRDefault="00F55699" w:rsidP="00F55699">
      <w:pPr>
        <w:jc w:val="center"/>
      </w:pPr>
    </w:p>
    <w:p w:rsidR="00F55699" w:rsidRDefault="00F55699" w:rsidP="00F55699">
      <w:pPr>
        <w:jc w:val="center"/>
      </w:pPr>
    </w:p>
    <w:p w:rsidR="00F55699" w:rsidRDefault="00F55699" w:rsidP="00F55699">
      <w:pPr>
        <w:jc w:val="center"/>
      </w:pPr>
    </w:p>
    <w:p w:rsidR="00F55699" w:rsidRPr="00ED03E4" w:rsidRDefault="00F55699" w:rsidP="00F55699">
      <w:pPr>
        <w:jc w:val="right"/>
        <w:rPr>
          <w:sz w:val="24"/>
          <w:szCs w:val="24"/>
        </w:rPr>
      </w:pPr>
      <w:r w:rsidRPr="00ED03E4">
        <w:rPr>
          <w:sz w:val="24"/>
          <w:szCs w:val="24"/>
        </w:rPr>
        <w:t>Приложение 5</w:t>
      </w:r>
    </w:p>
    <w:p w:rsidR="00F55699" w:rsidRDefault="00F55699" w:rsidP="00F55699">
      <w:pPr>
        <w:jc w:val="center"/>
      </w:pPr>
    </w:p>
    <w:p w:rsidR="00F55699" w:rsidRDefault="00F55699" w:rsidP="00F55699">
      <w:pPr>
        <w:jc w:val="center"/>
        <w:rPr>
          <w:b/>
          <w:bCs/>
          <w:sz w:val="24"/>
        </w:rPr>
      </w:pPr>
      <w:r>
        <w:rPr>
          <w:b/>
          <w:bCs/>
          <w:sz w:val="24"/>
          <w:szCs w:val="24"/>
        </w:rPr>
        <w:t xml:space="preserve">Детальный план реализации муниципальной программы </w:t>
      </w:r>
      <w:r w:rsidRPr="00F80E14">
        <w:rPr>
          <w:b/>
          <w:bCs/>
          <w:sz w:val="24"/>
        </w:rPr>
        <w:t>«Городское хозяйство на 2014-2030 гг.»</w:t>
      </w:r>
    </w:p>
    <w:p w:rsidR="00F55699" w:rsidRDefault="00F55699" w:rsidP="00F55699">
      <w:pPr>
        <w:jc w:val="center"/>
        <w:rPr>
          <w:b/>
          <w:bCs/>
          <w:sz w:val="24"/>
          <w:szCs w:val="24"/>
        </w:rPr>
      </w:pPr>
    </w:p>
    <w:tbl>
      <w:tblPr>
        <w:tblW w:w="14747" w:type="dxa"/>
        <w:tblInd w:w="103" w:type="dxa"/>
        <w:tblLook w:val="04A0"/>
      </w:tblPr>
      <w:tblGrid>
        <w:gridCol w:w="716"/>
        <w:gridCol w:w="3926"/>
        <w:gridCol w:w="1534"/>
        <w:gridCol w:w="866"/>
        <w:gridCol w:w="733"/>
        <w:gridCol w:w="1382"/>
        <w:gridCol w:w="1320"/>
        <w:gridCol w:w="1435"/>
        <w:gridCol w:w="1320"/>
        <w:gridCol w:w="1515"/>
      </w:tblGrid>
      <w:tr w:rsidR="00F55699" w:rsidRPr="00B56F87" w:rsidTr="00BE0BE8">
        <w:trPr>
          <w:trHeight w:val="1125"/>
          <w:tblHeader/>
        </w:trPr>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699" w:rsidRPr="00B56F87" w:rsidRDefault="00F55699" w:rsidP="00BE0BE8">
            <w:pPr>
              <w:jc w:val="center"/>
            </w:pPr>
            <w:r w:rsidRPr="00B56F87">
              <w:t>№ п/п</w:t>
            </w:r>
          </w:p>
        </w:tc>
        <w:tc>
          <w:tcPr>
            <w:tcW w:w="39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5699" w:rsidRPr="00B56F87" w:rsidRDefault="00F55699" w:rsidP="00BE0BE8">
            <w:pPr>
              <w:jc w:val="center"/>
            </w:pPr>
            <w:r w:rsidRPr="00B56F87">
              <w:t>Наименование основных мероприятий, ведомственных целевых программ и мероприятий</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699" w:rsidRPr="00B56F87" w:rsidRDefault="00F55699" w:rsidP="00BE0BE8">
            <w:pPr>
              <w:jc w:val="center"/>
            </w:pPr>
            <w:r w:rsidRPr="00B56F87">
              <w:t>Ответственный за реализацию</w:t>
            </w:r>
          </w:p>
        </w:tc>
        <w:tc>
          <w:tcPr>
            <w:tcW w:w="1599" w:type="dxa"/>
            <w:gridSpan w:val="2"/>
            <w:tcBorders>
              <w:top w:val="single" w:sz="4" w:space="0" w:color="auto"/>
              <w:left w:val="nil"/>
              <w:bottom w:val="single" w:sz="4" w:space="0" w:color="auto"/>
              <w:right w:val="single" w:sz="4" w:space="0" w:color="000000"/>
            </w:tcBorders>
            <w:shd w:val="clear" w:color="auto" w:fill="auto"/>
            <w:vAlign w:val="center"/>
            <w:hideMark/>
          </w:tcPr>
          <w:p w:rsidR="00F55699" w:rsidRPr="00B56F87" w:rsidRDefault="00F55699" w:rsidP="00BE0BE8">
            <w:pPr>
              <w:jc w:val="center"/>
            </w:pPr>
            <w:r w:rsidRPr="00B56F87">
              <w:t>Ожидаемый результат реализации мероприятия</w:t>
            </w:r>
          </w:p>
        </w:tc>
        <w:tc>
          <w:tcPr>
            <w:tcW w:w="6972" w:type="dxa"/>
            <w:gridSpan w:val="5"/>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pPr>
            <w:r w:rsidRPr="00B56F87">
              <w:t>План финансирования на 2024 год, тыс. руб.</w:t>
            </w:r>
          </w:p>
        </w:tc>
      </w:tr>
      <w:tr w:rsidR="00F55699" w:rsidRPr="00B56F87" w:rsidTr="00BE0BE8">
        <w:trPr>
          <w:trHeight w:val="510"/>
          <w:tblHeader/>
        </w:trPr>
        <w:tc>
          <w:tcPr>
            <w:tcW w:w="716" w:type="dxa"/>
            <w:vMerge/>
            <w:tcBorders>
              <w:top w:val="single" w:sz="4" w:space="0" w:color="auto"/>
              <w:left w:val="single" w:sz="4" w:space="0" w:color="auto"/>
              <w:bottom w:val="single" w:sz="4" w:space="0" w:color="auto"/>
              <w:right w:val="single" w:sz="4" w:space="0" w:color="auto"/>
            </w:tcBorders>
            <w:vAlign w:val="center"/>
            <w:hideMark/>
          </w:tcPr>
          <w:p w:rsidR="00F55699" w:rsidRPr="00B56F87" w:rsidRDefault="00F55699" w:rsidP="00BE0BE8"/>
        </w:tc>
        <w:tc>
          <w:tcPr>
            <w:tcW w:w="3926" w:type="dxa"/>
            <w:vMerge/>
            <w:tcBorders>
              <w:top w:val="single" w:sz="4" w:space="0" w:color="auto"/>
              <w:left w:val="single" w:sz="4" w:space="0" w:color="auto"/>
              <w:bottom w:val="single" w:sz="4" w:space="0" w:color="000000"/>
              <w:right w:val="single" w:sz="4" w:space="0" w:color="auto"/>
            </w:tcBorders>
            <w:vAlign w:val="center"/>
            <w:hideMark/>
          </w:tcPr>
          <w:p w:rsidR="00F55699" w:rsidRPr="00B56F87" w:rsidRDefault="00F55699" w:rsidP="00BE0BE8"/>
        </w:tc>
        <w:tc>
          <w:tcPr>
            <w:tcW w:w="1534" w:type="dxa"/>
            <w:vMerge/>
            <w:tcBorders>
              <w:top w:val="single" w:sz="4" w:space="0" w:color="auto"/>
              <w:left w:val="single" w:sz="4" w:space="0" w:color="auto"/>
              <w:bottom w:val="single" w:sz="4" w:space="0" w:color="auto"/>
              <w:right w:val="single" w:sz="4" w:space="0" w:color="auto"/>
            </w:tcBorders>
            <w:vAlign w:val="center"/>
            <w:hideMark/>
          </w:tcPr>
          <w:p w:rsidR="00F55699" w:rsidRPr="00B56F87" w:rsidRDefault="00F55699" w:rsidP="00BE0BE8"/>
        </w:tc>
        <w:tc>
          <w:tcPr>
            <w:tcW w:w="866" w:type="dxa"/>
            <w:tcBorders>
              <w:top w:val="nil"/>
              <w:left w:val="nil"/>
              <w:bottom w:val="single" w:sz="4" w:space="0" w:color="auto"/>
              <w:right w:val="single" w:sz="4" w:space="0" w:color="auto"/>
            </w:tcBorders>
            <w:shd w:val="clear" w:color="auto" w:fill="auto"/>
            <w:vAlign w:val="center"/>
            <w:hideMark/>
          </w:tcPr>
          <w:p w:rsidR="00F55699" w:rsidRPr="00B56F87" w:rsidRDefault="00F55699" w:rsidP="00BE0BE8">
            <w:pPr>
              <w:jc w:val="center"/>
            </w:pPr>
            <w:r w:rsidRPr="00B56F87">
              <w:t>Ед. измер.</w:t>
            </w:r>
          </w:p>
        </w:tc>
        <w:tc>
          <w:tcPr>
            <w:tcW w:w="733" w:type="dxa"/>
            <w:tcBorders>
              <w:top w:val="nil"/>
              <w:left w:val="nil"/>
              <w:bottom w:val="single" w:sz="4" w:space="0" w:color="auto"/>
              <w:right w:val="single" w:sz="4" w:space="0" w:color="auto"/>
            </w:tcBorders>
            <w:shd w:val="clear" w:color="auto" w:fill="auto"/>
            <w:vAlign w:val="center"/>
            <w:hideMark/>
          </w:tcPr>
          <w:p w:rsidR="00F55699" w:rsidRPr="00B56F87" w:rsidRDefault="00F55699" w:rsidP="00BE0BE8">
            <w:pPr>
              <w:jc w:val="center"/>
            </w:pPr>
            <w:r w:rsidRPr="00B56F87">
              <w:t>Кол-во</w:t>
            </w:r>
          </w:p>
        </w:tc>
        <w:tc>
          <w:tcPr>
            <w:tcW w:w="1382" w:type="dxa"/>
            <w:tcBorders>
              <w:top w:val="nil"/>
              <w:left w:val="nil"/>
              <w:bottom w:val="single" w:sz="4" w:space="0" w:color="auto"/>
              <w:right w:val="single" w:sz="4" w:space="0" w:color="auto"/>
            </w:tcBorders>
            <w:shd w:val="clear" w:color="auto" w:fill="auto"/>
            <w:vAlign w:val="center"/>
            <w:hideMark/>
          </w:tcPr>
          <w:p w:rsidR="00F55699" w:rsidRPr="00B56F87" w:rsidRDefault="00F55699" w:rsidP="00BE0BE8">
            <w:pPr>
              <w:jc w:val="center"/>
            </w:pPr>
            <w:r w:rsidRPr="00B56F87">
              <w:t>Федеральный бюджет</w:t>
            </w:r>
          </w:p>
        </w:tc>
        <w:tc>
          <w:tcPr>
            <w:tcW w:w="1320" w:type="dxa"/>
            <w:tcBorders>
              <w:top w:val="nil"/>
              <w:left w:val="nil"/>
              <w:bottom w:val="single" w:sz="4" w:space="0" w:color="auto"/>
              <w:right w:val="single" w:sz="4" w:space="0" w:color="auto"/>
            </w:tcBorders>
            <w:shd w:val="clear" w:color="auto" w:fill="auto"/>
            <w:vAlign w:val="center"/>
            <w:hideMark/>
          </w:tcPr>
          <w:p w:rsidR="00F55699" w:rsidRPr="00B56F87" w:rsidRDefault="00F55699" w:rsidP="00BE0BE8">
            <w:pPr>
              <w:jc w:val="center"/>
            </w:pPr>
            <w:r w:rsidRPr="00B56F87">
              <w:t>Областной бюджет</w:t>
            </w:r>
          </w:p>
        </w:tc>
        <w:tc>
          <w:tcPr>
            <w:tcW w:w="1435" w:type="dxa"/>
            <w:tcBorders>
              <w:top w:val="nil"/>
              <w:left w:val="nil"/>
              <w:bottom w:val="single" w:sz="4" w:space="0" w:color="auto"/>
              <w:right w:val="single" w:sz="4" w:space="0" w:color="auto"/>
            </w:tcBorders>
            <w:shd w:val="clear" w:color="auto" w:fill="auto"/>
            <w:vAlign w:val="center"/>
            <w:hideMark/>
          </w:tcPr>
          <w:p w:rsidR="00F55699" w:rsidRPr="00B56F87" w:rsidRDefault="00F55699" w:rsidP="00BE0BE8">
            <w:pPr>
              <w:jc w:val="center"/>
            </w:pPr>
            <w:r w:rsidRPr="00B56F87">
              <w:t>Местный бюджет</w:t>
            </w:r>
          </w:p>
        </w:tc>
        <w:tc>
          <w:tcPr>
            <w:tcW w:w="1320" w:type="dxa"/>
            <w:tcBorders>
              <w:top w:val="nil"/>
              <w:left w:val="nil"/>
              <w:bottom w:val="nil"/>
              <w:right w:val="single" w:sz="4" w:space="0" w:color="auto"/>
            </w:tcBorders>
            <w:shd w:val="clear" w:color="auto" w:fill="auto"/>
            <w:vAlign w:val="center"/>
            <w:hideMark/>
          </w:tcPr>
          <w:p w:rsidR="00F55699" w:rsidRPr="00B56F87" w:rsidRDefault="00F55699" w:rsidP="00BE0BE8">
            <w:pPr>
              <w:jc w:val="center"/>
            </w:pPr>
            <w:r w:rsidRPr="00B56F87">
              <w:t>Прочие ист.</w:t>
            </w:r>
          </w:p>
        </w:tc>
        <w:tc>
          <w:tcPr>
            <w:tcW w:w="1515" w:type="dxa"/>
            <w:tcBorders>
              <w:top w:val="nil"/>
              <w:left w:val="nil"/>
              <w:bottom w:val="nil"/>
              <w:right w:val="single" w:sz="4" w:space="0" w:color="auto"/>
            </w:tcBorders>
            <w:shd w:val="clear" w:color="auto" w:fill="auto"/>
            <w:vAlign w:val="center"/>
            <w:hideMark/>
          </w:tcPr>
          <w:p w:rsidR="00F55699" w:rsidRPr="00B56F87" w:rsidRDefault="00F55699" w:rsidP="00BE0BE8">
            <w:pPr>
              <w:jc w:val="center"/>
            </w:pPr>
            <w:r w:rsidRPr="00B56F87">
              <w:t>ИТОГО</w:t>
            </w:r>
          </w:p>
        </w:tc>
      </w:tr>
      <w:tr w:rsidR="00F55699" w:rsidRPr="00B56F87" w:rsidTr="00BE0BE8">
        <w:trPr>
          <w:trHeight w:val="300"/>
          <w:tblHeader/>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F55699" w:rsidRPr="00B56F87" w:rsidRDefault="00F55699" w:rsidP="00BE0BE8">
            <w:pPr>
              <w:jc w:val="center"/>
            </w:pPr>
            <w:r w:rsidRPr="00B56F87">
              <w:t>1</w:t>
            </w:r>
          </w:p>
        </w:tc>
        <w:tc>
          <w:tcPr>
            <w:tcW w:w="3926" w:type="dxa"/>
            <w:tcBorders>
              <w:top w:val="nil"/>
              <w:left w:val="nil"/>
              <w:bottom w:val="single" w:sz="4" w:space="0" w:color="auto"/>
              <w:right w:val="single" w:sz="4" w:space="0" w:color="auto"/>
            </w:tcBorders>
            <w:shd w:val="clear" w:color="auto" w:fill="auto"/>
            <w:noWrap/>
            <w:vAlign w:val="bottom"/>
            <w:hideMark/>
          </w:tcPr>
          <w:p w:rsidR="00F55699" w:rsidRPr="00B56F87" w:rsidRDefault="00F55699" w:rsidP="00BE0BE8">
            <w:pPr>
              <w:jc w:val="center"/>
            </w:pPr>
            <w:r w:rsidRPr="00B56F87">
              <w:t>2</w:t>
            </w:r>
          </w:p>
        </w:tc>
        <w:tc>
          <w:tcPr>
            <w:tcW w:w="1534" w:type="dxa"/>
            <w:tcBorders>
              <w:top w:val="nil"/>
              <w:left w:val="nil"/>
              <w:bottom w:val="single" w:sz="4" w:space="0" w:color="auto"/>
              <w:right w:val="single" w:sz="4" w:space="0" w:color="auto"/>
            </w:tcBorders>
            <w:shd w:val="clear" w:color="auto" w:fill="auto"/>
            <w:noWrap/>
            <w:vAlign w:val="bottom"/>
            <w:hideMark/>
          </w:tcPr>
          <w:p w:rsidR="00F55699" w:rsidRPr="00B56F87" w:rsidRDefault="00F55699" w:rsidP="00BE0BE8">
            <w:pPr>
              <w:jc w:val="center"/>
            </w:pPr>
            <w:r w:rsidRPr="00B56F87">
              <w:t>3</w:t>
            </w:r>
          </w:p>
        </w:tc>
        <w:tc>
          <w:tcPr>
            <w:tcW w:w="866" w:type="dxa"/>
            <w:tcBorders>
              <w:top w:val="nil"/>
              <w:left w:val="nil"/>
              <w:bottom w:val="single" w:sz="4" w:space="0" w:color="auto"/>
              <w:right w:val="single" w:sz="4" w:space="0" w:color="auto"/>
            </w:tcBorders>
            <w:shd w:val="clear" w:color="auto" w:fill="auto"/>
            <w:noWrap/>
            <w:vAlign w:val="bottom"/>
            <w:hideMark/>
          </w:tcPr>
          <w:p w:rsidR="00F55699" w:rsidRPr="00B56F87" w:rsidRDefault="00F55699" w:rsidP="00BE0BE8">
            <w:pPr>
              <w:jc w:val="center"/>
            </w:pPr>
            <w:r w:rsidRPr="00B56F87">
              <w:t>4</w:t>
            </w:r>
          </w:p>
        </w:tc>
        <w:tc>
          <w:tcPr>
            <w:tcW w:w="733" w:type="dxa"/>
            <w:tcBorders>
              <w:top w:val="nil"/>
              <w:left w:val="nil"/>
              <w:bottom w:val="single" w:sz="4" w:space="0" w:color="auto"/>
              <w:right w:val="single" w:sz="4" w:space="0" w:color="auto"/>
            </w:tcBorders>
            <w:shd w:val="clear" w:color="auto" w:fill="auto"/>
            <w:noWrap/>
            <w:vAlign w:val="bottom"/>
            <w:hideMark/>
          </w:tcPr>
          <w:p w:rsidR="00F55699" w:rsidRPr="00B56F87" w:rsidRDefault="00F55699" w:rsidP="00BE0BE8">
            <w:pPr>
              <w:jc w:val="center"/>
            </w:pPr>
            <w:r w:rsidRPr="00B56F87">
              <w:t>5</w:t>
            </w:r>
          </w:p>
        </w:tc>
        <w:tc>
          <w:tcPr>
            <w:tcW w:w="1382" w:type="dxa"/>
            <w:tcBorders>
              <w:top w:val="nil"/>
              <w:left w:val="nil"/>
              <w:bottom w:val="single" w:sz="4" w:space="0" w:color="auto"/>
              <w:right w:val="single" w:sz="4" w:space="0" w:color="auto"/>
            </w:tcBorders>
            <w:shd w:val="clear" w:color="auto" w:fill="auto"/>
            <w:noWrap/>
            <w:vAlign w:val="bottom"/>
            <w:hideMark/>
          </w:tcPr>
          <w:p w:rsidR="00F55699" w:rsidRPr="00B56F87" w:rsidRDefault="00F55699" w:rsidP="00BE0BE8">
            <w:pPr>
              <w:jc w:val="center"/>
            </w:pPr>
            <w:r w:rsidRPr="00B56F87">
              <w:t>6</w:t>
            </w:r>
          </w:p>
        </w:tc>
        <w:tc>
          <w:tcPr>
            <w:tcW w:w="1320" w:type="dxa"/>
            <w:tcBorders>
              <w:top w:val="nil"/>
              <w:left w:val="nil"/>
              <w:bottom w:val="single" w:sz="4" w:space="0" w:color="auto"/>
              <w:right w:val="single" w:sz="4" w:space="0" w:color="auto"/>
            </w:tcBorders>
            <w:shd w:val="clear" w:color="auto" w:fill="auto"/>
            <w:noWrap/>
            <w:vAlign w:val="bottom"/>
            <w:hideMark/>
          </w:tcPr>
          <w:p w:rsidR="00F55699" w:rsidRPr="00B56F87" w:rsidRDefault="00F55699" w:rsidP="00BE0BE8">
            <w:pPr>
              <w:jc w:val="center"/>
            </w:pPr>
            <w:r w:rsidRPr="00B56F87">
              <w:t>7</w:t>
            </w:r>
          </w:p>
        </w:tc>
        <w:tc>
          <w:tcPr>
            <w:tcW w:w="1435" w:type="dxa"/>
            <w:tcBorders>
              <w:top w:val="nil"/>
              <w:left w:val="nil"/>
              <w:bottom w:val="single" w:sz="4" w:space="0" w:color="auto"/>
              <w:right w:val="single" w:sz="4" w:space="0" w:color="auto"/>
            </w:tcBorders>
            <w:shd w:val="clear" w:color="auto" w:fill="auto"/>
            <w:noWrap/>
            <w:vAlign w:val="bottom"/>
            <w:hideMark/>
          </w:tcPr>
          <w:p w:rsidR="00F55699" w:rsidRPr="00B56F87" w:rsidRDefault="00F55699" w:rsidP="00BE0BE8">
            <w:pPr>
              <w:jc w:val="center"/>
            </w:pPr>
            <w:r w:rsidRPr="00B56F87">
              <w:t>8</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pPr>
            <w:r w:rsidRPr="00B56F87">
              <w:t>9</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pPr>
            <w:r w:rsidRPr="00B56F87">
              <w:t>10</w:t>
            </w:r>
          </w:p>
        </w:tc>
      </w:tr>
      <w:tr w:rsidR="00F55699" w:rsidRPr="00B56F87" w:rsidTr="00BE0BE8">
        <w:trPr>
          <w:trHeight w:val="36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rPr>
                <w:b/>
                <w:bCs/>
              </w:rPr>
            </w:pPr>
            <w:r w:rsidRPr="00B56F87">
              <w:rPr>
                <w:b/>
                <w:bCs/>
              </w:rPr>
              <w:t> </w:t>
            </w:r>
          </w:p>
        </w:tc>
        <w:tc>
          <w:tcPr>
            <w:tcW w:w="3926"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rPr>
                <w:b/>
                <w:bCs/>
                <w:sz w:val="21"/>
                <w:szCs w:val="21"/>
              </w:rPr>
            </w:pPr>
            <w:r w:rsidRPr="00B56F87">
              <w:rPr>
                <w:b/>
                <w:bCs/>
                <w:sz w:val="21"/>
                <w:szCs w:val="21"/>
              </w:rPr>
              <w:t>ВСЕГО по муниципальной программе</w:t>
            </w:r>
          </w:p>
        </w:tc>
        <w:tc>
          <w:tcPr>
            <w:tcW w:w="1534"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rPr>
                <w:b/>
                <w:bCs/>
                <w:sz w:val="22"/>
                <w:szCs w:val="22"/>
              </w:rPr>
            </w:pPr>
            <w:r w:rsidRPr="00B56F87">
              <w:rPr>
                <w:b/>
                <w:bCs/>
                <w:sz w:val="22"/>
                <w:szCs w:val="22"/>
              </w:rPr>
              <w:t>ххх</w:t>
            </w:r>
          </w:p>
        </w:tc>
        <w:tc>
          <w:tcPr>
            <w:tcW w:w="866"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rPr>
                <w:b/>
                <w:bCs/>
                <w:sz w:val="22"/>
                <w:szCs w:val="22"/>
              </w:rPr>
            </w:pPr>
            <w:r w:rsidRPr="00B56F87">
              <w:rPr>
                <w:b/>
                <w:bCs/>
                <w:sz w:val="22"/>
                <w:szCs w:val="22"/>
              </w:rPr>
              <w:t>ххх</w:t>
            </w:r>
          </w:p>
        </w:tc>
        <w:tc>
          <w:tcPr>
            <w:tcW w:w="733"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rPr>
                <w:b/>
                <w:bCs/>
                <w:sz w:val="22"/>
                <w:szCs w:val="22"/>
              </w:rPr>
            </w:pPr>
            <w:r w:rsidRPr="00B56F87">
              <w:rPr>
                <w:b/>
                <w:bCs/>
                <w:sz w:val="22"/>
                <w:szCs w:val="22"/>
              </w:rPr>
              <w:t>ххх</w:t>
            </w:r>
          </w:p>
        </w:tc>
        <w:tc>
          <w:tcPr>
            <w:tcW w:w="1382"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rPr>
                <w:b/>
                <w:bCs/>
              </w:rPr>
            </w:pPr>
            <w:r w:rsidRPr="00B56F87">
              <w:rPr>
                <w:b/>
                <w:bCs/>
              </w:rPr>
              <w:t>0,00000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rPr>
                <w:b/>
                <w:bCs/>
              </w:rPr>
            </w:pPr>
            <w:r w:rsidRPr="00B56F87">
              <w:rPr>
                <w:b/>
                <w:bCs/>
              </w:rPr>
              <w:t>18 527,20000</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rPr>
                <w:b/>
                <w:bCs/>
              </w:rPr>
            </w:pPr>
            <w:r w:rsidRPr="00B56F87">
              <w:rPr>
                <w:b/>
                <w:bCs/>
              </w:rPr>
              <w:t>554 292,98538</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rPr>
                <w:b/>
                <w:bCs/>
              </w:rPr>
            </w:pPr>
            <w:r w:rsidRPr="00B56F87">
              <w:rPr>
                <w:b/>
                <w:bCs/>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rPr>
                <w:b/>
                <w:bCs/>
              </w:rPr>
            </w:pPr>
            <w:r w:rsidRPr="00B56F87">
              <w:rPr>
                <w:b/>
                <w:bCs/>
              </w:rPr>
              <w:t>572 820,18538</w:t>
            </w:r>
          </w:p>
        </w:tc>
      </w:tr>
      <w:tr w:rsidR="00F55699" w:rsidRPr="00B56F87" w:rsidTr="00BE0BE8">
        <w:trPr>
          <w:trHeight w:val="360"/>
        </w:trPr>
        <w:tc>
          <w:tcPr>
            <w:tcW w:w="14747"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5699" w:rsidRPr="00B56F87" w:rsidRDefault="00F55699" w:rsidP="00BE0BE8">
            <w:pPr>
              <w:jc w:val="center"/>
              <w:rPr>
                <w:b/>
                <w:bCs/>
              </w:rPr>
            </w:pPr>
            <w:r w:rsidRPr="00B56F87">
              <w:rPr>
                <w:b/>
                <w:bCs/>
              </w:rPr>
              <w:t>ПРОЕКТНАЯ ЧАСТЬ</w:t>
            </w:r>
          </w:p>
        </w:tc>
      </w:tr>
      <w:tr w:rsidR="00F55699" w:rsidRPr="00B56F87" w:rsidTr="00BE0BE8">
        <w:trPr>
          <w:trHeight w:val="600"/>
        </w:trPr>
        <w:tc>
          <w:tcPr>
            <w:tcW w:w="716" w:type="dxa"/>
            <w:tcBorders>
              <w:top w:val="nil"/>
              <w:left w:val="single" w:sz="4" w:space="0" w:color="auto"/>
              <w:bottom w:val="single" w:sz="4" w:space="0" w:color="auto"/>
              <w:right w:val="single" w:sz="4" w:space="0" w:color="auto"/>
            </w:tcBorders>
            <w:shd w:val="clear" w:color="000000" w:fill="CCFF33"/>
            <w:noWrap/>
            <w:vAlign w:val="center"/>
            <w:hideMark/>
          </w:tcPr>
          <w:p w:rsidR="00F55699" w:rsidRPr="00B56F87" w:rsidRDefault="00F55699" w:rsidP="00BE0BE8">
            <w:pPr>
              <w:jc w:val="center"/>
              <w:rPr>
                <w:b/>
                <w:bCs/>
              </w:rPr>
            </w:pPr>
            <w:r w:rsidRPr="00B56F87">
              <w:rPr>
                <w:b/>
                <w:bCs/>
              </w:rPr>
              <w:t> </w:t>
            </w:r>
          </w:p>
        </w:tc>
        <w:tc>
          <w:tcPr>
            <w:tcW w:w="3926" w:type="dxa"/>
            <w:tcBorders>
              <w:top w:val="nil"/>
              <w:left w:val="nil"/>
              <w:bottom w:val="single" w:sz="4" w:space="0" w:color="auto"/>
              <w:right w:val="nil"/>
            </w:tcBorders>
            <w:shd w:val="clear" w:color="000000" w:fill="CCFF33"/>
            <w:vAlign w:val="center"/>
            <w:hideMark/>
          </w:tcPr>
          <w:p w:rsidR="00F55699" w:rsidRPr="00B56F87" w:rsidRDefault="00F55699" w:rsidP="00BE0BE8">
            <w:pPr>
              <w:rPr>
                <w:b/>
                <w:bCs/>
              </w:rPr>
            </w:pPr>
            <w:r w:rsidRPr="00B56F87">
              <w:rPr>
                <w:b/>
                <w:bCs/>
              </w:rPr>
              <w:t>Комплекс проектных мероприятий в целом по МП "Городское хозяйство"</w:t>
            </w:r>
          </w:p>
        </w:tc>
        <w:tc>
          <w:tcPr>
            <w:tcW w:w="1534" w:type="dxa"/>
            <w:tcBorders>
              <w:top w:val="nil"/>
              <w:left w:val="single" w:sz="4" w:space="0" w:color="auto"/>
              <w:bottom w:val="single" w:sz="4" w:space="0" w:color="auto"/>
              <w:right w:val="single" w:sz="4" w:space="0" w:color="auto"/>
            </w:tcBorders>
            <w:shd w:val="clear" w:color="000000" w:fill="CCFF33"/>
            <w:noWrap/>
            <w:vAlign w:val="center"/>
            <w:hideMark/>
          </w:tcPr>
          <w:p w:rsidR="00F55699" w:rsidRPr="00B56F87" w:rsidRDefault="00F55699" w:rsidP="00BE0BE8">
            <w:pPr>
              <w:jc w:val="center"/>
              <w:rPr>
                <w:b/>
                <w:bCs/>
              </w:rPr>
            </w:pPr>
            <w:r w:rsidRPr="00B56F87">
              <w:rPr>
                <w:b/>
                <w:bCs/>
              </w:rPr>
              <w:t>ххх</w:t>
            </w:r>
          </w:p>
        </w:tc>
        <w:tc>
          <w:tcPr>
            <w:tcW w:w="866" w:type="dxa"/>
            <w:tcBorders>
              <w:top w:val="nil"/>
              <w:left w:val="nil"/>
              <w:bottom w:val="single" w:sz="4" w:space="0" w:color="auto"/>
              <w:right w:val="single" w:sz="4" w:space="0" w:color="auto"/>
            </w:tcBorders>
            <w:shd w:val="clear" w:color="000000" w:fill="CCFF33"/>
            <w:noWrap/>
            <w:vAlign w:val="center"/>
            <w:hideMark/>
          </w:tcPr>
          <w:p w:rsidR="00F55699" w:rsidRPr="00B56F87" w:rsidRDefault="00F55699" w:rsidP="00BE0BE8">
            <w:pPr>
              <w:jc w:val="center"/>
              <w:rPr>
                <w:b/>
                <w:bCs/>
              </w:rPr>
            </w:pPr>
            <w:r w:rsidRPr="00B56F87">
              <w:rPr>
                <w:b/>
                <w:bCs/>
              </w:rPr>
              <w:t>ххх</w:t>
            </w:r>
          </w:p>
        </w:tc>
        <w:tc>
          <w:tcPr>
            <w:tcW w:w="733" w:type="dxa"/>
            <w:tcBorders>
              <w:top w:val="nil"/>
              <w:left w:val="nil"/>
              <w:bottom w:val="single" w:sz="4" w:space="0" w:color="auto"/>
              <w:right w:val="single" w:sz="4" w:space="0" w:color="auto"/>
            </w:tcBorders>
            <w:shd w:val="clear" w:color="000000" w:fill="CCFF33"/>
            <w:noWrap/>
            <w:vAlign w:val="center"/>
            <w:hideMark/>
          </w:tcPr>
          <w:p w:rsidR="00F55699" w:rsidRPr="00B56F87" w:rsidRDefault="00F55699" w:rsidP="00BE0BE8">
            <w:pPr>
              <w:jc w:val="center"/>
              <w:rPr>
                <w:b/>
                <w:bCs/>
              </w:rPr>
            </w:pPr>
            <w:r w:rsidRPr="00B56F87">
              <w:rPr>
                <w:b/>
                <w:bCs/>
              </w:rPr>
              <w:t>ххх</w:t>
            </w:r>
          </w:p>
        </w:tc>
        <w:tc>
          <w:tcPr>
            <w:tcW w:w="1382" w:type="dxa"/>
            <w:tcBorders>
              <w:top w:val="nil"/>
              <w:left w:val="nil"/>
              <w:bottom w:val="single" w:sz="4" w:space="0" w:color="auto"/>
              <w:right w:val="single" w:sz="4" w:space="0" w:color="auto"/>
            </w:tcBorders>
            <w:shd w:val="clear" w:color="000000" w:fill="CCFF33"/>
            <w:noWrap/>
            <w:vAlign w:val="center"/>
            <w:hideMark/>
          </w:tcPr>
          <w:p w:rsidR="00F55699" w:rsidRPr="00B56F87" w:rsidRDefault="00F55699" w:rsidP="00BE0BE8">
            <w:pPr>
              <w:jc w:val="right"/>
              <w:rPr>
                <w:b/>
                <w:bCs/>
              </w:rPr>
            </w:pPr>
            <w:r w:rsidRPr="00B56F87">
              <w:rPr>
                <w:b/>
                <w:bCs/>
              </w:rPr>
              <w:t>0,00000</w:t>
            </w:r>
          </w:p>
        </w:tc>
        <w:tc>
          <w:tcPr>
            <w:tcW w:w="1320" w:type="dxa"/>
            <w:tcBorders>
              <w:top w:val="nil"/>
              <w:left w:val="nil"/>
              <w:bottom w:val="single" w:sz="4" w:space="0" w:color="auto"/>
              <w:right w:val="single" w:sz="4" w:space="0" w:color="auto"/>
            </w:tcBorders>
            <w:shd w:val="clear" w:color="000000" w:fill="CCFF33"/>
            <w:noWrap/>
            <w:vAlign w:val="center"/>
            <w:hideMark/>
          </w:tcPr>
          <w:p w:rsidR="00F55699" w:rsidRPr="00B56F87" w:rsidRDefault="00F55699" w:rsidP="00BE0BE8">
            <w:pPr>
              <w:jc w:val="right"/>
              <w:rPr>
                <w:b/>
                <w:bCs/>
              </w:rPr>
            </w:pPr>
            <w:r w:rsidRPr="00B56F87">
              <w:rPr>
                <w:b/>
                <w:bCs/>
              </w:rPr>
              <w:t>7 301,30000</w:t>
            </w:r>
          </w:p>
        </w:tc>
        <w:tc>
          <w:tcPr>
            <w:tcW w:w="1435" w:type="dxa"/>
            <w:tcBorders>
              <w:top w:val="nil"/>
              <w:left w:val="nil"/>
              <w:bottom w:val="single" w:sz="4" w:space="0" w:color="auto"/>
              <w:right w:val="single" w:sz="4" w:space="0" w:color="auto"/>
            </w:tcBorders>
            <w:shd w:val="clear" w:color="000000" w:fill="CCFF33"/>
            <w:noWrap/>
            <w:vAlign w:val="center"/>
            <w:hideMark/>
          </w:tcPr>
          <w:p w:rsidR="00F55699" w:rsidRPr="00B56F87" w:rsidRDefault="00F55699" w:rsidP="00BE0BE8">
            <w:pPr>
              <w:jc w:val="right"/>
              <w:rPr>
                <w:b/>
                <w:bCs/>
              </w:rPr>
            </w:pPr>
            <w:r w:rsidRPr="00B56F87">
              <w:rPr>
                <w:b/>
                <w:bCs/>
              </w:rPr>
              <w:t>166 679,01313</w:t>
            </w:r>
          </w:p>
        </w:tc>
        <w:tc>
          <w:tcPr>
            <w:tcW w:w="1320" w:type="dxa"/>
            <w:tcBorders>
              <w:top w:val="nil"/>
              <w:left w:val="nil"/>
              <w:bottom w:val="single" w:sz="4" w:space="0" w:color="auto"/>
              <w:right w:val="nil"/>
            </w:tcBorders>
            <w:shd w:val="clear" w:color="000000" w:fill="CCFF33"/>
            <w:noWrap/>
            <w:vAlign w:val="center"/>
            <w:hideMark/>
          </w:tcPr>
          <w:p w:rsidR="00F55699" w:rsidRPr="00B56F87" w:rsidRDefault="00F55699" w:rsidP="00BE0BE8">
            <w:pPr>
              <w:jc w:val="right"/>
              <w:rPr>
                <w:b/>
                <w:bCs/>
              </w:rPr>
            </w:pPr>
            <w:r w:rsidRPr="00B56F87">
              <w:rPr>
                <w:b/>
                <w:bCs/>
              </w:rPr>
              <w:t>0,00000</w:t>
            </w:r>
          </w:p>
        </w:tc>
        <w:tc>
          <w:tcPr>
            <w:tcW w:w="1515" w:type="dxa"/>
            <w:tcBorders>
              <w:top w:val="nil"/>
              <w:left w:val="single" w:sz="4" w:space="0" w:color="auto"/>
              <w:bottom w:val="single" w:sz="4" w:space="0" w:color="auto"/>
              <w:right w:val="single" w:sz="4" w:space="0" w:color="auto"/>
            </w:tcBorders>
            <w:shd w:val="clear" w:color="000000" w:fill="CCFF33"/>
            <w:noWrap/>
            <w:vAlign w:val="center"/>
            <w:hideMark/>
          </w:tcPr>
          <w:p w:rsidR="00F55699" w:rsidRPr="00B56F87" w:rsidRDefault="00F55699" w:rsidP="00BE0BE8">
            <w:pPr>
              <w:jc w:val="right"/>
              <w:rPr>
                <w:b/>
                <w:bCs/>
              </w:rPr>
            </w:pPr>
            <w:r w:rsidRPr="00B56F87">
              <w:rPr>
                <w:b/>
                <w:bCs/>
              </w:rPr>
              <w:t>179 980,31313</w:t>
            </w:r>
          </w:p>
        </w:tc>
      </w:tr>
      <w:tr w:rsidR="00F55699" w:rsidRPr="00B56F87" w:rsidTr="00BE0BE8">
        <w:trPr>
          <w:trHeight w:val="720"/>
        </w:trPr>
        <w:tc>
          <w:tcPr>
            <w:tcW w:w="716" w:type="dxa"/>
            <w:tcBorders>
              <w:top w:val="nil"/>
              <w:left w:val="single" w:sz="4" w:space="0" w:color="auto"/>
              <w:bottom w:val="single" w:sz="4" w:space="0" w:color="auto"/>
              <w:right w:val="single" w:sz="4" w:space="0" w:color="auto"/>
            </w:tcBorders>
            <w:shd w:val="clear" w:color="000000" w:fill="CCFFCC"/>
            <w:noWrap/>
            <w:vAlign w:val="center"/>
            <w:hideMark/>
          </w:tcPr>
          <w:p w:rsidR="00F55699" w:rsidRPr="00B56F87" w:rsidRDefault="00F55699" w:rsidP="00BE0BE8">
            <w:pPr>
              <w:jc w:val="center"/>
              <w:rPr>
                <w:b/>
                <w:bCs/>
              </w:rPr>
            </w:pPr>
            <w:r w:rsidRPr="00B56F87">
              <w:rPr>
                <w:b/>
                <w:bCs/>
              </w:rPr>
              <w:t>1</w:t>
            </w:r>
          </w:p>
        </w:tc>
        <w:tc>
          <w:tcPr>
            <w:tcW w:w="3926" w:type="dxa"/>
            <w:tcBorders>
              <w:top w:val="nil"/>
              <w:left w:val="nil"/>
              <w:bottom w:val="single" w:sz="4" w:space="0" w:color="auto"/>
              <w:right w:val="single" w:sz="4" w:space="0" w:color="auto"/>
            </w:tcBorders>
            <w:shd w:val="clear" w:color="000000" w:fill="CCFFCC"/>
            <w:vAlign w:val="center"/>
            <w:hideMark/>
          </w:tcPr>
          <w:p w:rsidR="00F55699" w:rsidRPr="00B56F87" w:rsidRDefault="00F55699" w:rsidP="00BE0BE8">
            <w:pPr>
              <w:rPr>
                <w:b/>
                <w:bCs/>
              </w:rPr>
            </w:pPr>
            <w:r w:rsidRPr="00B56F87">
              <w:rPr>
                <w:b/>
                <w:bCs/>
              </w:rPr>
              <w:t>Региональный проект "Формирование комфортной городской среды"</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F55699" w:rsidRPr="00B56F87" w:rsidRDefault="00F55699" w:rsidP="00BE0BE8">
            <w:pPr>
              <w:jc w:val="center"/>
            </w:pPr>
            <w:r w:rsidRPr="00B56F87">
              <w:t>ОВБДХ, ОКС</w:t>
            </w:r>
          </w:p>
        </w:tc>
        <w:tc>
          <w:tcPr>
            <w:tcW w:w="866"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center"/>
            </w:pPr>
            <w:r w:rsidRPr="00B56F87">
              <w:t>ххх</w:t>
            </w:r>
          </w:p>
        </w:tc>
        <w:tc>
          <w:tcPr>
            <w:tcW w:w="733"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center"/>
            </w:pPr>
            <w:r w:rsidRPr="00B56F87">
              <w:t>ххх</w:t>
            </w:r>
          </w:p>
        </w:tc>
        <w:tc>
          <w:tcPr>
            <w:tcW w:w="1382"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0,00000</w:t>
            </w:r>
          </w:p>
        </w:tc>
        <w:tc>
          <w:tcPr>
            <w:tcW w:w="1435"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51 386,00000</w:t>
            </w:r>
          </w:p>
        </w:tc>
        <w:tc>
          <w:tcPr>
            <w:tcW w:w="1320"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51 386,00000</w:t>
            </w:r>
          </w:p>
        </w:tc>
      </w:tr>
      <w:tr w:rsidR="00F55699" w:rsidRPr="00B56F87" w:rsidTr="00BE0BE8">
        <w:trPr>
          <w:trHeight w:val="141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1.1</w:t>
            </w:r>
          </w:p>
        </w:tc>
        <w:tc>
          <w:tcPr>
            <w:tcW w:w="3926" w:type="dxa"/>
            <w:tcBorders>
              <w:top w:val="nil"/>
              <w:left w:val="nil"/>
              <w:bottom w:val="single" w:sz="4" w:space="0" w:color="auto"/>
              <w:right w:val="single" w:sz="4" w:space="0" w:color="auto"/>
            </w:tcBorders>
            <w:shd w:val="clear" w:color="auto" w:fill="auto"/>
            <w:vAlign w:val="center"/>
            <w:hideMark/>
          </w:tcPr>
          <w:p w:rsidR="00F55699" w:rsidRPr="00B56F87" w:rsidRDefault="00F55699" w:rsidP="00BE0BE8">
            <w:pPr>
              <w:outlineLvl w:val="0"/>
            </w:pPr>
            <w:r w:rsidRPr="00B56F87">
              <w:rPr>
                <w:b/>
                <w:bCs/>
              </w:rPr>
              <w:t xml:space="preserve">Мероприятие 1 </w:t>
            </w:r>
            <w:r w:rsidRPr="00B56F87">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534" w:type="dxa"/>
            <w:tcBorders>
              <w:top w:val="nil"/>
              <w:left w:val="nil"/>
              <w:bottom w:val="single" w:sz="4" w:space="0" w:color="auto"/>
              <w:right w:val="single" w:sz="4" w:space="0" w:color="auto"/>
            </w:tcBorders>
            <w:shd w:val="clear" w:color="auto" w:fill="auto"/>
            <w:vAlign w:val="center"/>
            <w:hideMark/>
          </w:tcPr>
          <w:p w:rsidR="00F55699" w:rsidRPr="00B56F87" w:rsidRDefault="00F55699" w:rsidP="00BE0BE8">
            <w:pPr>
              <w:jc w:val="center"/>
              <w:outlineLvl w:val="0"/>
            </w:pPr>
            <w:r w:rsidRPr="00B56F87">
              <w:t>ОВБДХ, ОКС</w:t>
            </w:r>
          </w:p>
        </w:tc>
        <w:tc>
          <w:tcPr>
            <w:tcW w:w="866"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37 486,00000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sz w:val="22"/>
                <w:szCs w:val="22"/>
              </w:rPr>
            </w:pPr>
            <w:r w:rsidRPr="00B56F87">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37 486,00000</w:t>
            </w:r>
          </w:p>
        </w:tc>
      </w:tr>
      <w:tr w:rsidR="00F55699" w:rsidRPr="00B56F87" w:rsidTr="00BE0BE8">
        <w:trPr>
          <w:trHeight w:val="6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1.2</w:t>
            </w:r>
          </w:p>
        </w:tc>
        <w:tc>
          <w:tcPr>
            <w:tcW w:w="3926" w:type="dxa"/>
            <w:tcBorders>
              <w:top w:val="nil"/>
              <w:left w:val="nil"/>
              <w:bottom w:val="single" w:sz="4" w:space="0" w:color="auto"/>
              <w:right w:val="single" w:sz="4" w:space="0" w:color="auto"/>
            </w:tcBorders>
            <w:shd w:val="clear" w:color="auto" w:fill="auto"/>
            <w:vAlign w:val="center"/>
            <w:hideMark/>
          </w:tcPr>
          <w:p w:rsidR="00F55699" w:rsidRPr="00B56F87" w:rsidRDefault="00F55699" w:rsidP="00BE0BE8">
            <w:pPr>
              <w:outlineLvl w:val="0"/>
            </w:pPr>
            <w:r w:rsidRPr="00B56F87">
              <w:rPr>
                <w:b/>
                <w:bCs/>
              </w:rPr>
              <w:t>Мероприятие</w:t>
            </w:r>
            <w:r w:rsidRPr="00B56F87">
              <w:t xml:space="preserve"> 2 Реализация программ формирования современной городской среды</w:t>
            </w:r>
          </w:p>
        </w:tc>
        <w:tc>
          <w:tcPr>
            <w:tcW w:w="1534" w:type="dxa"/>
            <w:tcBorders>
              <w:top w:val="nil"/>
              <w:left w:val="nil"/>
              <w:bottom w:val="single" w:sz="4" w:space="0" w:color="auto"/>
              <w:right w:val="single" w:sz="4" w:space="0" w:color="auto"/>
            </w:tcBorders>
            <w:shd w:val="clear" w:color="auto" w:fill="auto"/>
            <w:vAlign w:val="center"/>
            <w:hideMark/>
          </w:tcPr>
          <w:p w:rsidR="00F55699" w:rsidRPr="00B56F87" w:rsidRDefault="00F55699" w:rsidP="00BE0BE8">
            <w:pPr>
              <w:jc w:val="center"/>
              <w:outlineLvl w:val="0"/>
            </w:pPr>
            <w:r w:rsidRPr="00B56F87">
              <w:t>ОВБДХ, ОКС</w:t>
            </w:r>
          </w:p>
        </w:tc>
        <w:tc>
          <w:tcPr>
            <w:tcW w:w="866"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13 900,00000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sz w:val="22"/>
                <w:szCs w:val="22"/>
              </w:rPr>
            </w:pPr>
            <w:r w:rsidRPr="00B56F87">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13 900,00000</w:t>
            </w:r>
          </w:p>
        </w:tc>
      </w:tr>
      <w:tr w:rsidR="00F55699" w:rsidRPr="00B56F87" w:rsidTr="00BE0BE8">
        <w:trPr>
          <w:trHeight w:val="900"/>
        </w:trPr>
        <w:tc>
          <w:tcPr>
            <w:tcW w:w="716" w:type="dxa"/>
            <w:tcBorders>
              <w:top w:val="nil"/>
              <w:left w:val="single" w:sz="4" w:space="0" w:color="auto"/>
              <w:bottom w:val="single" w:sz="4" w:space="0" w:color="auto"/>
              <w:right w:val="single" w:sz="4" w:space="0" w:color="auto"/>
            </w:tcBorders>
            <w:shd w:val="clear" w:color="000000" w:fill="CCFFCC"/>
            <w:noWrap/>
            <w:vAlign w:val="center"/>
            <w:hideMark/>
          </w:tcPr>
          <w:p w:rsidR="00F55699" w:rsidRPr="00B56F87" w:rsidRDefault="00F55699" w:rsidP="00BE0BE8">
            <w:pPr>
              <w:jc w:val="center"/>
              <w:rPr>
                <w:b/>
                <w:bCs/>
              </w:rPr>
            </w:pPr>
            <w:r w:rsidRPr="00B56F87">
              <w:rPr>
                <w:b/>
                <w:bCs/>
              </w:rPr>
              <w:t>2</w:t>
            </w:r>
          </w:p>
        </w:tc>
        <w:tc>
          <w:tcPr>
            <w:tcW w:w="3926" w:type="dxa"/>
            <w:tcBorders>
              <w:top w:val="nil"/>
              <w:left w:val="nil"/>
              <w:bottom w:val="single" w:sz="4" w:space="0" w:color="auto"/>
              <w:right w:val="single" w:sz="4" w:space="0" w:color="auto"/>
            </w:tcBorders>
            <w:shd w:val="clear" w:color="000000" w:fill="CCFFCC"/>
            <w:vAlign w:val="center"/>
            <w:hideMark/>
          </w:tcPr>
          <w:p w:rsidR="00F55699" w:rsidRPr="00B56F87" w:rsidRDefault="00F55699" w:rsidP="00BE0BE8">
            <w:pPr>
              <w:rPr>
                <w:b/>
                <w:bCs/>
              </w:rPr>
            </w:pPr>
            <w:r w:rsidRPr="00B56F87">
              <w:rPr>
                <w:b/>
                <w:bCs/>
              </w:rPr>
              <w:t>Отраслевой проект "Развитие и приведение в нормативное состояние автомобильных дорог общего пользования"</w:t>
            </w:r>
          </w:p>
        </w:tc>
        <w:tc>
          <w:tcPr>
            <w:tcW w:w="1534" w:type="dxa"/>
            <w:tcBorders>
              <w:top w:val="nil"/>
              <w:left w:val="nil"/>
              <w:bottom w:val="single" w:sz="4" w:space="0" w:color="auto"/>
              <w:right w:val="single" w:sz="4" w:space="0" w:color="auto"/>
            </w:tcBorders>
            <w:shd w:val="clear" w:color="000000" w:fill="CCFFCC"/>
            <w:vAlign w:val="center"/>
            <w:hideMark/>
          </w:tcPr>
          <w:p w:rsidR="00F55699" w:rsidRPr="00B56F87" w:rsidRDefault="00F55699" w:rsidP="00BE0BE8">
            <w:pPr>
              <w:jc w:val="center"/>
            </w:pPr>
            <w:r w:rsidRPr="00B56F87">
              <w:t>ОВБДХ, ОКС</w:t>
            </w:r>
          </w:p>
        </w:tc>
        <w:tc>
          <w:tcPr>
            <w:tcW w:w="866"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center"/>
            </w:pPr>
            <w:r w:rsidRPr="00B56F87">
              <w:t>ххх</w:t>
            </w:r>
          </w:p>
        </w:tc>
        <w:tc>
          <w:tcPr>
            <w:tcW w:w="733"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center"/>
            </w:pPr>
            <w:r w:rsidRPr="00B56F87">
              <w:t>ххх</w:t>
            </w:r>
          </w:p>
        </w:tc>
        <w:tc>
          <w:tcPr>
            <w:tcW w:w="1382"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0,00000</w:t>
            </w:r>
          </w:p>
        </w:tc>
        <w:tc>
          <w:tcPr>
            <w:tcW w:w="1435"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0,00000</w:t>
            </w:r>
          </w:p>
        </w:tc>
      </w:tr>
      <w:tr w:rsidR="00F55699" w:rsidRPr="00B56F87" w:rsidTr="00BE0BE8">
        <w:trPr>
          <w:trHeight w:val="1200"/>
        </w:trPr>
        <w:tc>
          <w:tcPr>
            <w:tcW w:w="716" w:type="dxa"/>
            <w:tcBorders>
              <w:top w:val="nil"/>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2.1</w:t>
            </w:r>
          </w:p>
        </w:tc>
        <w:tc>
          <w:tcPr>
            <w:tcW w:w="3926" w:type="dxa"/>
            <w:tcBorders>
              <w:top w:val="nil"/>
              <w:left w:val="nil"/>
              <w:bottom w:val="nil"/>
              <w:right w:val="single" w:sz="4" w:space="0" w:color="auto"/>
            </w:tcBorders>
            <w:shd w:val="clear" w:color="auto" w:fill="auto"/>
            <w:vAlign w:val="center"/>
            <w:hideMark/>
          </w:tcPr>
          <w:p w:rsidR="00F55699" w:rsidRPr="00B56F87" w:rsidRDefault="00F55699" w:rsidP="00BE0BE8">
            <w:pPr>
              <w:outlineLvl w:val="0"/>
            </w:pPr>
            <w:r w:rsidRPr="00B56F87">
              <w:rPr>
                <w:b/>
                <w:bCs/>
              </w:rPr>
              <w:t>Мероприятие 1</w:t>
            </w:r>
            <w:r w:rsidRPr="00B56F87">
              <w:t xml:space="preserve"> Субсидии на строительство (реконструкцию), включая проектирование автомобильных дорог общего пользования местного значения</w:t>
            </w:r>
          </w:p>
        </w:tc>
        <w:tc>
          <w:tcPr>
            <w:tcW w:w="1534"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ОКС</w:t>
            </w:r>
          </w:p>
        </w:tc>
        <w:tc>
          <w:tcPr>
            <w:tcW w:w="866"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nil"/>
              <w:left w:val="nil"/>
              <w:bottom w:val="nil"/>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sz w:val="22"/>
                <w:szCs w:val="22"/>
              </w:rPr>
            </w:pPr>
            <w:r w:rsidRPr="00B56F87">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0,00000</w:t>
            </w:r>
          </w:p>
        </w:tc>
      </w:tr>
      <w:tr w:rsidR="00F55699" w:rsidRPr="00B56F87" w:rsidTr="00BE0BE8">
        <w:trPr>
          <w:trHeight w:val="12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2.2</w:t>
            </w:r>
          </w:p>
        </w:tc>
        <w:tc>
          <w:tcPr>
            <w:tcW w:w="3926"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outlineLvl w:val="0"/>
            </w:pPr>
            <w:r w:rsidRPr="00B56F87">
              <w:rPr>
                <w:b/>
                <w:bCs/>
              </w:rPr>
              <w:t>Мероприятие 2</w:t>
            </w:r>
            <w:r w:rsidRPr="00B56F87">
              <w:t xml:space="preserve"> 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534"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ОВБДХ</w:t>
            </w:r>
          </w:p>
        </w:tc>
        <w:tc>
          <w:tcPr>
            <w:tcW w:w="866"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sz w:val="22"/>
                <w:szCs w:val="22"/>
              </w:rPr>
            </w:pPr>
            <w:r w:rsidRPr="00B56F87">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0,00000</w:t>
            </w:r>
          </w:p>
        </w:tc>
      </w:tr>
      <w:tr w:rsidR="00F55699" w:rsidRPr="00B56F87" w:rsidTr="00BE0BE8">
        <w:trPr>
          <w:trHeight w:val="1200"/>
        </w:trPr>
        <w:tc>
          <w:tcPr>
            <w:tcW w:w="7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F55699" w:rsidRPr="00B56F87" w:rsidRDefault="00F55699" w:rsidP="00BE0BE8">
            <w:pPr>
              <w:jc w:val="center"/>
              <w:rPr>
                <w:b/>
                <w:bCs/>
              </w:rPr>
            </w:pPr>
            <w:r w:rsidRPr="00B56F87">
              <w:rPr>
                <w:b/>
                <w:bCs/>
              </w:rPr>
              <w:t>3</w:t>
            </w:r>
          </w:p>
        </w:tc>
        <w:tc>
          <w:tcPr>
            <w:tcW w:w="3926" w:type="dxa"/>
            <w:tcBorders>
              <w:top w:val="single" w:sz="4" w:space="0" w:color="auto"/>
              <w:left w:val="nil"/>
              <w:bottom w:val="single" w:sz="4" w:space="0" w:color="auto"/>
              <w:right w:val="single" w:sz="4" w:space="0" w:color="auto"/>
            </w:tcBorders>
            <w:shd w:val="clear" w:color="000000" w:fill="CCFFCC"/>
            <w:vAlign w:val="center"/>
            <w:hideMark/>
          </w:tcPr>
          <w:p w:rsidR="00F55699" w:rsidRPr="00B56F87" w:rsidRDefault="00F55699" w:rsidP="00BE0BE8">
            <w:pPr>
              <w:rPr>
                <w:b/>
                <w:bCs/>
              </w:rPr>
            </w:pPr>
            <w:r w:rsidRPr="00B56F87">
              <w:rPr>
                <w:b/>
                <w:bCs/>
              </w:rPr>
              <w:t>Отраслевой проект "Эффективное обращение с отходами производства и потребления на территории Ленинградской области"</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F55699" w:rsidRPr="00B56F87" w:rsidRDefault="00F55699" w:rsidP="00BE0BE8">
            <w:pPr>
              <w:jc w:val="center"/>
            </w:pPr>
            <w:r w:rsidRPr="00B56F87">
              <w:t>ОВБДХ, ОКС</w:t>
            </w:r>
          </w:p>
        </w:tc>
        <w:tc>
          <w:tcPr>
            <w:tcW w:w="866"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center"/>
            </w:pPr>
            <w:r w:rsidRPr="00B56F87">
              <w:t>ххх</w:t>
            </w:r>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F55699" w:rsidRPr="00B56F87" w:rsidRDefault="00F55699" w:rsidP="00BE0BE8">
            <w:pPr>
              <w:jc w:val="center"/>
            </w:pPr>
            <w:r w:rsidRPr="00B56F87">
              <w:t>ххх</w:t>
            </w:r>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7 301,30000</w:t>
            </w:r>
          </w:p>
        </w:tc>
        <w:tc>
          <w:tcPr>
            <w:tcW w:w="1435"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2 771,26024</w:t>
            </w:r>
          </w:p>
        </w:tc>
        <w:tc>
          <w:tcPr>
            <w:tcW w:w="1320"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10 072,56024</w:t>
            </w:r>
          </w:p>
        </w:tc>
      </w:tr>
      <w:tr w:rsidR="00F55699" w:rsidRPr="00B56F87" w:rsidTr="00BE0BE8">
        <w:trPr>
          <w:trHeight w:val="900"/>
        </w:trPr>
        <w:tc>
          <w:tcPr>
            <w:tcW w:w="716" w:type="dxa"/>
            <w:tcBorders>
              <w:top w:val="nil"/>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3.1</w:t>
            </w:r>
          </w:p>
        </w:tc>
        <w:tc>
          <w:tcPr>
            <w:tcW w:w="3926" w:type="dxa"/>
            <w:tcBorders>
              <w:top w:val="nil"/>
              <w:left w:val="nil"/>
              <w:bottom w:val="nil"/>
              <w:right w:val="single" w:sz="4" w:space="0" w:color="auto"/>
            </w:tcBorders>
            <w:shd w:val="clear" w:color="auto" w:fill="auto"/>
            <w:vAlign w:val="center"/>
            <w:hideMark/>
          </w:tcPr>
          <w:p w:rsidR="00F55699" w:rsidRPr="00B56F87" w:rsidRDefault="00F55699" w:rsidP="00BE0BE8">
            <w:pPr>
              <w:outlineLvl w:val="0"/>
            </w:pPr>
            <w:r w:rsidRPr="00B56F87">
              <w:rPr>
                <w:b/>
                <w:bCs/>
              </w:rPr>
              <w:t xml:space="preserve">Мероприятие 1 </w:t>
            </w:r>
            <w:r w:rsidRPr="00B56F87">
              <w:t xml:space="preserve"> Субсидии на мероприятия по созданию мест (площадок) накопления твердых коммунальных отходов</w:t>
            </w:r>
          </w:p>
        </w:tc>
        <w:tc>
          <w:tcPr>
            <w:tcW w:w="1534" w:type="dxa"/>
            <w:tcBorders>
              <w:top w:val="nil"/>
              <w:left w:val="nil"/>
              <w:bottom w:val="nil"/>
              <w:right w:val="single" w:sz="4" w:space="0" w:color="auto"/>
            </w:tcBorders>
            <w:shd w:val="clear" w:color="auto" w:fill="auto"/>
            <w:vAlign w:val="center"/>
            <w:hideMark/>
          </w:tcPr>
          <w:p w:rsidR="00F55699" w:rsidRPr="00B56F87" w:rsidRDefault="00F55699" w:rsidP="00BE0BE8">
            <w:pPr>
              <w:jc w:val="center"/>
              <w:outlineLvl w:val="0"/>
            </w:pPr>
            <w:r w:rsidRPr="00B56F87">
              <w:t>ОВБДХ, ОКС</w:t>
            </w:r>
          </w:p>
        </w:tc>
        <w:tc>
          <w:tcPr>
            <w:tcW w:w="866"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right"/>
              <w:outlineLvl w:val="0"/>
            </w:pPr>
            <w:r w:rsidRPr="00B56F87">
              <w:t>0,00000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7 301,30000</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2 771,26024</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sz w:val="22"/>
                <w:szCs w:val="22"/>
              </w:rPr>
            </w:pPr>
            <w:r w:rsidRPr="00B56F87">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10 072,56024</w:t>
            </w:r>
          </w:p>
        </w:tc>
      </w:tr>
      <w:tr w:rsidR="00F55699" w:rsidRPr="00B56F87" w:rsidTr="00BE0BE8">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3.1.1</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F55699" w:rsidRPr="00B56F87" w:rsidRDefault="00F55699" w:rsidP="00BE0BE8">
            <w:pPr>
              <w:outlineLvl w:val="0"/>
              <w:rPr>
                <w:color w:val="948A54"/>
              </w:rPr>
            </w:pPr>
            <w:r w:rsidRPr="00B56F87">
              <w:rPr>
                <w:b/>
                <w:bCs/>
                <w:color w:val="948A54"/>
              </w:rPr>
              <w:t>Проект 1</w:t>
            </w:r>
            <w:r w:rsidRPr="00B56F87">
              <w:rPr>
                <w:color w:val="948A54"/>
              </w:rPr>
              <w:t xml:space="preserve"> Создание мест (площадок) накопления твердых коммунальных отходов</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F55699" w:rsidRPr="00B56F87" w:rsidRDefault="00F55699" w:rsidP="00BE0BE8">
            <w:pPr>
              <w:jc w:val="center"/>
              <w:outlineLvl w:val="0"/>
              <w:rPr>
                <w:color w:val="948A54"/>
              </w:rPr>
            </w:pPr>
            <w:r w:rsidRPr="00B56F87">
              <w:rPr>
                <w:color w:val="948A54"/>
              </w:rPr>
              <w:t>ОКС</w:t>
            </w:r>
          </w:p>
        </w:tc>
        <w:tc>
          <w:tcPr>
            <w:tcW w:w="866"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7 301,30000</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1 572,00000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8 873,30000</w:t>
            </w:r>
          </w:p>
        </w:tc>
      </w:tr>
      <w:tr w:rsidR="00F55699" w:rsidRPr="00B56F87" w:rsidTr="00BE0BE8">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3.1.2</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F55699" w:rsidRPr="00B56F87" w:rsidRDefault="00F55699" w:rsidP="00BE0BE8">
            <w:pPr>
              <w:outlineLvl w:val="0"/>
              <w:rPr>
                <w:color w:val="948A54"/>
              </w:rPr>
            </w:pPr>
            <w:r w:rsidRPr="00B56F87">
              <w:rPr>
                <w:b/>
                <w:bCs/>
                <w:color w:val="948A54"/>
              </w:rPr>
              <w:t>Проект 2</w:t>
            </w:r>
            <w:r w:rsidRPr="00B56F87">
              <w:rPr>
                <w:color w:val="948A54"/>
              </w:rPr>
              <w:t xml:space="preserve"> Оснащение мест (площадок) накопления твердых коммунальных отходов</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F55699" w:rsidRPr="00B56F87" w:rsidRDefault="00F55699" w:rsidP="00BE0BE8">
            <w:pPr>
              <w:jc w:val="center"/>
              <w:outlineLvl w:val="0"/>
              <w:rPr>
                <w:color w:val="948A54"/>
              </w:rPr>
            </w:pPr>
            <w:r w:rsidRPr="00B56F87">
              <w:rPr>
                <w:color w:val="948A54"/>
              </w:rPr>
              <w:t>ОВБиДХ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1 199,26024</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1 199,26024</w:t>
            </w:r>
          </w:p>
        </w:tc>
      </w:tr>
      <w:tr w:rsidR="00F55699" w:rsidRPr="00B56F87" w:rsidTr="00BE0BE8">
        <w:trPr>
          <w:trHeight w:val="1800"/>
        </w:trPr>
        <w:tc>
          <w:tcPr>
            <w:tcW w:w="7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F55699" w:rsidRPr="00B56F87" w:rsidRDefault="00F55699" w:rsidP="00BE0BE8">
            <w:pPr>
              <w:jc w:val="center"/>
              <w:rPr>
                <w:b/>
                <w:bCs/>
              </w:rPr>
            </w:pPr>
            <w:r w:rsidRPr="00B56F87">
              <w:rPr>
                <w:b/>
                <w:bCs/>
              </w:rPr>
              <w:t>4</w:t>
            </w:r>
          </w:p>
        </w:tc>
        <w:tc>
          <w:tcPr>
            <w:tcW w:w="3926" w:type="dxa"/>
            <w:tcBorders>
              <w:top w:val="single" w:sz="4" w:space="0" w:color="auto"/>
              <w:left w:val="nil"/>
              <w:bottom w:val="single" w:sz="4" w:space="0" w:color="auto"/>
              <w:right w:val="single" w:sz="4" w:space="0" w:color="auto"/>
            </w:tcBorders>
            <w:shd w:val="clear" w:color="000000" w:fill="CCFFCC"/>
            <w:vAlign w:val="center"/>
            <w:hideMark/>
          </w:tcPr>
          <w:p w:rsidR="00F55699" w:rsidRPr="00B56F87" w:rsidRDefault="00F55699" w:rsidP="00BE0BE8">
            <w:pPr>
              <w:rPr>
                <w:b/>
                <w:bCs/>
              </w:rPr>
            </w:pPr>
            <w:r w:rsidRPr="00B56F87">
              <w:rPr>
                <w:b/>
                <w:bCs/>
              </w:rPr>
              <w:t>Отраслевой проект "Улучшение жилищных условий и обеспечение жильем отдельных категорий граждан"</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F55699" w:rsidRPr="00B56F87" w:rsidRDefault="00F55699" w:rsidP="00BE0BE8">
            <w:pPr>
              <w:jc w:val="center"/>
            </w:pPr>
            <w:r w:rsidRPr="00B56F87">
              <w:t>ОКС</w:t>
            </w:r>
          </w:p>
        </w:tc>
        <w:tc>
          <w:tcPr>
            <w:tcW w:w="866" w:type="dxa"/>
            <w:tcBorders>
              <w:top w:val="single" w:sz="4" w:space="0" w:color="auto"/>
              <w:left w:val="nil"/>
              <w:bottom w:val="single" w:sz="4" w:space="0" w:color="auto"/>
              <w:right w:val="single" w:sz="4" w:space="0" w:color="auto"/>
            </w:tcBorders>
            <w:shd w:val="clear" w:color="000000" w:fill="CCFFCC"/>
            <w:noWrap/>
            <w:vAlign w:val="center"/>
            <w:hideMark/>
          </w:tcPr>
          <w:p w:rsidR="00F55699" w:rsidRPr="00B56F87" w:rsidRDefault="00F55699" w:rsidP="00BE0BE8">
            <w:pPr>
              <w:jc w:val="center"/>
            </w:pPr>
            <w:r w:rsidRPr="00B56F87">
              <w:t>ххх</w:t>
            </w:r>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F55699" w:rsidRPr="00B56F87" w:rsidRDefault="00F55699" w:rsidP="00BE0BE8">
            <w:pPr>
              <w:jc w:val="center"/>
            </w:pPr>
            <w:r w:rsidRPr="00B56F87">
              <w:t>ххх</w:t>
            </w:r>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0,00000</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0,00000</w:t>
            </w:r>
          </w:p>
        </w:tc>
        <w:tc>
          <w:tcPr>
            <w:tcW w:w="1435" w:type="dxa"/>
            <w:tcBorders>
              <w:top w:val="single" w:sz="4" w:space="0" w:color="auto"/>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13 024,00000</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0,00000</w:t>
            </w:r>
          </w:p>
        </w:tc>
        <w:tc>
          <w:tcPr>
            <w:tcW w:w="1515" w:type="dxa"/>
            <w:tcBorders>
              <w:top w:val="single" w:sz="4" w:space="0" w:color="auto"/>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13 024,00000</w:t>
            </w:r>
          </w:p>
        </w:tc>
      </w:tr>
      <w:tr w:rsidR="00F55699" w:rsidRPr="00B56F87" w:rsidTr="00BE0BE8">
        <w:trPr>
          <w:trHeight w:val="1500"/>
        </w:trPr>
        <w:tc>
          <w:tcPr>
            <w:tcW w:w="716" w:type="dxa"/>
            <w:tcBorders>
              <w:top w:val="nil"/>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4.1</w:t>
            </w:r>
          </w:p>
        </w:tc>
        <w:tc>
          <w:tcPr>
            <w:tcW w:w="3926" w:type="dxa"/>
            <w:tcBorders>
              <w:top w:val="nil"/>
              <w:left w:val="nil"/>
              <w:bottom w:val="nil"/>
              <w:right w:val="single" w:sz="4" w:space="0" w:color="auto"/>
            </w:tcBorders>
            <w:shd w:val="clear" w:color="auto" w:fill="auto"/>
            <w:vAlign w:val="center"/>
            <w:hideMark/>
          </w:tcPr>
          <w:p w:rsidR="00F55699" w:rsidRPr="00B56F87" w:rsidRDefault="00F55699" w:rsidP="00BE0BE8">
            <w:pPr>
              <w:outlineLvl w:val="0"/>
            </w:pPr>
            <w:r w:rsidRPr="00B56F87">
              <w:rPr>
                <w:b/>
                <w:bCs/>
              </w:rPr>
              <w:t>Мероприятие 1</w:t>
            </w:r>
            <w:r w:rsidRPr="00B56F87">
              <w:t xml:space="preserve"> Субсидии на 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1534"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ОКС</w:t>
            </w:r>
          </w:p>
        </w:tc>
        <w:tc>
          <w:tcPr>
            <w:tcW w:w="866"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nil"/>
              <w:left w:val="nil"/>
              <w:bottom w:val="nil"/>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13 024,00000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sz w:val="22"/>
                <w:szCs w:val="22"/>
              </w:rPr>
            </w:pPr>
            <w:r w:rsidRPr="00B56F87">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13 024,00000</w:t>
            </w:r>
          </w:p>
        </w:tc>
      </w:tr>
      <w:tr w:rsidR="00F55699" w:rsidRPr="00B56F87" w:rsidTr="00BE0BE8">
        <w:trPr>
          <w:trHeight w:val="600"/>
        </w:trPr>
        <w:tc>
          <w:tcPr>
            <w:tcW w:w="7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F55699" w:rsidRPr="00B56F87" w:rsidRDefault="00F55699" w:rsidP="00BE0BE8">
            <w:pPr>
              <w:jc w:val="center"/>
              <w:rPr>
                <w:b/>
                <w:bCs/>
              </w:rPr>
            </w:pPr>
            <w:r w:rsidRPr="00B56F87">
              <w:rPr>
                <w:b/>
                <w:bCs/>
              </w:rPr>
              <w:t>5</w:t>
            </w:r>
          </w:p>
        </w:tc>
        <w:tc>
          <w:tcPr>
            <w:tcW w:w="3926" w:type="dxa"/>
            <w:tcBorders>
              <w:top w:val="single" w:sz="4" w:space="0" w:color="auto"/>
              <w:left w:val="nil"/>
              <w:bottom w:val="single" w:sz="4" w:space="0" w:color="auto"/>
              <w:right w:val="single" w:sz="4" w:space="0" w:color="auto"/>
            </w:tcBorders>
            <w:shd w:val="clear" w:color="000000" w:fill="CCFFCC"/>
            <w:vAlign w:val="center"/>
            <w:hideMark/>
          </w:tcPr>
          <w:p w:rsidR="00F55699" w:rsidRPr="00B56F87" w:rsidRDefault="00F55699" w:rsidP="00BE0BE8">
            <w:pPr>
              <w:rPr>
                <w:b/>
                <w:bCs/>
              </w:rPr>
            </w:pPr>
            <w:r w:rsidRPr="00B56F87">
              <w:rPr>
                <w:b/>
                <w:bCs/>
              </w:rPr>
              <w:t>Муниципальный проект "Инициативный проект "Я планирую бюджет""</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F55699" w:rsidRPr="00B56F87" w:rsidRDefault="00F55699" w:rsidP="00BE0BE8">
            <w:pPr>
              <w:jc w:val="center"/>
            </w:pPr>
            <w:r w:rsidRPr="00B56F87">
              <w:t>ОВБДХ, ОКС</w:t>
            </w:r>
          </w:p>
        </w:tc>
        <w:tc>
          <w:tcPr>
            <w:tcW w:w="866"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center"/>
            </w:pPr>
            <w:r w:rsidRPr="00B56F87">
              <w:t>ххх</w:t>
            </w:r>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F55699" w:rsidRPr="00B56F87" w:rsidRDefault="00F55699" w:rsidP="00BE0BE8">
            <w:pPr>
              <w:jc w:val="center"/>
            </w:pPr>
            <w:r w:rsidRPr="00B56F87">
              <w:t>ххх</w:t>
            </w:r>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0,00000</w:t>
            </w:r>
          </w:p>
        </w:tc>
        <w:tc>
          <w:tcPr>
            <w:tcW w:w="1435"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10 871,43318</w:t>
            </w:r>
          </w:p>
        </w:tc>
        <w:tc>
          <w:tcPr>
            <w:tcW w:w="1320"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16 871,43318</w:t>
            </w:r>
          </w:p>
        </w:tc>
      </w:tr>
      <w:tr w:rsidR="00F55699" w:rsidRPr="00B56F87" w:rsidTr="00BE0BE8">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5.1</w:t>
            </w:r>
          </w:p>
        </w:tc>
        <w:tc>
          <w:tcPr>
            <w:tcW w:w="3926" w:type="dxa"/>
            <w:tcBorders>
              <w:top w:val="nil"/>
              <w:left w:val="nil"/>
              <w:bottom w:val="nil"/>
              <w:right w:val="single" w:sz="4" w:space="0" w:color="auto"/>
            </w:tcBorders>
            <w:shd w:val="clear" w:color="auto" w:fill="auto"/>
            <w:vAlign w:val="center"/>
            <w:hideMark/>
          </w:tcPr>
          <w:p w:rsidR="00F55699" w:rsidRPr="00B56F87" w:rsidRDefault="00F55699" w:rsidP="00BE0BE8">
            <w:pPr>
              <w:outlineLvl w:val="0"/>
            </w:pPr>
            <w:r w:rsidRPr="00B56F87">
              <w:rPr>
                <w:b/>
                <w:bCs/>
              </w:rPr>
              <w:t>Мероприятие 1</w:t>
            </w:r>
            <w:r w:rsidRPr="00B56F87">
              <w:t xml:space="preserve"> Строительство объектов благоустройства</w:t>
            </w:r>
          </w:p>
        </w:tc>
        <w:tc>
          <w:tcPr>
            <w:tcW w:w="1534"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ОКС</w:t>
            </w:r>
          </w:p>
        </w:tc>
        <w:tc>
          <w:tcPr>
            <w:tcW w:w="866"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right"/>
              <w:outlineLvl w:val="0"/>
            </w:pPr>
            <w:r w:rsidRPr="00B56F87">
              <w:t>0,00000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0,00000</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6 000,00000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sz w:val="22"/>
                <w:szCs w:val="22"/>
              </w:rPr>
            </w:pPr>
            <w:r w:rsidRPr="00B56F87">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6 000,00000</w:t>
            </w:r>
          </w:p>
        </w:tc>
      </w:tr>
      <w:tr w:rsidR="00F55699" w:rsidRPr="00B56F87" w:rsidTr="00BE0BE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5.1.1</w:t>
            </w:r>
          </w:p>
        </w:tc>
        <w:tc>
          <w:tcPr>
            <w:tcW w:w="3926"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outlineLvl w:val="0"/>
              <w:rPr>
                <w:color w:val="948A54"/>
              </w:rPr>
            </w:pPr>
            <w:r w:rsidRPr="00B56F87">
              <w:rPr>
                <w:b/>
                <w:bCs/>
                <w:color w:val="948A54"/>
              </w:rPr>
              <w:t>Инициативный проект 1</w:t>
            </w:r>
            <w:r w:rsidRPr="00B56F87">
              <w:rPr>
                <w:color w:val="948A54"/>
              </w:rPr>
              <w:t xml:space="preserve"> Парковочные места для жителей домов 9, 11, 13 по ул. Солнечная</w:t>
            </w:r>
          </w:p>
        </w:tc>
        <w:tc>
          <w:tcPr>
            <w:tcW w:w="1534"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ОКС</w:t>
            </w:r>
          </w:p>
        </w:tc>
        <w:tc>
          <w:tcPr>
            <w:tcW w:w="866"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3 000,00000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3 000,00000</w:t>
            </w:r>
          </w:p>
        </w:tc>
      </w:tr>
      <w:tr w:rsidR="00F55699" w:rsidRPr="00B56F87" w:rsidTr="00BE0BE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5.1.2</w:t>
            </w:r>
          </w:p>
        </w:tc>
        <w:tc>
          <w:tcPr>
            <w:tcW w:w="3926"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outlineLvl w:val="0"/>
              <w:rPr>
                <w:color w:val="948A54"/>
              </w:rPr>
            </w:pPr>
            <w:r w:rsidRPr="00B56F87">
              <w:rPr>
                <w:b/>
                <w:bCs/>
                <w:color w:val="948A54"/>
              </w:rPr>
              <w:t>Инициативный проект 2</w:t>
            </w:r>
            <w:r w:rsidRPr="00B56F87">
              <w:rPr>
                <w:color w:val="948A54"/>
              </w:rPr>
              <w:t xml:space="preserve"> Комфортная парковка у ТД "Солнечный"</w:t>
            </w:r>
          </w:p>
        </w:tc>
        <w:tc>
          <w:tcPr>
            <w:tcW w:w="1534"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ОКС</w:t>
            </w:r>
          </w:p>
        </w:tc>
        <w:tc>
          <w:tcPr>
            <w:tcW w:w="866"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3 000,00000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3 000,00000</w:t>
            </w:r>
          </w:p>
        </w:tc>
      </w:tr>
      <w:tr w:rsidR="00F55699" w:rsidRPr="00B56F87" w:rsidTr="00BE0BE8">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5.2</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F55699" w:rsidRPr="00B56F87" w:rsidRDefault="00F55699" w:rsidP="00BE0BE8">
            <w:pPr>
              <w:outlineLvl w:val="0"/>
            </w:pPr>
            <w:r w:rsidRPr="00B56F87">
              <w:rPr>
                <w:b/>
                <w:bCs/>
              </w:rPr>
              <w:t>Мероприятие 2</w:t>
            </w:r>
            <w:r w:rsidRPr="00B56F87">
              <w:t xml:space="preserve"> Содержание и ремонт объектов благоустройства</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ОВБДХ</w:t>
            </w:r>
          </w:p>
        </w:tc>
        <w:tc>
          <w:tcPr>
            <w:tcW w:w="866"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0,00000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0,00000</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4 871,43318</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sz w:val="22"/>
                <w:szCs w:val="22"/>
              </w:rPr>
            </w:pPr>
            <w:r w:rsidRPr="00B56F87">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4 871,43318</w:t>
            </w:r>
          </w:p>
        </w:tc>
      </w:tr>
      <w:tr w:rsidR="00F55699" w:rsidRPr="00B56F87" w:rsidTr="00BE0BE8">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5.2.1</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F55699" w:rsidRPr="00B56F87" w:rsidRDefault="00F55699" w:rsidP="00BE0BE8">
            <w:pPr>
              <w:outlineLvl w:val="0"/>
              <w:rPr>
                <w:color w:val="948A54"/>
              </w:rPr>
            </w:pPr>
            <w:r w:rsidRPr="00B56F87">
              <w:rPr>
                <w:b/>
                <w:bCs/>
                <w:color w:val="948A54"/>
              </w:rPr>
              <w:t>Инициативный проект 1</w:t>
            </w:r>
            <w:r w:rsidRPr="00B56F87">
              <w:rPr>
                <w:color w:val="948A54"/>
              </w:rPr>
              <w:t xml:space="preserve"> Благоустройство 10Б микрорайона</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3 000,00000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3 000,00000</w:t>
            </w:r>
          </w:p>
        </w:tc>
      </w:tr>
      <w:tr w:rsidR="00F55699" w:rsidRPr="00B56F87" w:rsidTr="00BE0BE8">
        <w:trPr>
          <w:trHeight w:val="12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5.2.2</w:t>
            </w:r>
          </w:p>
        </w:tc>
        <w:tc>
          <w:tcPr>
            <w:tcW w:w="3926"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outlineLvl w:val="0"/>
              <w:rPr>
                <w:color w:val="948A54"/>
              </w:rPr>
            </w:pPr>
            <w:r w:rsidRPr="00B56F87">
              <w:rPr>
                <w:color w:val="948A54"/>
              </w:rPr>
              <w:t>Инициативный проект 2 Благоустройство пешеходной зоны и установка новых детских комплексов на территории пр-т Героев, 33Б - ул. Парковая, 24-30</w:t>
            </w:r>
          </w:p>
        </w:tc>
        <w:tc>
          <w:tcPr>
            <w:tcW w:w="1534"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1 871,43318</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1 871,43318</w:t>
            </w:r>
          </w:p>
        </w:tc>
      </w:tr>
      <w:tr w:rsidR="00F55699" w:rsidRPr="00B56F87" w:rsidTr="00BE0BE8">
        <w:trPr>
          <w:trHeight w:val="900"/>
        </w:trPr>
        <w:tc>
          <w:tcPr>
            <w:tcW w:w="7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F55699" w:rsidRPr="00B56F87" w:rsidRDefault="00F55699" w:rsidP="00BE0BE8">
            <w:pPr>
              <w:jc w:val="center"/>
              <w:rPr>
                <w:b/>
                <w:bCs/>
              </w:rPr>
            </w:pPr>
            <w:r w:rsidRPr="00B56F87">
              <w:rPr>
                <w:b/>
                <w:bCs/>
              </w:rPr>
              <w:t>6</w:t>
            </w:r>
          </w:p>
        </w:tc>
        <w:tc>
          <w:tcPr>
            <w:tcW w:w="3926" w:type="dxa"/>
            <w:tcBorders>
              <w:top w:val="single" w:sz="4" w:space="0" w:color="auto"/>
              <w:left w:val="nil"/>
              <w:bottom w:val="single" w:sz="4" w:space="0" w:color="auto"/>
              <w:right w:val="single" w:sz="4" w:space="0" w:color="auto"/>
            </w:tcBorders>
            <w:shd w:val="clear" w:color="000000" w:fill="CCFFCC"/>
            <w:vAlign w:val="center"/>
            <w:hideMark/>
          </w:tcPr>
          <w:p w:rsidR="00F55699" w:rsidRPr="00B56F87" w:rsidRDefault="00F55699" w:rsidP="00BE0BE8">
            <w:pPr>
              <w:rPr>
                <w:b/>
                <w:bCs/>
              </w:rPr>
            </w:pPr>
            <w:r w:rsidRPr="00B56F87">
              <w:rPr>
                <w:b/>
                <w:bCs/>
              </w:rPr>
              <w:t>Муниципальный проект "Развитие градостроительной деятельности Сосновоборского городского округа"</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F55699" w:rsidRPr="00B56F87" w:rsidRDefault="00F55699" w:rsidP="00BE0BE8">
            <w:pPr>
              <w:jc w:val="center"/>
            </w:pPr>
            <w:r w:rsidRPr="00B56F87">
              <w:t>КАГиЗ</w:t>
            </w:r>
          </w:p>
        </w:tc>
        <w:tc>
          <w:tcPr>
            <w:tcW w:w="866"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center"/>
            </w:pPr>
            <w:r w:rsidRPr="00B56F87">
              <w:t>ххх</w:t>
            </w:r>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F55699" w:rsidRPr="00B56F87" w:rsidRDefault="00F55699" w:rsidP="00BE0BE8">
            <w:pPr>
              <w:jc w:val="center"/>
            </w:pPr>
            <w:r w:rsidRPr="00B56F87">
              <w:t>ххх</w:t>
            </w:r>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0,00000</w:t>
            </w:r>
          </w:p>
        </w:tc>
        <w:tc>
          <w:tcPr>
            <w:tcW w:w="1435"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7 500,98371</w:t>
            </w:r>
          </w:p>
        </w:tc>
        <w:tc>
          <w:tcPr>
            <w:tcW w:w="1320"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7 500,98371</w:t>
            </w:r>
          </w:p>
        </w:tc>
      </w:tr>
      <w:tr w:rsidR="00F55699" w:rsidRPr="00B56F87" w:rsidTr="00BE0BE8">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6.1</w:t>
            </w:r>
          </w:p>
        </w:tc>
        <w:tc>
          <w:tcPr>
            <w:tcW w:w="3926" w:type="dxa"/>
            <w:tcBorders>
              <w:top w:val="nil"/>
              <w:left w:val="nil"/>
              <w:bottom w:val="nil"/>
              <w:right w:val="single" w:sz="4" w:space="0" w:color="auto"/>
            </w:tcBorders>
            <w:shd w:val="clear" w:color="auto" w:fill="auto"/>
            <w:vAlign w:val="center"/>
            <w:hideMark/>
          </w:tcPr>
          <w:p w:rsidR="00F55699" w:rsidRPr="00B56F87" w:rsidRDefault="00F55699" w:rsidP="00BE0BE8">
            <w:pPr>
              <w:outlineLvl w:val="0"/>
            </w:pPr>
            <w:r w:rsidRPr="00B56F87">
              <w:t>Выполнение проектно-изыскательских работ</w:t>
            </w:r>
          </w:p>
        </w:tc>
        <w:tc>
          <w:tcPr>
            <w:tcW w:w="1534" w:type="dxa"/>
            <w:tcBorders>
              <w:top w:val="nil"/>
              <w:left w:val="nil"/>
              <w:bottom w:val="nil"/>
              <w:right w:val="single" w:sz="4" w:space="0" w:color="auto"/>
            </w:tcBorders>
            <w:shd w:val="clear" w:color="auto" w:fill="auto"/>
            <w:vAlign w:val="center"/>
            <w:hideMark/>
          </w:tcPr>
          <w:p w:rsidR="00F55699" w:rsidRPr="00B56F87" w:rsidRDefault="00F55699" w:rsidP="00BE0BE8">
            <w:pPr>
              <w:jc w:val="center"/>
              <w:outlineLvl w:val="0"/>
            </w:pPr>
            <w:r w:rsidRPr="00B56F87">
              <w:t>КАГиЗ</w:t>
            </w:r>
          </w:p>
        </w:tc>
        <w:tc>
          <w:tcPr>
            <w:tcW w:w="866"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right"/>
              <w:outlineLvl w:val="0"/>
            </w:pPr>
            <w:r w:rsidRPr="00B56F87">
              <w:t>0,00000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0,00000</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7 500,98371</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0,00000</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7 500,98371</w:t>
            </w:r>
          </w:p>
        </w:tc>
      </w:tr>
      <w:tr w:rsidR="00F55699" w:rsidRPr="00B56F87" w:rsidTr="00BE0BE8">
        <w:trPr>
          <w:trHeight w:val="36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6.1.1</w:t>
            </w:r>
          </w:p>
        </w:tc>
        <w:tc>
          <w:tcPr>
            <w:tcW w:w="3926"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outlineLvl w:val="0"/>
              <w:rPr>
                <w:color w:val="948A54"/>
              </w:rPr>
            </w:pPr>
            <w:r>
              <w:rPr>
                <w:color w:val="948A54"/>
              </w:rPr>
              <w:t>Выполнение проектно-</w:t>
            </w:r>
            <w:r w:rsidRPr="00B56F87">
              <w:rPr>
                <w:color w:val="948A54"/>
              </w:rPr>
              <w:t>изыскательских работ</w:t>
            </w:r>
          </w:p>
        </w:tc>
        <w:tc>
          <w:tcPr>
            <w:tcW w:w="1534"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jc w:val="center"/>
              <w:outlineLvl w:val="0"/>
              <w:rPr>
                <w:color w:val="948A54"/>
              </w:rPr>
            </w:pPr>
            <w:r w:rsidRPr="00B56F87">
              <w:rPr>
                <w:color w:val="948A54"/>
              </w:rPr>
              <w:t>КАГиЗ</w:t>
            </w:r>
          </w:p>
        </w:tc>
        <w:tc>
          <w:tcPr>
            <w:tcW w:w="866"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6 632,98371</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6 632,98371</w:t>
            </w:r>
          </w:p>
        </w:tc>
      </w:tr>
      <w:tr w:rsidR="00F55699" w:rsidRPr="00B56F87" w:rsidTr="00BE0BE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6.1.2</w:t>
            </w:r>
          </w:p>
        </w:tc>
        <w:tc>
          <w:tcPr>
            <w:tcW w:w="3926"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outlineLvl w:val="0"/>
              <w:rPr>
                <w:color w:val="948A54"/>
              </w:rPr>
            </w:pPr>
            <w:r w:rsidRPr="00B56F87">
              <w:rPr>
                <w:color w:val="948A54"/>
              </w:rPr>
              <w:t>Проведение строительно-технической экспертизы</w:t>
            </w:r>
          </w:p>
        </w:tc>
        <w:tc>
          <w:tcPr>
            <w:tcW w:w="1534"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jc w:val="center"/>
              <w:outlineLvl w:val="0"/>
              <w:rPr>
                <w:color w:val="948A54"/>
              </w:rPr>
            </w:pPr>
            <w:r w:rsidRPr="00B56F87">
              <w:rPr>
                <w:color w:val="948A54"/>
              </w:rPr>
              <w:t>КАГиЗ</w:t>
            </w:r>
          </w:p>
        </w:tc>
        <w:tc>
          <w:tcPr>
            <w:tcW w:w="866"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268,00000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268,00000</w:t>
            </w:r>
          </w:p>
        </w:tc>
      </w:tr>
      <w:tr w:rsidR="00F55699" w:rsidRPr="00B56F87" w:rsidTr="00BE0BE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6.1.3</w:t>
            </w:r>
          </w:p>
        </w:tc>
        <w:tc>
          <w:tcPr>
            <w:tcW w:w="3926"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outlineLvl w:val="0"/>
              <w:rPr>
                <w:color w:val="948A54"/>
              </w:rPr>
            </w:pPr>
            <w:r w:rsidRPr="00B56F87">
              <w:rPr>
                <w:color w:val="948A54"/>
              </w:rPr>
              <w:t xml:space="preserve"> Подготовка эскизного проекта благоустройства общественной территории</w:t>
            </w:r>
          </w:p>
        </w:tc>
        <w:tc>
          <w:tcPr>
            <w:tcW w:w="1534"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jc w:val="center"/>
              <w:outlineLvl w:val="0"/>
              <w:rPr>
                <w:color w:val="948A54"/>
              </w:rPr>
            </w:pPr>
            <w:r w:rsidRPr="00B56F87">
              <w:rPr>
                <w:color w:val="948A54"/>
              </w:rPr>
              <w:t>КАГиЗ</w:t>
            </w:r>
          </w:p>
        </w:tc>
        <w:tc>
          <w:tcPr>
            <w:tcW w:w="866"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600,00000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600,00000</w:t>
            </w:r>
          </w:p>
        </w:tc>
      </w:tr>
      <w:tr w:rsidR="00F55699" w:rsidRPr="00B56F87" w:rsidTr="00BE0BE8">
        <w:trPr>
          <w:trHeight w:val="1500"/>
        </w:trPr>
        <w:tc>
          <w:tcPr>
            <w:tcW w:w="7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F55699" w:rsidRPr="00B56F87" w:rsidRDefault="00F55699" w:rsidP="00BE0BE8">
            <w:pPr>
              <w:jc w:val="center"/>
              <w:rPr>
                <w:b/>
                <w:bCs/>
              </w:rPr>
            </w:pPr>
            <w:r w:rsidRPr="00B56F87">
              <w:rPr>
                <w:b/>
                <w:bCs/>
              </w:rPr>
              <w:t>7</w:t>
            </w:r>
          </w:p>
        </w:tc>
        <w:tc>
          <w:tcPr>
            <w:tcW w:w="3926" w:type="dxa"/>
            <w:tcBorders>
              <w:top w:val="single" w:sz="4" w:space="0" w:color="auto"/>
              <w:left w:val="nil"/>
              <w:bottom w:val="single" w:sz="4" w:space="0" w:color="auto"/>
              <w:right w:val="single" w:sz="4" w:space="0" w:color="auto"/>
            </w:tcBorders>
            <w:shd w:val="clear" w:color="000000" w:fill="CCFFCC"/>
            <w:vAlign w:val="center"/>
            <w:hideMark/>
          </w:tcPr>
          <w:p w:rsidR="00F55699" w:rsidRPr="00B56F87" w:rsidRDefault="00F55699" w:rsidP="00BE0BE8">
            <w:pPr>
              <w:rPr>
                <w:b/>
                <w:bCs/>
              </w:rPr>
            </w:pPr>
            <w:r w:rsidRPr="00B56F87">
              <w:rPr>
                <w:b/>
                <w:bCs/>
              </w:rPr>
              <w:t>Муниципальный проект "Обеспечение устойчивого функционирования и развития коммунальной и инженерной инфраструктуры"</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F55699" w:rsidRPr="00B56F87" w:rsidRDefault="00F55699" w:rsidP="00BE0BE8">
            <w:pPr>
              <w:jc w:val="center"/>
            </w:pPr>
            <w:r w:rsidRPr="00B56F87">
              <w:t>ОЖКХ</w:t>
            </w:r>
          </w:p>
        </w:tc>
        <w:tc>
          <w:tcPr>
            <w:tcW w:w="866"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center"/>
            </w:pPr>
            <w:r w:rsidRPr="00B56F87">
              <w:t>ххх</w:t>
            </w:r>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F55699" w:rsidRPr="00B56F87" w:rsidRDefault="00F55699" w:rsidP="00BE0BE8">
            <w:pPr>
              <w:jc w:val="center"/>
            </w:pPr>
            <w:r w:rsidRPr="00B56F87">
              <w:t>ххх</w:t>
            </w:r>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0,00000</w:t>
            </w:r>
          </w:p>
        </w:tc>
        <w:tc>
          <w:tcPr>
            <w:tcW w:w="1435"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18 812,49000</w:t>
            </w:r>
          </w:p>
        </w:tc>
        <w:tc>
          <w:tcPr>
            <w:tcW w:w="1320"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18 812,49000</w:t>
            </w:r>
          </w:p>
        </w:tc>
      </w:tr>
      <w:tr w:rsidR="00F55699" w:rsidRPr="00B56F87" w:rsidTr="00BE0BE8">
        <w:trPr>
          <w:trHeight w:val="1500"/>
        </w:trPr>
        <w:tc>
          <w:tcPr>
            <w:tcW w:w="716" w:type="dxa"/>
            <w:tcBorders>
              <w:top w:val="nil"/>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7.1</w:t>
            </w:r>
          </w:p>
        </w:tc>
        <w:tc>
          <w:tcPr>
            <w:tcW w:w="3926" w:type="dxa"/>
            <w:tcBorders>
              <w:top w:val="nil"/>
              <w:left w:val="nil"/>
              <w:bottom w:val="nil"/>
              <w:right w:val="single" w:sz="4" w:space="0" w:color="auto"/>
            </w:tcBorders>
            <w:shd w:val="clear" w:color="auto" w:fill="auto"/>
            <w:vAlign w:val="center"/>
            <w:hideMark/>
          </w:tcPr>
          <w:p w:rsidR="00F55699" w:rsidRPr="00B56F87" w:rsidRDefault="00F55699" w:rsidP="00BE0BE8">
            <w:pPr>
              <w:outlineLvl w:val="0"/>
            </w:pPr>
            <w:r w:rsidRPr="00B56F87">
              <w:rPr>
                <w:b/>
                <w:bCs/>
              </w:rPr>
              <w:t xml:space="preserve">Мероприятие 1 </w:t>
            </w:r>
            <w:r w:rsidRPr="00B56F87">
              <w:t xml:space="preserve"> Бюджетные инвестиции в соответствии с концессионными соглашениями в рамках концессионного соглашения по водоснабжению и водопотреблению</w:t>
            </w:r>
          </w:p>
        </w:tc>
        <w:tc>
          <w:tcPr>
            <w:tcW w:w="1534"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ОЖКХ</w:t>
            </w:r>
          </w:p>
        </w:tc>
        <w:tc>
          <w:tcPr>
            <w:tcW w:w="866"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nil"/>
              <w:left w:val="nil"/>
              <w:bottom w:val="nil"/>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18 812,49000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sz w:val="22"/>
                <w:szCs w:val="22"/>
              </w:rPr>
            </w:pPr>
            <w:r w:rsidRPr="00B56F87">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18 812,49000</w:t>
            </w:r>
          </w:p>
        </w:tc>
      </w:tr>
      <w:tr w:rsidR="00F55699" w:rsidRPr="00B56F87" w:rsidTr="00BE0BE8">
        <w:trPr>
          <w:trHeight w:val="900"/>
        </w:trPr>
        <w:tc>
          <w:tcPr>
            <w:tcW w:w="7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F55699" w:rsidRPr="00B56F87" w:rsidRDefault="00F55699" w:rsidP="00BE0BE8">
            <w:pPr>
              <w:jc w:val="center"/>
              <w:rPr>
                <w:b/>
                <w:bCs/>
              </w:rPr>
            </w:pPr>
            <w:r w:rsidRPr="00B56F87">
              <w:rPr>
                <w:b/>
                <w:bCs/>
              </w:rPr>
              <w:t>8</w:t>
            </w:r>
          </w:p>
        </w:tc>
        <w:tc>
          <w:tcPr>
            <w:tcW w:w="3926" w:type="dxa"/>
            <w:tcBorders>
              <w:top w:val="single" w:sz="4" w:space="0" w:color="auto"/>
              <w:left w:val="nil"/>
              <w:bottom w:val="single" w:sz="4" w:space="0" w:color="auto"/>
              <w:right w:val="single" w:sz="4" w:space="0" w:color="auto"/>
            </w:tcBorders>
            <w:shd w:val="clear" w:color="000000" w:fill="CCFFCC"/>
            <w:vAlign w:val="center"/>
            <w:hideMark/>
          </w:tcPr>
          <w:p w:rsidR="00F55699" w:rsidRPr="00B56F87" w:rsidRDefault="00F55699" w:rsidP="00BE0BE8">
            <w:pPr>
              <w:rPr>
                <w:b/>
                <w:bCs/>
              </w:rPr>
            </w:pPr>
            <w:r w:rsidRPr="00B56F87">
              <w:rPr>
                <w:b/>
                <w:bCs/>
              </w:rPr>
              <w:t>Муниципальный проект "Организация мероприятий по охране окружающей среды"</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F55699" w:rsidRPr="00B56F87" w:rsidRDefault="00F55699" w:rsidP="00BE0BE8">
            <w:pPr>
              <w:jc w:val="center"/>
            </w:pPr>
            <w:r w:rsidRPr="00B56F87">
              <w:t>ОКС (для ОПиЭБ)</w:t>
            </w:r>
          </w:p>
        </w:tc>
        <w:tc>
          <w:tcPr>
            <w:tcW w:w="866"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center"/>
            </w:pPr>
            <w:r w:rsidRPr="00B56F87">
              <w:t>ххх</w:t>
            </w:r>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F55699" w:rsidRPr="00B56F87" w:rsidRDefault="00F55699" w:rsidP="00BE0BE8">
            <w:pPr>
              <w:jc w:val="center"/>
            </w:pPr>
            <w:r w:rsidRPr="00B56F87">
              <w:t>ххх</w:t>
            </w:r>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0,00000</w:t>
            </w:r>
          </w:p>
        </w:tc>
        <w:tc>
          <w:tcPr>
            <w:tcW w:w="1435"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0,00000</w:t>
            </w:r>
          </w:p>
        </w:tc>
      </w:tr>
      <w:tr w:rsidR="00F55699" w:rsidRPr="00B56F87" w:rsidTr="00BE0BE8">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8.1</w:t>
            </w:r>
          </w:p>
        </w:tc>
        <w:tc>
          <w:tcPr>
            <w:tcW w:w="3926" w:type="dxa"/>
            <w:tcBorders>
              <w:top w:val="nil"/>
              <w:left w:val="nil"/>
              <w:bottom w:val="nil"/>
              <w:right w:val="single" w:sz="4" w:space="0" w:color="auto"/>
            </w:tcBorders>
            <w:shd w:val="clear" w:color="auto" w:fill="auto"/>
            <w:vAlign w:val="center"/>
            <w:hideMark/>
          </w:tcPr>
          <w:p w:rsidR="00F55699" w:rsidRPr="00B56F87" w:rsidRDefault="00F55699" w:rsidP="00BE0BE8">
            <w:pPr>
              <w:outlineLvl w:val="0"/>
              <w:rPr>
                <w:b/>
                <w:bCs/>
              </w:rPr>
            </w:pPr>
            <w:r w:rsidRPr="00B56F87">
              <w:rPr>
                <w:b/>
                <w:bCs/>
              </w:rPr>
              <w:t xml:space="preserve">Мероприятие 1 </w:t>
            </w:r>
            <w:r w:rsidRPr="00B56F87">
              <w:t>Охрана и защита зон зеленых насаждений</w:t>
            </w:r>
          </w:p>
        </w:tc>
        <w:tc>
          <w:tcPr>
            <w:tcW w:w="1534" w:type="dxa"/>
            <w:tcBorders>
              <w:top w:val="nil"/>
              <w:left w:val="nil"/>
              <w:bottom w:val="nil"/>
              <w:right w:val="single" w:sz="4" w:space="0" w:color="auto"/>
            </w:tcBorders>
            <w:shd w:val="clear" w:color="auto" w:fill="auto"/>
            <w:vAlign w:val="center"/>
            <w:hideMark/>
          </w:tcPr>
          <w:p w:rsidR="00F55699" w:rsidRPr="00B56F87" w:rsidRDefault="00F55699" w:rsidP="00BE0BE8">
            <w:pPr>
              <w:jc w:val="center"/>
              <w:outlineLvl w:val="0"/>
            </w:pPr>
            <w:r w:rsidRPr="00B56F87">
              <w:t>ОКС (для ОПиЭБ)</w:t>
            </w:r>
          </w:p>
        </w:tc>
        <w:tc>
          <w:tcPr>
            <w:tcW w:w="866"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nil"/>
              <w:left w:val="nil"/>
              <w:bottom w:val="nil"/>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sz w:val="22"/>
                <w:szCs w:val="22"/>
              </w:rPr>
            </w:pPr>
            <w:r w:rsidRPr="00B56F87">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0,00000</w:t>
            </w:r>
          </w:p>
        </w:tc>
      </w:tr>
      <w:tr w:rsidR="00F55699" w:rsidRPr="00B56F87" w:rsidTr="00BE0BE8">
        <w:trPr>
          <w:trHeight w:val="900"/>
        </w:trPr>
        <w:tc>
          <w:tcPr>
            <w:tcW w:w="7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F55699" w:rsidRPr="00B56F87" w:rsidRDefault="00F55699" w:rsidP="00BE0BE8">
            <w:pPr>
              <w:jc w:val="center"/>
              <w:rPr>
                <w:b/>
                <w:bCs/>
              </w:rPr>
            </w:pPr>
            <w:r w:rsidRPr="00B56F87">
              <w:rPr>
                <w:b/>
                <w:bCs/>
              </w:rPr>
              <w:t>9</w:t>
            </w:r>
          </w:p>
        </w:tc>
        <w:tc>
          <w:tcPr>
            <w:tcW w:w="3926" w:type="dxa"/>
            <w:tcBorders>
              <w:top w:val="single" w:sz="4" w:space="0" w:color="auto"/>
              <w:left w:val="nil"/>
              <w:bottom w:val="single" w:sz="4" w:space="0" w:color="auto"/>
              <w:right w:val="single" w:sz="4" w:space="0" w:color="auto"/>
            </w:tcBorders>
            <w:shd w:val="clear" w:color="000000" w:fill="CCFFCC"/>
            <w:vAlign w:val="center"/>
            <w:hideMark/>
          </w:tcPr>
          <w:p w:rsidR="00F55699" w:rsidRPr="00B56F87" w:rsidRDefault="00F55699" w:rsidP="00BE0BE8">
            <w:pPr>
              <w:rPr>
                <w:b/>
                <w:bCs/>
              </w:rPr>
            </w:pPr>
            <w:r w:rsidRPr="00B56F87">
              <w:rPr>
                <w:b/>
                <w:bCs/>
              </w:rPr>
              <w:t>Муниципальный проект "Строительство объектов городской инфраструктуры"</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F55699" w:rsidRPr="00B56F87" w:rsidRDefault="00F55699" w:rsidP="00BE0BE8">
            <w:pPr>
              <w:jc w:val="center"/>
            </w:pPr>
            <w:r w:rsidRPr="00B56F87">
              <w:t>ОКС</w:t>
            </w:r>
          </w:p>
        </w:tc>
        <w:tc>
          <w:tcPr>
            <w:tcW w:w="866"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center"/>
            </w:pPr>
            <w:r w:rsidRPr="00B56F87">
              <w:t>ххх</w:t>
            </w:r>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F55699" w:rsidRPr="00B56F87" w:rsidRDefault="00F55699" w:rsidP="00BE0BE8">
            <w:pPr>
              <w:jc w:val="center"/>
            </w:pPr>
            <w:r w:rsidRPr="00B56F87">
              <w:t>ххх</w:t>
            </w:r>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0,00000</w:t>
            </w:r>
          </w:p>
        </w:tc>
        <w:tc>
          <w:tcPr>
            <w:tcW w:w="1435"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62 312,84600</w:t>
            </w:r>
          </w:p>
        </w:tc>
        <w:tc>
          <w:tcPr>
            <w:tcW w:w="1320"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62 312,84600</w:t>
            </w:r>
          </w:p>
        </w:tc>
      </w:tr>
      <w:tr w:rsidR="00F55699" w:rsidRPr="00B56F87" w:rsidTr="00BE0BE8">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9.1</w:t>
            </w:r>
          </w:p>
        </w:tc>
        <w:tc>
          <w:tcPr>
            <w:tcW w:w="3926" w:type="dxa"/>
            <w:tcBorders>
              <w:top w:val="nil"/>
              <w:left w:val="nil"/>
              <w:bottom w:val="nil"/>
              <w:right w:val="single" w:sz="4" w:space="0" w:color="auto"/>
            </w:tcBorders>
            <w:shd w:val="clear" w:color="auto" w:fill="auto"/>
            <w:vAlign w:val="center"/>
            <w:hideMark/>
          </w:tcPr>
          <w:p w:rsidR="00F55699" w:rsidRPr="00B56F87" w:rsidRDefault="00F55699" w:rsidP="00BE0BE8">
            <w:pPr>
              <w:outlineLvl w:val="0"/>
            </w:pPr>
            <w:r w:rsidRPr="00B56F87">
              <w:rPr>
                <w:b/>
                <w:bCs/>
              </w:rPr>
              <w:t>Мероприятие 1</w:t>
            </w:r>
            <w:r w:rsidRPr="00B56F87">
              <w:t xml:space="preserve"> Строительство объектов коммунального хозяйства</w:t>
            </w:r>
          </w:p>
        </w:tc>
        <w:tc>
          <w:tcPr>
            <w:tcW w:w="1534"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ОКС</w:t>
            </w:r>
          </w:p>
        </w:tc>
        <w:tc>
          <w:tcPr>
            <w:tcW w:w="866"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right"/>
              <w:outlineLvl w:val="0"/>
            </w:pPr>
            <w:r w:rsidRPr="00B56F87">
              <w:t>0,00000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0,00000</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8 083,83700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sz w:val="22"/>
                <w:szCs w:val="22"/>
              </w:rPr>
            </w:pPr>
            <w:r w:rsidRPr="00B56F87">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8 083,83700</w:t>
            </w:r>
          </w:p>
        </w:tc>
      </w:tr>
      <w:tr w:rsidR="00F55699" w:rsidRPr="00B56F87" w:rsidTr="00BE0BE8">
        <w:trPr>
          <w:trHeight w:val="18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9.1.1</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F55699" w:rsidRPr="00B56F87" w:rsidRDefault="00F55699" w:rsidP="00BE0BE8">
            <w:pPr>
              <w:outlineLvl w:val="0"/>
              <w:rPr>
                <w:b/>
                <w:bCs/>
                <w:color w:val="948A54"/>
              </w:rPr>
            </w:pPr>
            <w:r w:rsidRPr="00B56F87">
              <w:rPr>
                <w:b/>
                <w:bCs/>
                <w:color w:val="948A54"/>
              </w:rPr>
              <w:t xml:space="preserve">Проект 1 </w:t>
            </w:r>
            <w:r w:rsidRPr="00B56F87">
              <w:rPr>
                <w:color w:val="948A54"/>
              </w:rPr>
              <w:t>Выполнение работ по проведению изысканий и разработке проектно-сметной  документации по организации и очистке ливневых стоков с территории города Сосновый Бор на выпусках в водные объекты №1, 2, в г. Сосновый Бор Ленинградской области</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ОКС</w:t>
            </w:r>
          </w:p>
        </w:tc>
        <w:tc>
          <w:tcPr>
            <w:tcW w:w="866"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1 100,00000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1 100,00000</w:t>
            </w:r>
          </w:p>
        </w:tc>
      </w:tr>
      <w:tr w:rsidR="00F55699" w:rsidRPr="00B56F87" w:rsidTr="00BE0BE8">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9.1.2</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F55699" w:rsidRPr="00B56F87" w:rsidRDefault="00F55699" w:rsidP="00BE0BE8">
            <w:pPr>
              <w:outlineLvl w:val="0"/>
              <w:rPr>
                <w:b/>
                <w:bCs/>
                <w:color w:val="948A54"/>
              </w:rPr>
            </w:pPr>
            <w:r w:rsidRPr="00B56F87">
              <w:rPr>
                <w:b/>
                <w:bCs/>
                <w:color w:val="948A54"/>
              </w:rPr>
              <w:t xml:space="preserve">Проект 2 </w:t>
            </w:r>
            <w:r w:rsidRPr="00B56F87">
              <w:rPr>
                <w:color w:val="948A54"/>
              </w:rPr>
              <w:t>Проектирование очистных сооружений фекальных и ливневых вод в г. Сосновый Бор (5, 6 выпуска) р. Коваши</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ОКС</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6 983,83700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6 983,83700</w:t>
            </w:r>
          </w:p>
        </w:tc>
      </w:tr>
      <w:tr w:rsidR="00F55699" w:rsidRPr="00B56F87" w:rsidTr="00BE0BE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9.2</w:t>
            </w:r>
          </w:p>
        </w:tc>
        <w:tc>
          <w:tcPr>
            <w:tcW w:w="3926"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outlineLvl w:val="0"/>
            </w:pPr>
            <w:r w:rsidRPr="00B56F87">
              <w:rPr>
                <w:b/>
                <w:bCs/>
              </w:rPr>
              <w:t>Мероприятие 2</w:t>
            </w:r>
            <w:r w:rsidRPr="00B56F87">
              <w:t xml:space="preserve"> Строительство объектов благоустройства</w:t>
            </w:r>
          </w:p>
        </w:tc>
        <w:tc>
          <w:tcPr>
            <w:tcW w:w="1534"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ОКС</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right"/>
              <w:outlineLvl w:val="0"/>
            </w:pPr>
            <w:r w:rsidRPr="00B56F87">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0,00000</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44 927,01000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sz w:val="22"/>
                <w:szCs w:val="22"/>
              </w:rPr>
            </w:pPr>
            <w:r w:rsidRPr="00B56F87">
              <w:rPr>
                <w:sz w:val="22"/>
                <w:szCs w:val="22"/>
              </w:rPr>
              <w:t>0,00000</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44 927,01000</w:t>
            </w:r>
          </w:p>
        </w:tc>
      </w:tr>
      <w:tr w:rsidR="00F55699" w:rsidRPr="00B56F87" w:rsidTr="00BE0BE8">
        <w:trPr>
          <w:trHeight w:val="12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9.2.1</w:t>
            </w:r>
          </w:p>
        </w:tc>
        <w:tc>
          <w:tcPr>
            <w:tcW w:w="3926"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outlineLvl w:val="0"/>
              <w:rPr>
                <w:b/>
                <w:bCs/>
                <w:color w:val="948A54"/>
              </w:rPr>
            </w:pPr>
            <w:r w:rsidRPr="00B56F87">
              <w:rPr>
                <w:b/>
                <w:bCs/>
                <w:color w:val="948A54"/>
              </w:rPr>
              <w:t xml:space="preserve">Проект 1 </w:t>
            </w:r>
            <w:r w:rsidRPr="00B56F87">
              <w:rPr>
                <w:color w:val="948A54"/>
              </w:rPr>
              <w:t>Выполнение работ по устройству дренажа 1-го этапа и устройство проездов из щебня городского кладбища «Воронка-3» в г.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ОКС</w:t>
            </w:r>
          </w:p>
        </w:tc>
        <w:tc>
          <w:tcPr>
            <w:tcW w:w="866"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40 927,01000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40 927,01000</w:t>
            </w:r>
          </w:p>
        </w:tc>
      </w:tr>
      <w:tr w:rsidR="00F55699" w:rsidRPr="00B56F87" w:rsidTr="00BE0BE8">
        <w:trPr>
          <w:trHeight w:val="12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9.2.2</w:t>
            </w:r>
          </w:p>
        </w:tc>
        <w:tc>
          <w:tcPr>
            <w:tcW w:w="3926"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outlineLvl w:val="0"/>
              <w:rPr>
                <w:b/>
                <w:bCs/>
                <w:color w:val="948A54"/>
              </w:rPr>
            </w:pPr>
            <w:r w:rsidRPr="00B56F87">
              <w:rPr>
                <w:b/>
                <w:bCs/>
                <w:color w:val="948A54"/>
              </w:rPr>
              <w:t xml:space="preserve">Проект 2 </w:t>
            </w:r>
            <w:r w:rsidRPr="00B56F87">
              <w:rPr>
                <w:color w:val="948A54"/>
              </w:rPr>
              <w:t>Разработка проектной документации на реконструкцию пешеходного моста через реку Коваш к улице Мира в г.Сосновый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ОКС</w:t>
            </w:r>
          </w:p>
        </w:tc>
        <w:tc>
          <w:tcPr>
            <w:tcW w:w="866"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4 000,00000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4 000,00000</w:t>
            </w:r>
          </w:p>
        </w:tc>
      </w:tr>
      <w:tr w:rsidR="00F55699" w:rsidRPr="00B56F87" w:rsidTr="00BE0BE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9.3</w:t>
            </w:r>
          </w:p>
        </w:tc>
        <w:tc>
          <w:tcPr>
            <w:tcW w:w="3926"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outlineLvl w:val="0"/>
            </w:pPr>
            <w:r w:rsidRPr="00B56F87">
              <w:rPr>
                <w:b/>
                <w:bCs/>
              </w:rPr>
              <w:t>Мероприятие 3</w:t>
            </w:r>
            <w:r w:rsidRPr="00B56F87">
              <w:t xml:space="preserve"> Строительство объектов городского хозяйства</w:t>
            </w:r>
          </w:p>
        </w:tc>
        <w:tc>
          <w:tcPr>
            <w:tcW w:w="1534"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ОКС</w:t>
            </w:r>
          </w:p>
        </w:tc>
        <w:tc>
          <w:tcPr>
            <w:tcW w:w="866"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right"/>
              <w:outlineLvl w:val="0"/>
            </w:pPr>
            <w:r w:rsidRPr="00B56F87">
              <w:t>0,00000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0,00000</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500,00000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sz w:val="22"/>
                <w:szCs w:val="22"/>
              </w:rPr>
            </w:pPr>
            <w:r w:rsidRPr="00B56F87">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500,00000</w:t>
            </w:r>
          </w:p>
        </w:tc>
      </w:tr>
      <w:tr w:rsidR="00F55699" w:rsidRPr="00B56F87" w:rsidTr="00BE0BE8">
        <w:trPr>
          <w:trHeight w:val="15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9.3.1</w:t>
            </w:r>
          </w:p>
        </w:tc>
        <w:tc>
          <w:tcPr>
            <w:tcW w:w="3926"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outlineLvl w:val="0"/>
              <w:rPr>
                <w:b/>
                <w:bCs/>
                <w:color w:val="948A54"/>
              </w:rPr>
            </w:pPr>
            <w:r w:rsidRPr="00B56F87">
              <w:rPr>
                <w:b/>
                <w:bCs/>
                <w:color w:val="948A54"/>
              </w:rPr>
              <w:t xml:space="preserve">Проект 1 </w:t>
            </w:r>
            <w:r w:rsidRPr="00B56F87">
              <w:rPr>
                <w:color w:val="948A54"/>
              </w:rPr>
              <w:t xml:space="preserve">Оформление документации при вводе объектов в эксплуатацию (исполнительная съемка, паспорта БТИ, услуги по присоединению энергопринимающих устройств) </w:t>
            </w:r>
          </w:p>
        </w:tc>
        <w:tc>
          <w:tcPr>
            <w:tcW w:w="1534"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ОКС</w:t>
            </w:r>
          </w:p>
        </w:tc>
        <w:tc>
          <w:tcPr>
            <w:tcW w:w="866"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500,00000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500,00000</w:t>
            </w:r>
          </w:p>
        </w:tc>
      </w:tr>
      <w:tr w:rsidR="00F55699" w:rsidRPr="00B56F87" w:rsidTr="00BE0BE8">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9.4</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F55699" w:rsidRPr="00B56F87" w:rsidRDefault="00F55699" w:rsidP="00BE0BE8">
            <w:pPr>
              <w:outlineLvl w:val="0"/>
            </w:pPr>
            <w:r w:rsidRPr="00B56F87">
              <w:rPr>
                <w:b/>
                <w:bCs/>
              </w:rPr>
              <w:t>Мероприятие 4</w:t>
            </w:r>
            <w:r w:rsidRPr="00B56F87">
              <w:t xml:space="preserve"> Строительство и реконструкция сетей уличного освещения</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ОКС</w:t>
            </w:r>
          </w:p>
        </w:tc>
        <w:tc>
          <w:tcPr>
            <w:tcW w:w="866"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sz w:val="22"/>
                <w:szCs w:val="22"/>
              </w:rPr>
            </w:pPr>
            <w:r w:rsidRPr="00B56F87">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0,00000</w:t>
            </w:r>
          </w:p>
        </w:tc>
      </w:tr>
      <w:tr w:rsidR="00F55699" w:rsidRPr="00B56F87" w:rsidTr="00BE0BE8">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9.5</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F55699" w:rsidRPr="00B56F87" w:rsidRDefault="00F55699" w:rsidP="00BE0BE8">
            <w:pPr>
              <w:outlineLvl w:val="0"/>
            </w:pPr>
            <w:r w:rsidRPr="00B56F87">
              <w:rPr>
                <w:b/>
                <w:bCs/>
              </w:rPr>
              <w:t>Мероприятие 5</w:t>
            </w:r>
            <w:r w:rsidRPr="00B56F87">
              <w:t xml:space="preserve"> Строительство объектов дорожного хозяйства</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ОКС</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0,00000</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8 801,99900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sz w:val="22"/>
                <w:szCs w:val="22"/>
              </w:rPr>
            </w:pPr>
            <w:r w:rsidRPr="00B56F87">
              <w:rPr>
                <w:sz w:val="22"/>
                <w:szCs w:val="22"/>
              </w:rPr>
              <w:t>0,00000</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8 801,99900</w:t>
            </w:r>
          </w:p>
        </w:tc>
      </w:tr>
      <w:tr w:rsidR="00F55699" w:rsidRPr="00B56F87" w:rsidTr="00BE0BE8">
        <w:trPr>
          <w:trHeight w:val="12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9.5.1</w:t>
            </w:r>
          </w:p>
        </w:tc>
        <w:tc>
          <w:tcPr>
            <w:tcW w:w="3926"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outlineLvl w:val="0"/>
              <w:rPr>
                <w:b/>
                <w:bCs/>
                <w:color w:val="948A54"/>
              </w:rPr>
            </w:pPr>
            <w:r w:rsidRPr="00B56F87">
              <w:rPr>
                <w:b/>
                <w:bCs/>
                <w:color w:val="948A54"/>
              </w:rPr>
              <w:t xml:space="preserve">Проект 1 </w:t>
            </w:r>
            <w:r w:rsidRPr="00B56F87">
              <w:rPr>
                <w:color w:val="948A54"/>
              </w:rPr>
              <w:t>Заключение договоров на выполнение строительного контроля и авторского надзора по строительству дорог, лабораторные испытания</w:t>
            </w:r>
          </w:p>
        </w:tc>
        <w:tc>
          <w:tcPr>
            <w:tcW w:w="1534"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ОКС</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301,99900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301,99900</w:t>
            </w:r>
          </w:p>
        </w:tc>
      </w:tr>
      <w:tr w:rsidR="00F55699" w:rsidRPr="00B56F87" w:rsidTr="00BE0BE8">
        <w:trPr>
          <w:trHeight w:val="12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9.5.2</w:t>
            </w:r>
          </w:p>
        </w:tc>
        <w:tc>
          <w:tcPr>
            <w:tcW w:w="3926"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outlineLvl w:val="0"/>
              <w:rPr>
                <w:b/>
                <w:bCs/>
                <w:color w:val="948A54"/>
              </w:rPr>
            </w:pPr>
            <w:r w:rsidRPr="00B56F87">
              <w:rPr>
                <w:b/>
                <w:bCs/>
                <w:color w:val="948A54"/>
              </w:rPr>
              <w:t xml:space="preserve">Проект 2 </w:t>
            </w:r>
            <w:r w:rsidRPr="00B56F87">
              <w:rPr>
                <w:color w:val="948A54"/>
              </w:rPr>
              <w:t xml:space="preserve">Разработка проектно-сметной документации на строительство продолжение автомобильной дороги «Проспект Героев» с проведением изыскательских работ </w:t>
            </w:r>
          </w:p>
        </w:tc>
        <w:tc>
          <w:tcPr>
            <w:tcW w:w="1534"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ОКС</w:t>
            </w:r>
          </w:p>
        </w:tc>
        <w:tc>
          <w:tcPr>
            <w:tcW w:w="866"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8 500,00000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8 500,00000</w:t>
            </w:r>
          </w:p>
        </w:tc>
      </w:tr>
      <w:tr w:rsidR="00F55699" w:rsidRPr="00B56F87" w:rsidTr="00BE0BE8">
        <w:trPr>
          <w:trHeight w:val="1500"/>
        </w:trPr>
        <w:tc>
          <w:tcPr>
            <w:tcW w:w="7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F55699" w:rsidRPr="00B56F87" w:rsidRDefault="00F55699" w:rsidP="00BE0BE8">
            <w:pPr>
              <w:jc w:val="center"/>
              <w:rPr>
                <w:b/>
                <w:bCs/>
              </w:rPr>
            </w:pPr>
            <w:r w:rsidRPr="00B56F87">
              <w:rPr>
                <w:b/>
                <w:bCs/>
              </w:rPr>
              <w:t>10</w:t>
            </w:r>
          </w:p>
        </w:tc>
        <w:tc>
          <w:tcPr>
            <w:tcW w:w="3926" w:type="dxa"/>
            <w:tcBorders>
              <w:top w:val="single" w:sz="4" w:space="0" w:color="auto"/>
              <w:left w:val="nil"/>
              <w:bottom w:val="single" w:sz="4" w:space="0" w:color="auto"/>
              <w:right w:val="single" w:sz="4" w:space="0" w:color="auto"/>
            </w:tcBorders>
            <w:shd w:val="clear" w:color="000000" w:fill="CCFFCC"/>
            <w:vAlign w:val="center"/>
            <w:hideMark/>
          </w:tcPr>
          <w:p w:rsidR="00F55699" w:rsidRPr="00B56F87" w:rsidRDefault="00F55699" w:rsidP="00BE0BE8">
            <w:pPr>
              <w:rPr>
                <w:b/>
                <w:bCs/>
              </w:rPr>
            </w:pPr>
            <w:r w:rsidRPr="00B56F87">
              <w:rPr>
                <w:b/>
                <w:bCs/>
              </w:rPr>
              <w:t>Муниципальный проект "Энергосбережение и повышение энергетической эффективности, повышение эффективности функционирования городского хозяйства"</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F55699" w:rsidRPr="00B56F87" w:rsidRDefault="00F55699" w:rsidP="00BE0BE8">
            <w:pPr>
              <w:jc w:val="center"/>
            </w:pPr>
            <w:r w:rsidRPr="00B56F87">
              <w:t>ОЖКХ</w:t>
            </w:r>
          </w:p>
        </w:tc>
        <w:tc>
          <w:tcPr>
            <w:tcW w:w="866"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center"/>
            </w:pPr>
            <w:r w:rsidRPr="00B56F87">
              <w:t>ххх</w:t>
            </w:r>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F55699" w:rsidRPr="00B56F87" w:rsidRDefault="00F55699" w:rsidP="00BE0BE8">
            <w:pPr>
              <w:jc w:val="center"/>
            </w:pPr>
            <w:r w:rsidRPr="00B56F87">
              <w:t>ххх</w:t>
            </w:r>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0,00000</w:t>
            </w:r>
          </w:p>
        </w:tc>
        <w:tc>
          <w:tcPr>
            <w:tcW w:w="1435"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F55699" w:rsidRPr="00B56F87" w:rsidRDefault="00F55699" w:rsidP="00BE0BE8">
            <w:pPr>
              <w:jc w:val="right"/>
            </w:pPr>
            <w:r w:rsidRPr="00B56F87">
              <w:t>0,00000</w:t>
            </w:r>
          </w:p>
        </w:tc>
      </w:tr>
      <w:tr w:rsidR="00F55699" w:rsidRPr="00B56F87" w:rsidTr="00BE0BE8">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10.1</w:t>
            </w:r>
          </w:p>
        </w:tc>
        <w:tc>
          <w:tcPr>
            <w:tcW w:w="3926" w:type="dxa"/>
            <w:tcBorders>
              <w:top w:val="nil"/>
              <w:left w:val="nil"/>
              <w:bottom w:val="nil"/>
              <w:right w:val="single" w:sz="4" w:space="0" w:color="auto"/>
            </w:tcBorders>
            <w:shd w:val="clear" w:color="auto" w:fill="auto"/>
            <w:vAlign w:val="center"/>
            <w:hideMark/>
          </w:tcPr>
          <w:p w:rsidR="00F55699" w:rsidRPr="00B56F87" w:rsidRDefault="00F55699" w:rsidP="00BE0BE8">
            <w:pPr>
              <w:outlineLvl w:val="0"/>
            </w:pPr>
            <w:r w:rsidRPr="00B56F87">
              <w:rPr>
                <w:b/>
                <w:bCs/>
              </w:rPr>
              <w:t>Мероприятие 1</w:t>
            </w:r>
            <w:r w:rsidRPr="00B56F87">
              <w:t xml:space="preserve"> Капитальный ремонт сетей коммунального хозяйства</w:t>
            </w:r>
          </w:p>
        </w:tc>
        <w:tc>
          <w:tcPr>
            <w:tcW w:w="1534"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ОЖКХ</w:t>
            </w:r>
          </w:p>
        </w:tc>
        <w:tc>
          <w:tcPr>
            <w:tcW w:w="866"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nil"/>
              <w:left w:val="nil"/>
              <w:bottom w:val="nil"/>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sz w:val="22"/>
                <w:szCs w:val="22"/>
              </w:rPr>
            </w:pPr>
            <w:r w:rsidRPr="00B56F87">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0,00000</w:t>
            </w:r>
          </w:p>
        </w:tc>
      </w:tr>
      <w:tr w:rsidR="00F55699" w:rsidRPr="00B56F87" w:rsidTr="00BE0BE8">
        <w:trPr>
          <w:trHeight w:val="360"/>
        </w:trPr>
        <w:tc>
          <w:tcPr>
            <w:tcW w:w="14747"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5699" w:rsidRPr="00B56F87" w:rsidRDefault="00F55699" w:rsidP="00BE0BE8">
            <w:pPr>
              <w:jc w:val="center"/>
              <w:rPr>
                <w:b/>
                <w:bCs/>
              </w:rPr>
            </w:pPr>
            <w:r w:rsidRPr="00B56F87">
              <w:rPr>
                <w:b/>
                <w:bCs/>
              </w:rPr>
              <w:t>ПРОЦЕССНАЯ ЧАСТЬ</w:t>
            </w:r>
          </w:p>
        </w:tc>
      </w:tr>
      <w:tr w:rsidR="00F55699" w:rsidRPr="00B56F87" w:rsidTr="00BE0BE8">
        <w:trPr>
          <w:trHeight w:val="600"/>
        </w:trPr>
        <w:tc>
          <w:tcPr>
            <w:tcW w:w="716"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F55699" w:rsidRPr="00B56F87" w:rsidRDefault="00F55699" w:rsidP="00BE0BE8">
            <w:pPr>
              <w:jc w:val="center"/>
              <w:rPr>
                <w:b/>
                <w:bCs/>
              </w:rPr>
            </w:pPr>
            <w:r w:rsidRPr="00B56F87">
              <w:rPr>
                <w:b/>
                <w:bCs/>
              </w:rPr>
              <w:t> </w:t>
            </w:r>
          </w:p>
        </w:tc>
        <w:tc>
          <w:tcPr>
            <w:tcW w:w="3926" w:type="dxa"/>
            <w:tcBorders>
              <w:top w:val="single" w:sz="4" w:space="0" w:color="auto"/>
              <w:left w:val="nil"/>
              <w:bottom w:val="single" w:sz="4" w:space="0" w:color="auto"/>
              <w:right w:val="nil"/>
            </w:tcBorders>
            <w:shd w:val="clear" w:color="000000" w:fill="B7DEE8"/>
            <w:vAlign w:val="center"/>
            <w:hideMark/>
          </w:tcPr>
          <w:p w:rsidR="00F55699" w:rsidRPr="00B56F87" w:rsidRDefault="00F55699" w:rsidP="00BE0BE8">
            <w:pPr>
              <w:rPr>
                <w:b/>
                <w:bCs/>
              </w:rPr>
            </w:pPr>
            <w:r w:rsidRPr="00B56F87">
              <w:rPr>
                <w:b/>
                <w:bCs/>
              </w:rPr>
              <w:t>Комплекс процессных мероприятий в целом по МП "Городское хозяйство"</w:t>
            </w:r>
          </w:p>
        </w:tc>
        <w:tc>
          <w:tcPr>
            <w:tcW w:w="1534"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F55699" w:rsidRPr="00B56F87" w:rsidRDefault="00F55699" w:rsidP="00BE0BE8">
            <w:pPr>
              <w:jc w:val="center"/>
              <w:rPr>
                <w:b/>
                <w:bCs/>
              </w:rPr>
            </w:pPr>
            <w:r w:rsidRPr="00B56F87">
              <w:rPr>
                <w:b/>
                <w:bCs/>
              </w:rPr>
              <w:t>ххх</w:t>
            </w:r>
          </w:p>
        </w:tc>
        <w:tc>
          <w:tcPr>
            <w:tcW w:w="866" w:type="dxa"/>
            <w:tcBorders>
              <w:top w:val="single" w:sz="4" w:space="0" w:color="auto"/>
              <w:left w:val="nil"/>
              <w:bottom w:val="single" w:sz="4" w:space="0" w:color="auto"/>
              <w:right w:val="single" w:sz="4" w:space="0" w:color="auto"/>
            </w:tcBorders>
            <w:shd w:val="clear" w:color="000000" w:fill="B7DEE8"/>
            <w:noWrap/>
            <w:vAlign w:val="center"/>
            <w:hideMark/>
          </w:tcPr>
          <w:p w:rsidR="00F55699" w:rsidRPr="00B56F87" w:rsidRDefault="00F55699" w:rsidP="00BE0BE8">
            <w:pPr>
              <w:jc w:val="center"/>
              <w:rPr>
                <w:b/>
                <w:bCs/>
              </w:rPr>
            </w:pPr>
            <w:r w:rsidRPr="00B56F87">
              <w:rPr>
                <w:b/>
                <w:bCs/>
              </w:rPr>
              <w:t>ххх</w:t>
            </w:r>
          </w:p>
        </w:tc>
        <w:tc>
          <w:tcPr>
            <w:tcW w:w="733" w:type="dxa"/>
            <w:tcBorders>
              <w:top w:val="single" w:sz="4" w:space="0" w:color="auto"/>
              <w:left w:val="nil"/>
              <w:bottom w:val="single" w:sz="4" w:space="0" w:color="auto"/>
              <w:right w:val="single" w:sz="4" w:space="0" w:color="auto"/>
            </w:tcBorders>
            <w:shd w:val="clear" w:color="000000" w:fill="B7DEE8"/>
            <w:noWrap/>
            <w:vAlign w:val="center"/>
            <w:hideMark/>
          </w:tcPr>
          <w:p w:rsidR="00F55699" w:rsidRPr="00B56F87" w:rsidRDefault="00F55699" w:rsidP="00BE0BE8">
            <w:pPr>
              <w:jc w:val="center"/>
              <w:rPr>
                <w:b/>
                <w:bCs/>
              </w:rPr>
            </w:pPr>
            <w:r w:rsidRPr="00B56F87">
              <w:rPr>
                <w:b/>
                <w:bCs/>
              </w:rPr>
              <w:t>ххх</w:t>
            </w:r>
          </w:p>
        </w:tc>
        <w:tc>
          <w:tcPr>
            <w:tcW w:w="1382" w:type="dxa"/>
            <w:tcBorders>
              <w:top w:val="single" w:sz="4" w:space="0" w:color="auto"/>
              <w:left w:val="nil"/>
              <w:bottom w:val="single" w:sz="4" w:space="0" w:color="auto"/>
              <w:right w:val="single" w:sz="4" w:space="0" w:color="auto"/>
            </w:tcBorders>
            <w:shd w:val="clear" w:color="000000" w:fill="B7DEE8"/>
            <w:noWrap/>
            <w:vAlign w:val="center"/>
            <w:hideMark/>
          </w:tcPr>
          <w:p w:rsidR="00F55699" w:rsidRPr="00B56F87" w:rsidRDefault="00F55699" w:rsidP="00BE0BE8">
            <w:pPr>
              <w:jc w:val="right"/>
              <w:rPr>
                <w:b/>
                <w:bCs/>
              </w:rPr>
            </w:pPr>
            <w:r w:rsidRPr="00B56F87">
              <w:rPr>
                <w:b/>
                <w:bCs/>
              </w:rPr>
              <w:t>0,00000</w:t>
            </w:r>
          </w:p>
        </w:tc>
        <w:tc>
          <w:tcPr>
            <w:tcW w:w="1320" w:type="dxa"/>
            <w:tcBorders>
              <w:top w:val="single" w:sz="4" w:space="0" w:color="auto"/>
              <w:left w:val="nil"/>
              <w:bottom w:val="single" w:sz="4" w:space="0" w:color="auto"/>
              <w:right w:val="single" w:sz="4" w:space="0" w:color="auto"/>
            </w:tcBorders>
            <w:shd w:val="clear" w:color="000000" w:fill="B7DEE8"/>
            <w:noWrap/>
            <w:vAlign w:val="center"/>
            <w:hideMark/>
          </w:tcPr>
          <w:p w:rsidR="00F55699" w:rsidRPr="00B56F87" w:rsidRDefault="00F55699" w:rsidP="00BE0BE8">
            <w:pPr>
              <w:jc w:val="right"/>
              <w:rPr>
                <w:b/>
                <w:bCs/>
              </w:rPr>
            </w:pPr>
            <w:r w:rsidRPr="00B56F87">
              <w:rPr>
                <w:b/>
                <w:bCs/>
              </w:rPr>
              <w:t>11 225,90000</w:t>
            </w:r>
          </w:p>
        </w:tc>
        <w:tc>
          <w:tcPr>
            <w:tcW w:w="1435" w:type="dxa"/>
            <w:tcBorders>
              <w:top w:val="single" w:sz="4" w:space="0" w:color="auto"/>
              <w:left w:val="nil"/>
              <w:bottom w:val="single" w:sz="4" w:space="0" w:color="auto"/>
              <w:right w:val="single" w:sz="4" w:space="0" w:color="auto"/>
            </w:tcBorders>
            <w:shd w:val="clear" w:color="000000" w:fill="B7DEE8"/>
            <w:noWrap/>
            <w:vAlign w:val="center"/>
            <w:hideMark/>
          </w:tcPr>
          <w:p w:rsidR="00F55699" w:rsidRPr="00B56F87" w:rsidRDefault="00F55699" w:rsidP="00BE0BE8">
            <w:pPr>
              <w:jc w:val="right"/>
              <w:rPr>
                <w:b/>
                <w:bCs/>
              </w:rPr>
            </w:pPr>
            <w:r w:rsidRPr="00B56F87">
              <w:rPr>
                <w:b/>
                <w:bCs/>
              </w:rPr>
              <w:t>387 613,97225</w:t>
            </w:r>
          </w:p>
        </w:tc>
        <w:tc>
          <w:tcPr>
            <w:tcW w:w="1320" w:type="dxa"/>
            <w:tcBorders>
              <w:top w:val="single" w:sz="4" w:space="0" w:color="auto"/>
              <w:left w:val="nil"/>
              <w:bottom w:val="single" w:sz="4" w:space="0" w:color="auto"/>
              <w:right w:val="nil"/>
            </w:tcBorders>
            <w:shd w:val="clear" w:color="000000" w:fill="B7DEE8"/>
            <w:noWrap/>
            <w:vAlign w:val="center"/>
            <w:hideMark/>
          </w:tcPr>
          <w:p w:rsidR="00F55699" w:rsidRPr="00B56F87" w:rsidRDefault="00F55699" w:rsidP="00BE0BE8">
            <w:pPr>
              <w:jc w:val="right"/>
              <w:rPr>
                <w:b/>
                <w:bCs/>
              </w:rPr>
            </w:pPr>
            <w:r w:rsidRPr="00B56F87">
              <w:rPr>
                <w:b/>
                <w:bCs/>
              </w:rPr>
              <w:t>0,00000</w:t>
            </w:r>
          </w:p>
        </w:tc>
        <w:tc>
          <w:tcPr>
            <w:tcW w:w="151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F55699" w:rsidRPr="00B56F87" w:rsidRDefault="00F55699" w:rsidP="00BE0BE8">
            <w:pPr>
              <w:jc w:val="right"/>
              <w:rPr>
                <w:b/>
                <w:bCs/>
              </w:rPr>
            </w:pPr>
            <w:r w:rsidRPr="00B56F87">
              <w:rPr>
                <w:b/>
                <w:bCs/>
              </w:rPr>
              <w:t>398 839,87225</w:t>
            </w:r>
          </w:p>
        </w:tc>
      </w:tr>
      <w:tr w:rsidR="00F55699" w:rsidRPr="00B56F87" w:rsidTr="00BE0BE8">
        <w:trPr>
          <w:trHeight w:val="1500"/>
        </w:trPr>
        <w:tc>
          <w:tcPr>
            <w:tcW w:w="7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F55699" w:rsidRPr="00B56F87" w:rsidRDefault="00F55699" w:rsidP="00BE0BE8">
            <w:pPr>
              <w:jc w:val="center"/>
              <w:rPr>
                <w:b/>
                <w:bCs/>
              </w:rPr>
            </w:pPr>
            <w:r w:rsidRPr="00B56F87">
              <w:rPr>
                <w:b/>
                <w:bCs/>
              </w:rPr>
              <w:t>1</w:t>
            </w:r>
          </w:p>
        </w:tc>
        <w:tc>
          <w:tcPr>
            <w:tcW w:w="3926" w:type="dxa"/>
            <w:tcBorders>
              <w:top w:val="single" w:sz="4" w:space="0" w:color="auto"/>
              <w:left w:val="nil"/>
              <w:bottom w:val="single" w:sz="4" w:space="0" w:color="auto"/>
              <w:right w:val="single" w:sz="4" w:space="0" w:color="auto"/>
            </w:tcBorders>
            <w:shd w:val="clear" w:color="000000" w:fill="DAEEF3"/>
            <w:vAlign w:val="center"/>
            <w:hideMark/>
          </w:tcPr>
          <w:p w:rsidR="00F55699" w:rsidRPr="00B56F87" w:rsidRDefault="00F55699" w:rsidP="00BE0BE8">
            <w:pPr>
              <w:rPr>
                <w:b/>
                <w:bCs/>
              </w:rPr>
            </w:pPr>
            <w:r w:rsidRPr="00B56F87">
              <w:rPr>
                <w:b/>
                <w:bCs/>
              </w:rPr>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c>
          <w:tcPr>
            <w:tcW w:w="1534"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B56F87" w:rsidRDefault="00F55699" w:rsidP="00BE0BE8">
            <w:pPr>
              <w:jc w:val="center"/>
            </w:pPr>
            <w:r w:rsidRPr="00B56F87">
              <w:t>ОВБДХ</w:t>
            </w:r>
          </w:p>
        </w:tc>
        <w:tc>
          <w:tcPr>
            <w:tcW w:w="866"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B56F87" w:rsidRDefault="00F55699" w:rsidP="00BE0BE8">
            <w:pPr>
              <w:jc w:val="center"/>
            </w:pPr>
            <w:r w:rsidRPr="00B56F87">
              <w:t>ххх</w:t>
            </w:r>
          </w:p>
        </w:tc>
        <w:tc>
          <w:tcPr>
            <w:tcW w:w="733"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B56F87" w:rsidRDefault="00F55699" w:rsidP="00BE0BE8">
            <w:pPr>
              <w:jc w:val="center"/>
            </w:pPr>
            <w:r w:rsidRPr="00B56F87">
              <w:t>ххх</w:t>
            </w:r>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0,00000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917,00000</w:t>
            </w:r>
          </w:p>
        </w:tc>
        <w:tc>
          <w:tcPr>
            <w:tcW w:w="1435"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216 392,74571</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0,00000</w:t>
            </w:r>
          </w:p>
        </w:tc>
        <w:tc>
          <w:tcPr>
            <w:tcW w:w="1515"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217 309,74571</w:t>
            </w:r>
          </w:p>
        </w:tc>
      </w:tr>
      <w:tr w:rsidR="00F55699" w:rsidRPr="00B56F87" w:rsidTr="00BE0BE8">
        <w:trPr>
          <w:trHeight w:val="9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1.1</w:t>
            </w:r>
          </w:p>
        </w:tc>
        <w:tc>
          <w:tcPr>
            <w:tcW w:w="3926"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outlineLvl w:val="0"/>
              <w:rPr>
                <w:b/>
                <w:bCs/>
              </w:rPr>
            </w:pPr>
            <w:r w:rsidRPr="00B56F87">
              <w:rPr>
                <w:b/>
                <w:bCs/>
              </w:rPr>
              <w:t xml:space="preserve">Основное мероприятие 1 </w:t>
            </w:r>
            <w:r w:rsidRPr="00B56F87">
              <w:t xml:space="preserve">Обеспечение санитарного содержания  территорий общего пользования  </w:t>
            </w:r>
          </w:p>
        </w:tc>
        <w:tc>
          <w:tcPr>
            <w:tcW w:w="1534"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right"/>
              <w:outlineLvl w:val="0"/>
            </w:pPr>
            <w:r w:rsidRPr="00B56F87">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0,00000</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147 914,51046</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sz w:val="22"/>
                <w:szCs w:val="22"/>
              </w:rPr>
            </w:pPr>
            <w:r w:rsidRPr="00B56F87">
              <w:rPr>
                <w:sz w:val="22"/>
                <w:szCs w:val="22"/>
              </w:rPr>
              <w:t>0,00000</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147 914,51046</w:t>
            </w:r>
          </w:p>
        </w:tc>
      </w:tr>
      <w:tr w:rsidR="00F55699" w:rsidRPr="00B56F87" w:rsidTr="00BE0BE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1.1.1</w:t>
            </w:r>
          </w:p>
        </w:tc>
        <w:tc>
          <w:tcPr>
            <w:tcW w:w="3926"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outlineLvl w:val="0"/>
              <w:rPr>
                <w:b/>
                <w:bCs/>
                <w:i/>
                <w:iCs/>
                <w:color w:val="948A54"/>
              </w:rPr>
            </w:pPr>
            <w:r w:rsidRPr="00B56F87">
              <w:rPr>
                <w:b/>
                <w:bCs/>
                <w:i/>
                <w:iCs/>
                <w:color w:val="948A54"/>
              </w:rPr>
              <w:t xml:space="preserve">Мероприятие 1 </w:t>
            </w:r>
            <w:r w:rsidRPr="00B56F87">
              <w:rPr>
                <w:color w:val="948A54"/>
              </w:rPr>
              <w:t>Расходы на содержание мест массового отдыха (пляж)</w:t>
            </w:r>
          </w:p>
        </w:tc>
        <w:tc>
          <w:tcPr>
            <w:tcW w:w="1534"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0,00000</w:t>
            </w:r>
          </w:p>
        </w:tc>
      </w:tr>
      <w:tr w:rsidR="00F55699" w:rsidRPr="00B56F87" w:rsidTr="00BE0BE8">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1.1.2</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F55699" w:rsidRPr="00B56F87" w:rsidRDefault="00F55699" w:rsidP="00BE0BE8">
            <w:pPr>
              <w:outlineLvl w:val="0"/>
              <w:rPr>
                <w:b/>
                <w:bCs/>
                <w:i/>
                <w:iCs/>
                <w:color w:val="948A54"/>
              </w:rPr>
            </w:pPr>
            <w:r w:rsidRPr="00B56F87">
              <w:rPr>
                <w:b/>
                <w:bCs/>
                <w:i/>
                <w:iCs/>
                <w:color w:val="948A54"/>
              </w:rPr>
              <w:t xml:space="preserve">Мероприятие 2 </w:t>
            </w:r>
            <w:r w:rsidRPr="00B56F87">
              <w:rPr>
                <w:color w:val="948A54"/>
              </w:rPr>
              <w:t>Средства субсидий на выполнение муниципального задания СМБУ "Спецавтотранс"</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147 914,51046</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147 914,51046</w:t>
            </w:r>
          </w:p>
        </w:tc>
      </w:tr>
      <w:tr w:rsidR="00F55699" w:rsidRPr="00B56F87" w:rsidTr="00BE0BE8">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1.1.3</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F55699" w:rsidRPr="00B56F87" w:rsidRDefault="00F55699" w:rsidP="00BE0BE8">
            <w:pPr>
              <w:outlineLvl w:val="0"/>
              <w:rPr>
                <w:b/>
                <w:bCs/>
                <w:i/>
                <w:iCs/>
                <w:color w:val="948A54"/>
              </w:rPr>
            </w:pPr>
            <w:r w:rsidRPr="00B56F87">
              <w:rPr>
                <w:b/>
                <w:bCs/>
                <w:i/>
                <w:iCs/>
                <w:color w:val="948A54"/>
              </w:rPr>
              <w:t xml:space="preserve">Мероприятие 3 </w:t>
            </w:r>
            <w:r w:rsidRPr="00B56F87">
              <w:rPr>
                <w:color w:val="948A54"/>
              </w:rPr>
              <w:t>Средства субсидий на иные цели СМБУ "Спецавтотранс"</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0,00000</w:t>
            </w:r>
          </w:p>
        </w:tc>
      </w:tr>
      <w:tr w:rsidR="00F55699" w:rsidRPr="00B56F87" w:rsidTr="00BE0BE8">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1.2</w:t>
            </w:r>
          </w:p>
        </w:tc>
        <w:tc>
          <w:tcPr>
            <w:tcW w:w="3926" w:type="dxa"/>
            <w:tcBorders>
              <w:top w:val="nil"/>
              <w:left w:val="nil"/>
              <w:bottom w:val="nil"/>
              <w:right w:val="single" w:sz="4" w:space="0" w:color="auto"/>
            </w:tcBorders>
            <w:shd w:val="clear" w:color="auto" w:fill="auto"/>
            <w:vAlign w:val="center"/>
            <w:hideMark/>
          </w:tcPr>
          <w:p w:rsidR="00F55699" w:rsidRPr="00B56F87" w:rsidRDefault="00F55699" w:rsidP="00BE0BE8">
            <w:pPr>
              <w:outlineLvl w:val="0"/>
              <w:rPr>
                <w:b/>
                <w:bCs/>
              </w:rPr>
            </w:pPr>
            <w:r w:rsidRPr="00B56F87">
              <w:rPr>
                <w:b/>
                <w:bCs/>
              </w:rPr>
              <w:t xml:space="preserve">Основное мероприятие 2 </w:t>
            </w:r>
            <w:r w:rsidRPr="00B56F87">
              <w:t xml:space="preserve">Ремонт улично-дорожной сети  </w:t>
            </w:r>
          </w:p>
        </w:tc>
        <w:tc>
          <w:tcPr>
            <w:tcW w:w="1534"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ОВБДХ</w:t>
            </w:r>
          </w:p>
        </w:tc>
        <w:tc>
          <w:tcPr>
            <w:tcW w:w="866"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right"/>
              <w:outlineLvl w:val="0"/>
            </w:pPr>
            <w:r w:rsidRPr="00B56F87">
              <w:t>0,00000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0,00000</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16 637,64705</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sz w:val="22"/>
                <w:szCs w:val="22"/>
              </w:rPr>
            </w:pPr>
            <w:r w:rsidRPr="00B56F87">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16 637,64705</w:t>
            </w:r>
          </w:p>
        </w:tc>
      </w:tr>
      <w:tr w:rsidR="00F55699" w:rsidRPr="00B56F87" w:rsidTr="00BE0BE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1.2.1</w:t>
            </w:r>
          </w:p>
        </w:tc>
        <w:tc>
          <w:tcPr>
            <w:tcW w:w="3926"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outlineLvl w:val="0"/>
              <w:rPr>
                <w:b/>
                <w:bCs/>
                <w:i/>
                <w:iCs/>
                <w:color w:val="948A54"/>
              </w:rPr>
            </w:pPr>
            <w:r w:rsidRPr="00B56F87">
              <w:rPr>
                <w:b/>
                <w:bCs/>
                <w:i/>
                <w:iCs/>
                <w:color w:val="948A54"/>
              </w:rPr>
              <w:t xml:space="preserve">Мероприятие 1 </w:t>
            </w:r>
            <w:r w:rsidRPr="00B56F87">
              <w:rPr>
                <w:color w:val="948A54"/>
              </w:rPr>
              <w:t>Текущий и аварийный ремонт улично-дорожной сети</w:t>
            </w:r>
          </w:p>
        </w:tc>
        <w:tc>
          <w:tcPr>
            <w:tcW w:w="1534"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0,00000</w:t>
            </w:r>
          </w:p>
        </w:tc>
      </w:tr>
      <w:tr w:rsidR="00F55699" w:rsidRPr="00B56F87" w:rsidTr="00BE0BE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1.2.2</w:t>
            </w:r>
          </w:p>
        </w:tc>
        <w:tc>
          <w:tcPr>
            <w:tcW w:w="3926"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outlineLvl w:val="0"/>
              <w:rPr>
                <w:b/>
                <w:bCs/>
                <w:i/>
                <w:iCs/>
                <w:color w:val="948A54"/>
              </w:rPr>
            </w:pPr>
            <w:r w:rsidRPr="00B56F87">
              <w:rPr>
                <w:b/>
                <w:bCs/>
                <w:i/>
                <w:iCs/>
                <w:color w:val="948A54"/>
              </w:rPr>
              <w:t xml:space="preserve">Мероприятие 2 </w:t>
            </w:r>
            <w:r w:rsidRPr="00B56F87">
              <w:rPr>
                <w:color w:val="948A54"/>
              </w:rPr>
              <w:t>Ремонт плиточных тротуаров</w:t>
            </w:r>
          </w:p>
        </w:tc>
        <w:tc>
          <w:tcPr>
            <w:tcW w:w="1534"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0,00000</w:t>
            </w:r>
          </w:p>
        </w:tc>
      </w:tr>
      <w:tr w:rsidR="00F55699" w:rsidRPr="00B56F87" w:rsidTr="00BE0BE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1.2.3</w:t>
            </w:r>
          </w:p>
        </w:tc>
        <w:tc>
          <w:tcPr>
            <w:tcW w:w="3926"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outlineLvl w:val="0"/>
              <w:rPr>
                <w:b/>
                <w:bCs/>
                <w:i/>
                <w:iCs/>
                <w:color w:val="948A54"/>
              </w:rPr>
            </w:pPr>
            <w:r w:rsidRPr="00B56F87">
              <w:rPr>
                <w:b/>
                <w:bCs/>
                <w:i/>
                <w:iCs/>
                <w:color w:val="948A54"/>
              </w:rPr>
              <w:t xml:space="preserve">Мероприятие 3 </w:t>
            </w:r>
            <w:r w:rsidRPr="00B56F87">
              <w:rPr>
                <w:color w:val="948A54"/>
              </w:rPr>
              <w:t xml:space="preserve">Содержание, обслуживание и текущий ремонт автомобильных мостов </w:t>
            </w:r>
          </w:p>
        </w:tc>
        <w:tc>
          <w:tcPr>
            <w:tcW w:w="1534"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0,00000</w:t>
            </w:r>
          </w:p>
        </w:tc>
      </w:tr>
      <w:tr w:rsidR="00F55699" w:rsidRPr="00B56F87" w:rsidTr="00BE0BE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1.2.4</w:t>
            </w:r>
          </w:p>
        </w:tc>
        <w:tc>
          <w:tcPr>
            <w:tcW w:w="3926"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outlineLvl w:val="0"/>
              <w:rPr>
                <w:b/>
                <w:bCs/>
                <w:i/>
                <w:iCs/>
                <w:color w:val="948A54"/>
              </w:rPr>
            </w:pPr>
            <w:r w:rsidRPr="00B56F87">
              <w:rPr>
                <w:b/>
                <w:bCs/>
                <w:i/>
                <w:iCs/>
                <w:color w:val="948A54"/>
              </w:rPr>
              <w:t xml:space="preserve">Мероприятие 4 </w:t>
            </w:r>
            <w:r w:rsidRPr="00B56F87">
              <w:rPr>
                <w:color w:val="948A54"/>
              </w:rPr>
              <w:t xml:space="preserve">Проведение экспертизы  проектно-сметной документации </w:t>
            </w:r>
          </w:p>
        </w:tc>
        <w:tc>
          <w:tcPr>
            <w:tcW w:w="1534"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0,00000</w:t>
            </w:r>
          </w:p>
        </w:tc>
      </w:tr>
      <w:tr w:rsidR="00F55699" w:rsidRPr="00B56F87" w:rsidTr="00BE0BE8">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1.2.5</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F55699" w:rsidRPr="00B56F87" w:rsidRDefault="00F55699" w:rsidP="00BE0BE8">
            <w:pPr>
              <w:outlineLvl w:val="0"/>
              <w:rPr>
                <w:b/>
                <w:bCs/>
                <w:i/>
                <w:iCs/>
                <w:color w:val="948A54"/>
              </w:rPr>
            </w:pPr>
            <w:r w:rsidRPr="00B56F87">
              <w:rPr>
                <w:b/>
                <w:bCs/>
                <w:i/>
                <w:iCs/>
                <w:color w:val="948A54"/>
              </w:rPr>
              <w:t xml:space="preserve">Мероприятие 5 </w:t>
            </w:r>
            <w:r w:rsidRPr="00B56F87">
              <w:rPr>
                <w:color w:val="948A54"/>
              </w:rPr>
              <w:t>Средства субсидий на выполнение муниципального задания СМБУ "Спецавтотранс"</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16 637,64705</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16 637,64705</w:t>
            </w:r>
          </w:p>
        </w:tc>
      </w:tr>
      <w:tr w:rsidR="00F55699" w:rsidRPr="00B56F87" w:rsidTr="00BE0BE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1.2.6</w:t>
            </w:r>
          </w:p>
        </w:tc>
        <w:tc>
          <w:tcPr>
            <w:tcW w:w="3926"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outlineLvl w:val="0"/>
              <w:rPr>
                <w:b/>
                <w:bCs/>
                <w:i/>
                <w:iCs/>
                <w:color w:val="948A54"/>
              </w:rPr>
            </w:pPr>
            <w:r w:rsidRPr="00B56F87">
              <w:rPr>
                <w:b/>
                <w:bCs/>
                <w:i/>
                <w:iCs/>
                <w:color w:val="948A54"/>
              </w:rPr>
              <w:t xml:space="preserve">Мероприятие 6 </w:t>
            </w:r>
            <w:r w:rsidRPr="00B56F87">
              <w:rPr>
                <w:color w:val="948A54"/>
              </w:rPr>
              <w:t>Средства субсидий на иные цели СМБУ "Спецавтотранс"</w:t>
            </w:r>
          </w:p>
        </w:tc>
        <w:tc>
          <w:tcPr>
            <w:tcW w:w="1534"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0,00000</w:t>
            </w:r>
          </w:p>
        </w:tc>
      </w:tr>
      <w:tr w:rsidR="00F55699" w:rsidRPr="00B56F87" w:rsidTr="00BE0BE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1.3</w:t>
            </w:r>
          </w:p>
        </w:tc>
        <w:tc>
          <w:tcPr>
            <w:tcW w:w="3926"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outlineLvl w:val="0"/>
              <w:rPr>
                <w:b/>
                <w:bCs/>
              </w:rPr>
            </w:pPr>
            <w:r w:rsidRPr="00B56F87">
              <w:rPr>
                <w:b/>
                <w:bCs/>
              </w:rPr>
              <w:t xml:space="preserve">Основное мероприятие 3 </w:t>
            </w:r>
            <w:r w:rsidRPr="00B56F87">
              <w:t xml:space="preserve">Обеспечение безопасности дорожного движения </w:t>
            </w:r>
          </w:p>
        </w:tc>
        <w:tc>
          <w:tcPr>
            <w:tcW w:w="1534"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right"/>
              <w:outlineLvl w:val="0"/>
            </w:pPr>
            <w:r w:rsidRPr="00B56F87">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0,00000</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51 792,32462</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sz w:val="22"/>
                <w:szCs w:val="22"/>
              </w:rPr>
            </w:pPr>
            <w:r w:rsidRPr="00B56F87">
              <w:rPr>
                <w:sz w:val="22"/>
                <w:szCs w:val="22"/>
              </w:rPr>
              <w:t>0,00000</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51 792,32462</w:t>
            </w:r>
          </w:p>
        </w:tc>
      </w:tr>
      <w:tr w:rsidR="00F55699" w:rsidRPr="00B56F87" w:rsidTr="00BE0BE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1.3.1</w:t>
            </w:r>
          </w:p>
        </w:tc>
        <w:tc>
          <w:tcPr>
            <w:tcW w:w="3926"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outlineLvl w:val="0"/>
              <w:rPr>
                <w:b/>
                <w:bCs/>
                <w:i/>
                <w:iCs/>
                <w:color w:val="948A54"/>
              </w:rPr>
            </w:pPr>
            <w:r w:rsidRPr="00B56F87">
              <w:rPr>
                <w:b/>
                <w:bCs/>
                <w:i/>
                <w:iCs/>
                <w:color w:val="948A54"/>
              </w:rPr>
              <w:t xml:space="preserve">Мероприятие 1 </w:t>
            </w:r>
            <w:r w:rsidRPr="00B56F87">
              <w:rPr>
                <w:color w:val="948A54"/>
              </w:rPr>
              <w:t>Содержание и ремонт средств организации дорожного движения</w:t>
            </w:r>
          </w:p>
        </w:tc>
        <w:tc>
          <w:tcPr>
            <w:tcW w:w="1534"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4 780,00000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4 780,00000</w:t>
            </w:r>
          </w:p>
        </w:tc>
      </w:tr>
      <w:tr w:rsidR="00F55699" w:rsidRPr="00B56F87" w:rsidTr="00BE0BE8">
        <w:trPr>
          <w:trHeight w:val="36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1.3.2</w:t>
            </w:r>
          </w:p>
        </w:tc>
        <w:tc>
          <w:tcPr>
            <w:tcW w:w="3926"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outlineLvl w:val="0"/>
              <w:rPr>
                <w:b/>
                <w:bCs/>
                <w:i/>
                <w:iCs/>
                <w:color w:val="948A54"/>
              </w:rPr>
            </w:pPr>
            <w:r w:rsidRPr="00B56F87">
              <w:rPr>
                <w:b/>
                <w:bCs/>
                <w:i/>
                <w:iCs/>
                <w:color w:val="948A54"/>
              </w:rPr>
              <w:t xml:space="preserve">Мероприятие 2 </w:t>
            </w:r>
            <w:r w:rsidRPr="00B56F87">
              <w:rPr>
                <w:color w:val="948A54"/>
              </w:rPr>
              <w:t>Освещение города</w:t>
            </w:r>
          </w:p>
        </w:tc>
        <w:tc>
          <w:tcPr>
            <w:tcW w:w="1534"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19 236,85575</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19 236,85575</w:t>
            </w:r>
          </w:p>
        </w:tc>
      </w:tr>
      <w:tr w:rsidR="00F55699" w:rsidRPr="00B56F87" w:rsidTr="00BE0BE8">
        <w:trPr>
          <w:trHeight w:val="36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1.3.3</w:t>
            </w:r>
          </w:p>
        </w:tc>
        <w:tc>
          <w:tcPr>
            <w:tcW w:w="3926"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outlineLvl w:val="0"/>
              <w:rPr>
                <w:b/>
                <w:bCs/>
                <w:i/>
                <w:iCs/>
                <w:color w:val="948A54"/>
              </w:rPr>
            </w:pPr>
            <w:r w:rsidRPr="00B56F87">
              <w:rPr>
                <w:b/>
                <w:bCs/>
                <w:i/>
                <w:iCs/>
                <w:color w:val="948A54"/>
              </w:rPr>
              <w:t xml:space="preserve">Мероприятие 3 </w:t>
            </w:r>
            <w:r w:rsidRPr="00B56F87">
              <w:rPr>
                <w:color w:val="948A54"/>
              </w:rPr>
              <w:t>Освещение промзоны</w:t>
            </w:r>
          </w:p>
        </w:tc>
        <w:tc>
          <w:tcPr>
            <w:tcW w:w="1534"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900,00000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900,00000</w:t>
            </w:r>
          </w:p>
        </w:tc>
      </w:tr>
      <w:tr w:rsidR="00F55699" w:rsidRPr="00B56F87" w:rsidTr="00BE0BE8">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1.3.4</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F55699" w:rsidRPr="00B56F87" w:rsidRDefault="00F55699" w:rsidP="00BE0BE8">
            <w:pPr>
              <w:outlineLvl w:val="0"/>
              <w:rPr>
                <w:b/>
                <w:bCs/>
                <w:i/>
                <w:iCs/>
                <w:color w:val="948A54"/>
              </w:rPr>
            </w:pPr>
            <w:r w:rsidRPr="00B56F87">
              <w:rPr>
                <w:b/>
                <w:bCs/>
                <w:i/>
                <w:iCs/>
                <w:color w:val="948A54"/>
              </w:rPr>
              <w:t xml:space="preserve">Мероприятие 4 </w:t>
            </w:r>
            <w:r w:rsidRPr="00B56F87">
              <w:rPr>
                <w:color w:val="948A54"/>
              </w:rPr>
              <w:t>Средства субсидий на выполнение муниципального задания СМБУ "Спецавтотранс"</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26 875,46887</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26 875,46887</w:t>
            </w:r>
          </w:p>
        </w:tc>
      </w:tr>
      <w:tr w:rsidR="00F55699" w:rsidRPr="00B56F87" w:rsidTr="00BE0BE8">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1.3.5</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F55699" w:rsidRPr="00B56F87" w:rsidRDefault="00F55699" w:rsidP="00BE0BE8">
            <w:pPr>
              <w:outlineLvl w:val="0"/>
              <w:rPr>
                <w:b/>
                <w:bCs/>
                <w:i/>
                <w:iCs/>
                <w:color w:val="948A54"/>
              </w:rPr>
            </w:pPr>
            <w:r w:rsidRPr="00B56F87">
              <w:rPr>
                <w:b/>
                <w:bCs/>
                <w:i/>
                <w:iCs/>
                <w:color w:val="948A54"/>
              </w:rPr>
              <w:t xml:space="preserve">Мероприятие 5 </w:t>
            </w:r>
            <w:r w:rsidRPr="00B56F87">
              <w:rPr>
                <w:color w:val="948A54"/>
              </w:rPr>
              <w:t>Средства субсидий на иные цели СМБУ "Спецавтотранс"</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0,00000</w:t>
            </w:r>
          </w:p>
        </w:tc>
      </w:tr>
      <w:tr w:rsidR="00F55699" w:rsidRPr="00B56F87" w:rsidTr="00BE0BE8">
        <w:trPr>
          <w:trHeight w:val="21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1.4</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F55699" w:rsidRPr="00B56F87" w:rsidRDefault="00F55699" w:rsidP="00BE0BE8">
            <w:pPr>
              <w:outlineLvl w:val="0"/>
              <w:rPr>
                <w:b/>
                <w:bCs/>
              </w:rPr>
            </w:pPr>
            <w:r w:rsidRPr="00B56F87">
              <w:rPr>
                <w:b/>
                <w:bCs/>
              </w:rPr>
              <w:t xml:space="preserve">Основное мероприятие 4 </w:t>
            </w:r>
            <w:r w:rsidRPr="00B56F87">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917,00000</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48,26358</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sz w:val="22"/>
                <w:szCs w:val="22"/>
              </w:rPr>
            </w:pPr>
            <w:r w:rsidRPr="00B56F87">
              <w:rPr>
                <w:sz w:val="22"/>
                <w:szCs w:val="22"/>
              </w:rPr>
              <w:t>0,00000</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965,26358</w:t>
            </w:r>
          </w:p>
        </w:tc>
      </w:tr>
      <w:tr w:rsidR="00F55699" w:rsidRPr="00B56F87" w:rsidTr="00BE0BE8">
        <w:trPr>
          <w:trHeight w:val="12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1.4.1</w:t>
            </w:r>
          </w:p>
        </w:tc>
        <w:tc>
          <w:tcPr>
            <w:tcW w:w="3926"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outlineLvl w:val="0"/>
              <w:rPr>
                <w:b/>
                <w:bCs/>
                <w:i/>
                <w:iCs/>
                <w:color w:val="948A54"/>
              </w:rPr>
            </w:pPr>
            <w:r w:rsidRPr="00B56F87">
              <w:rPr>
                <w:b/>
                <w:bCs/>
                <w:i/>
                <w:iCs/>
                <w:color w:val="948A54"/>
              </w:rPr>
              <w:t xml:space="preserve">Мероприятие 1 </w:t>
            </w:r>
            <w:r w:rsidRPr="00B56F87">
              <w:rPr>
                <w:color w:val="948A54"/>
              </w:rPr>
              <w:t>Выполнение работ по ремонту пешеходного тротуара на территории мкр. № 7 по пр. Героев у д. 33б в г. Сосновый Бор</w:t>
            </w:r>
          </w:p>
        </w:tc>
        <w:tc>
          <w:tcPr>
            <w:tcW w:w="1534"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917,00000</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48,26358</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965,26358</w:t>
            </w:r>
          </w:p>
        </w:tc>
      </w:tr>
      <w:tr w:rsidR="00F55699" w:rsidRPr="00B56F87" w:rsidTr="00BE0BE8">
        <w:trPr>
          <w:trHeight w:val="1200"/>
        </w:trPr>
        <w:tc>
          <w:tcPr>
            <w:tcW w:w="7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F55699" w:rsidRPr="00B56F87" w:rsidRDefault="00F55699" w:rsidP="00BE0BE8">
            <w:pPr>
              <w:jc w:val="center"/>
              <w:rPr>
                <w:b/>
                <w:bCs/>
              </w:rPr>
            </w:pPr>
            <w:r w:rsidRPr="00B56F87">
              <w:rPr>
                <w:b/>
                <w:bCs/>
              </w:rPr>
              <w:t>2</w:t>
            </w:r>
          </w:p>
        </w:tc>
        <w:tc>
          <w:tcPr>
            <w:tcW w:w="3926" w:type="dxa"/>
            <w:tcBorders>
              <w:top w:val="single" w:sz="4" w:space="0" w:color="auto"/>
              <w:left w:val="nil"/>
              <w:bottom w:val="single" w:sz="4" w:space="0" w:color="auto"/>
              <w:right w:val="single" w:sz="4" w:space="0" w:color="auto"/>
            </w:tcBorders>
            <w:shd w:val="clear" w:color="000000" w:fill="DAEEF3"/>
            <w:vAlign w:val="center"/>
            <w:hideMark/>
          </w:tcPr>
          <w:p w:rsidR="00F55699" w:rsidRPr="00B56F87" w:rsidRDefault="00F55699" w:rsidP="00BE0BE8">
            <w:pPr>
              <w:rPr>
                <w:b/>
                <w:bCs/>
              </w:rPr>
            </w:pPr>
            <w:r w:rsidRPr="00B56F87">
              <w:rPr>
                <w:b/>
                <w:bCs/>
              </w:rPr>
              <w:t>Комплекс процессных мероприятий "Содержание и ремонт (строительство) объектов благоустройства Сосновоборского городского округа"</w:t>
            </w:r>
          </w:p>
        </w:tc>
        <w:tc>
          <w:tcPr>
            <w:tcW w:w="1534"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B56F87" w:rsidRDefault="00F55699" w:rsidP="00BE0BE8">
            <w:pPr>
              <w:jc w:val="center"/>
            </w:pPr>
            <w:r w:rsidRPr="00B56F87">
              <w:t>ОВБДХ</w:t>
            </w:r>
          </w:p>
        </w:tc>
        <w:tc>
          <w:tcPr>
            <w:tcW w:w="866"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B56F87" w:rsidRDefault="00F55699" w:rsidP="00BE0BE8">
            <w:pPr>
              <w:jc w:val="center"/>
            </w:pPr>
            <w:r w:rsidRPr="00B56F87">
              <w:t>ххх</w:t>
            </w:r>
          </w:p>
        </w:tc>
        <w:tc>
          <w:tcPr>
            <w:tcW w:w="733"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B56F87" w:rsidRDefault="00F55699" w:rsidP="00BE0BE8">
            <w:pPr>
              <w:jc w:val="center"/>
            </w:pPr>
            <w:r w:rsidRPr="00B56F87">
              <w:t>ххх</w:t>
            </w:r>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0,00000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0,00000</w:t>
            </w:r>
          </w:p>
        </w:tc>
        <w:tc>
          <w:tcPr>
            <w:tcW w:w="1435"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13 879,87938</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0,00000</w:t>
            </w:r>
          </w:p>
        </w:tc>
        <w:tc>
          <w:tcPr>
            <w:tcW w:w="1515"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13 879,87938</w:t>
            </w:r>
          </w:p>
        </w:tc>
      </w:tr>
      <w:tr w:rsidR="00F55699" w:rsidRPr="00B56F87" w:rsidTr="00BE0BE8">
        <w:trPr>
          <w:trHeight w:val="900"/>
        </w:trPr>
        <w:tc>
          <w:tcPr>
            <w:tcW w:w="716" w:type="dxa"/>
            <w:tcBorders>
              <w:top w:val="nil"/>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2.1</w:t>
            </w:r>
          </w:p>
        </w:tc>
        <w:tc>
          <w:tcPr>
            <w:tcW w:w="3926" w:type="dxa"/>
            <w:tcBorders>
              <w:top w:val="nil"/>
              <w:left w:val="nil"/>
              <w:bottom w:val="nil"/>
              <w:right w:val="single" w:sz="4" w:space="0" w:color="auto"/>
            </w:tcBorders>
            <w:shd w:val="clear" w:color="auto" w:fill="auto"/>
            <w:vAlign w:val="center"/>
            <w:hideMark/>
          </w:tcPr>
          <w:p w:rsidR="00F55699" w:rsidRPr="00B56F87" w:rsidRDefault="00F55699" w:rsidP="00BE0BE8">
            <w:pPr>
              <w:outlineLvl w:val="0"/>
              <w:rPr>
                <w:b/>
                <w:bCs/>
              </w:rPr>
            </w:pPr>
            <w:r w:rsidRPr="00B56F87">
              <w:rPr>
                <w:b/>
                <w:bCs/>
              </w:rPr>
              <w:t xml:space="preserve">Основное мероприятие 1 </w:t>
            </w:r>
            <w:r w:rsidRPr="00B56F87">
              <w:t>Содержание и ремонт (строительство) объектов благоустройства</w:t>
            </w:r>
          </w:p>
        </w:tc>
        <w:tc>
          <w:tcPr>
            <w:tcW w:w="1534"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ОВБДХ</w:t>
            </w:r>
          </w:p>
        </w:tc>
        <w:tc>
          <w:tcPr>
            <w:tcW w:w="866"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right"/>
              <w:outlineLvl w:val="0"/>
            </w:pPr>
            <w:r w:rsidRPr="00B56F87">
              <w:t>0,00000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0,00000</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13 879,87938</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sz w:val="22"/>
                <w:szCs w:val="22"/>
              </w:rPr>
            </w:pPr>
            <w:r w:rsidRPr="00B56F87">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13 879,87938</w:t>
            </w:r>
          </w:p>
        </w:tc>
      </w:tr>
      <w:tr w:rsidR="00F55699" w:rsidRPr="00B56F87" w:rsidTr="00BE0BE8">
        <w:trPr>
          <w:trHeight w:val="99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2.1.1</w:t>
            </w:r>
          </w:p>
        </w:tc>
        <w:tc>
          <w:tcPr>
            <w:tcW w:w="3926"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outlineLvl w:val="0"/>
              <w:rPr>
                <w:b/>
                <w:bCs/>
                <w:color w:val="948A54"/>
              </w:rPr>
            </w:pPr>
            <w:r w:rsidRPr="00B56F87">
              <w:rPr>
                <w:b/>
                <w:bCs/>
                <w:i/>
                <w:iCs/>
                <w:color w:val="948A54"/>
              </w:rPr>
              <w:t>Мероприятие 1</w:t>
            </w:r>
            <w:r w:rsidRPr="00B56F87">
              <w:rPr>
                <w:b/>
                <w:bCs/>
                <w:color w:val="948A54"/>
              </w:rPr>
              <w:t xml:space="preserve"> </w:t>
            </w:r>
            <w:r w:rsidRPr="00B56F87">
              <w:rPr>
                <w:color w:val="948A54"/>
              </w:rPr>
              <w:t xml:space="preserve"> Финансовая аренда (лизинг) транспортных средств, используемых для выполнения муниципального задания СМБУ "Спецавтотранс"</w:t>
            </w:r>
          </w:p>
        </w:tc>
        <w:tc>
          <w:tcPr>
            <w:tcW w:w="1534"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3 196,40938</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3 196,40938</w:t>
            </w:r>
          </w:p>
        </w:tc>
      </w:tr>
      <w:tr w:rsidR="00F55699" w:rsidRPr="00B56F87" w:rsidTr="00BE0BE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2.1.2</w:t>
            </w:r>
          </w:p>
        </w:tc>
        <w:tc>
          <w:tcPr>
            <w:tcW w:w="3926"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outlineLvl w:val="0"/>
              <w:rPr>
                <w:b/>
                <w:bCs/>
                <w:color w:val="948A54"/>
              </w:rPr>
            </w:pPr>
            <w:r w:rsidRPr="00B56F87">
              <w:rPr>
                <w:b/>
                <w:bCs/>
                <w:i/>
                <w:iCs/>
                <w:color w:val="948A54"/>
              </w:rPr>
              <w:t>Мероприятие 2</w:t>
            </w:r>
            <w:r w:rsidRPr="00B56F87">
              <w:rPr>
                <w:b/>
                <w:bCs/>
                <w:color w:val="948A54"/>
              </w:rPr>
              <w:t xml:space="preserve"> </w:t>
            </w:r>
            <w:r w:rsidRPr="00B56F87">
              <w:rPr>
                <w:color w:val="948A54"/>
              </w:rPr>
              <w:t>Содержание и ремонт детских, спортивных площадок, малых форм</w:t>
            </w:r>
          </w:p>
        </w:tc>
        <w:tc>
          <w:tcPr>
            <w:tcW w:w="1534"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4 452,22474</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4 452,22474</w:t>
            </w:r>
          </w:p>
        </w:tc>
      </w:tr>
      <w:tr w:rsidR="00F55699" w:rsidRPr="00B56F87" w:rsidTr="00BE0BE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2.1.3</w:t>
            </w:r>
          </w:p>
        </w:tc>
        <w:tc>
          <w:tcPr>
            <w:tcW w:w="3926"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outlineLvl w:val="0"/>
              <w:rPr>
                <w:b/>
                <w:bCs/>
                <w:color w:val="948A54"/>
              </w:rPr>
            </w:pPr>
            <w:r w:rsidRPr="00B56F87">
              <w:rPr>
                <w:b/>
                <w:bCs/>
                <w:i/>
                <w:iCs/>
                <w:color w:val="948A54"/>
              </w:rPr>
              <w:t>Мероприятие 3</w:t>
            </w:r>
            <w:r w:rsidRPr="00B56F87">
              <w:rPr>
                <w:b/>
                <w:bCs/>
                <w:color w:val="948A54"/>
              </w:rPr>
              <w:t xml:space="preserve"> </w:t>
            </w:r>
            <w:r w:rsidRPr="00B56F87">
              <w:rPr>
                <w:color w:val="948A54"/>
              </w:rPr>
              <w:t xml:space="preserve">Содержание общественных туалетов </w:t>
            </w:r>
          </w:p>
        </w:tc>
        <w:tc>
          <w:tcPr>
            <w:tcW w:w="1534"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2 160,00000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2 160,00000</w:t>
            </w:r>
          </w:p>
        </w:tc>
      </w:tr>
      <w:tr w:rsidR="00F55699" w:rsidRPr="00B56F87" w:rsidTr="00BE0BE8">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2.1.4</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F55699" w:rsidRPr="00B56F87" w:rsidRDefault="00F55699" w:rsidP="00BE0BE8">
            <w:pPr>
              <w:outlineLvl w:val="0"/>
              <w:rPr>
                <w:b/>
                <w:bCs/>
                <w:color w:val="948A54"/>
              </w:rPr>
            </w:pPr>
            <w:r w:rsidRPr="00B56F87">
              <w:rPr>
                <w:b/>
                <w:bCs/>
                <w:i/>
                <w:iCs/>
                <w:color w:val="948A54"/>
              </w:rPr>
              <w:t>Мероприятие 4</w:t>
            </w:r>
            <w:r w:rsidRPr="00B56F87">
              <w:rPr>
                <w:b/>
                <w:bCs/>
                <w:color w:val="948A54"/>
              </w:rPr>
              <w:t xml:space="preserve"> </w:t>
            </w:r>
            <w:r w:rsidRPr="00B56F87">
              <w:rPr>
                <w:color w:val="948A54"/>
              </w:rPr>
              <w:t xml:space="preserve">Содержание, обслуживание и текущий ремонт пешеходных мостов </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0,00000</w:t>
            </w:r>
          </w:p>
        </w:tc>
      </w:tr>
      <w:tr w:rsidR="00F55699" w:rsidRPr="00B56F87" w:rsidTr="00BE0BE8">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2.1.5</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F55699" w:rsidRPr="00B56F87" w:rsidRDefault="00F55699" w:rsidP="00BE0BE8">
            <w:pPr>
              <w:outlineLvl w:val="0"/>
              <w:rPr>
                <w:b/>
                <w:bCs/>
                <w:color w:val="948A54"/>
              </w:rPr>
            </w:pPr>
            <w:r w:rsidRPr="00B56F87">
              <w:rPr>
                <w:b/>
                <w:bCs/>
                <w:i/>
                <w:iCs/>
                <w:color w:val="948A54"/>
              </w:rPr>
              <w:t>Мероприятие 5</w:t>
            </w:r>
            <w:r w:rsidRPr="00B56F87">
              <w:rPr>
                <w:b/>
                <w:bCs/>
                <w:color w:val="948A54"/>
              </w:rPr>
              <w:t xml:space="preserve"> </w:t>
            </w:r>
            <w:r w:rsidRPr="00B56F87">
              <w:rPr>
                <w:color w:val="948A54"/>
              </w:rPr>
              <w:t xml:space="preserve">Охрана общественных территорий </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2 086,20000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2 086,20000</w:t>
            </w:r>
          </w:p>
        </w:tc>
      </w:tr>
      <w:tr w:rsidR="00F55699" w:rsidRPr="00B56F87" w:rsidTr="00BE0BE8">
        <w:trPr>
          <w:trHeight w:val="9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2.1.6</w:t>
            </w:r>
          </w:p>
        </w:tc>
        <w:tc>
          <w:tcPr>
            <w:tcW w:w="3926"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outlineLvl w:val="0"/>
              <w:rPr>
                <w:b/>
                <w:bCs/>
                <w:color w:val="948A54"/>
              </w:rPr>
            </w:pPr>
            <w:r w:rsidRPr="00B56F87">
              <w:rPr>
                <w:b/>
                <w:bCs/>
                <w:i/>
                <w:iCs/>
                <w:color w:val="948A54"/>
              </w:rPr>
              <w:t>Мероприятие 6</w:t>
            </w:r>
            <w:r w:rsidRPr="00B56F87">
              <w:rPr>
                <w:b/>
                <w:bCs/>
                <w:color w:val="948A54"/>
              </w:rPr>
              <w:t xml:space="preserve"> </w:t>
            </w:r>
            <w:r w:rsidRPr="00B56F87">
              <w:rPr>
                <w:color w:val="948A54"/>
              </w:rPr>
              <w:t>Средства субсидий на выполнение муниципального задания СМБУ "Спецавтотранс"</w:t>
            </w:r>
          </w:p>
        </w:tc>
        <w:tc>
          <w:tcPr>
            <w:tcW w:w="1534"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1 985,04526</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1 985,04526</w:t>
            </w:r>
          </w:p>
        </w:tc>
      </w:tr>
      <w:tr w:rsidR="00F55699" w:rsidRPr="00B56F87" w:rsidTr="00BE0BE8">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2.1.7</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F55699" w:rsidRPr="00B56F87" w:rsidRDefault="00F55699" w:rsidP="00BE0BE8">
            <w:pPr>
              <w:outlineLvl w:val="0"/>
              <w:rPr>
                <w:b/>
                <w:bCs/>
                <w:color w:val="948A54"/>
              </w:rPr>
            </w:pPr>
            <w:r w:rsidRPr="00B56F87">
              <w:rPr>
                <w:b/>
                <w:bCs/>
                <w:i/>
                <w:iCs/>
                <w:color w:val="948A54"/>
              </w:rPr>
              <w:t>Мероприятие 7</w:t>
            </w:r>
            <w:r w:rsidRPr="00B56F87">
              <w:rPr>
                <w:b/>
                <w:bCs/>
                <w:color w:val="948A54"/>
              </w:rPr>
              <w:t xml:space="preserve"> </w:t>
            </w:r>
            <w:r w:rsidRPr="00B56F87">
              <w:rPr>
                <w:color w:val="948A54"/>
              </w:rPr>
              <w:t>Средства субсидий на иные цели СМБУ "Спецавтотранс"</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0,00000</w:t>
            </w:r>
          </w:p>
        </w:tc>
      </w:tr>
      <w:tr w:rsidR="00F55699" w:rsidRPr="00B56F87" w:rsidTr="00BE0BE8">
        <w:trPr>
          <w:trHeight w:val="600"/>
        </w:trPr>
        <w:tc>
          <w:tcPr>
            <w:tcW w:w="716" w:type="dxa"/>
            <w:tcBorders>
              <w:top w:val="nil"/>
              <w:left w:val="single" w:sz="4" w:space="0" w:color="auto"/>
              <w:bottom w:val="single" w:sz="4" w:space="0" w:color="auto"/>
              <w:right w:val="single" w:sz="4" w:space="0" w:color="auto"/>
            </w:tcBorders>
            <w:shd w:val="clear" w:color="000000" w:fill="DAEEF3"/>
            <w:noWrap/>
            <w:vAlign w:val="center"/>
            <w:hideMark/>
          </w:tcPr>
          <w:p w:rsidR="00F55699" w:rsidRPr="00B56F87" w:rsidRDefault="00F55699" w:rsidP="00BE0BE8">
            <w:pPr>
              <w:jc w:val="center"/>
              <w:rPr>
                <w:b/>
                <w:bCs/>
              </w:rPr>
            </w:pPr>
            <w:r w:rsidRPr="00B56F87">
              <w:rPr>
                <w:b/>
                <w:bCs/>
              </w:rPr>
              <w:t>3</w:t>
            </w:r>
          </w:p>
        </w:tc>
        <w:tc>
          <w:tcPr>
            <w:tcW w:w="3926" w:type="dxa"/>
            <w:tcBorders>
              <w:top w:val="nil"/>
              <w:left w:val="nil"/>
              <w:bottom w:val="single" w:sz="4" w:space="0" w:color="auto"/>
              <w:right w:val="single" w:sz="4" w:space="0" w:color="auto"/>
            </w:tcBorders>
            <w:shd w:val="clear" w:color="000000" w:fill="DAEEF3"/>
            <w:vAlign w:val="center"/>
            <w:hideMark/>
          </w:tcPr>
          <w:p w:rsidR="00F55699" w:rsidRPr="00B56F87" w:rsidRDefault="00F55699" w:rsidP="00BE0BE8">
            <w:pPr>
              <w:rPr>
                <w:b/>
                <w:bCs/>
              </w:rPr>
            </w:pPr>
            <w:r w:rsidRPr="00B56F87">
              <w:rPr>
                <w:b/>
                <w:bCs/>
              </w:rPr>
              <w:t>Комплекс процессных мероприятий, по обращению с отходами</w:t>
            </w:r>
          </w:p>
        </w:tc>
        <w:tc>
          <w:tcPr>
            <w:tcW w:w="1534"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center"/>
            </w:pPr>
            <w:r w:rsidRPr="00B56F87">
              <w:t>ОВБДХ</w:t>
            </w:r>
          </w:p>
        </w:tc>
        <w:tc>
          <w:tcPr>
            <w:tcW w:w="866"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center"/>
            </w:pPr>
            <w:r w:rsidRPr="00B56F87">
              <w:t>ххх</w:t>
            </w:r>
          </w:p>
        </w:tc>
        <w:tc>
          <w:tcPr>
            <w:tcW w:w="733"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center"/>
            </w:pPr>
            <w:r w:rsidRPr="00B56F87">
              <w:t>ххх</w:t>
            </w:r>
          </w:p>
        </w:tc>
        <w:tc>
          <w:tcPr>
            <w:tcW w:w="1382"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0,00000</w:t>
            </w:r>
          </w:p>
        </w:tc>
        <w:tc>
          <w:tcPr>
            <w:tcW w:w="1435"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15 224,20201</w:t>
            </w:r>
          </w:p>
        </w:tc>
        <w:tc>
          <w:tcPr>
            <w:tcW w:w="1320"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15 224,20201</w:t>
            </w:r>
          </w:p>
        </w:tc>
      </w:tr>
      <w:tr w:rsidR="00F55699" w:rsidRPr="00B56F87" w:rsidTr="00BE0BE8">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3.1</w:t>
            </w:r>
          </w:p>
        </w:tc>
        <w:tc>
          <w:tcPr>
            <w:tcW w:w="3926" w:type="dxa"/>
            <w:tcBorders>
              <w:top w:val="nil"/>
              <w:left w:val="nil"/>
              <w:bottom w:val="nil"/>
              <w:right w:val="single" w:sz="4" w:space="0" w:color="auto"/>
            </w:tcBorders>
            <w:shd w:val="clear" w:color="auto" w:fill="auto"/>
            <w:vAlign w:val="center"/>
            <w:hideMark/>
          </w:tcPr>
          <w:p w:rsidR="00F55699" w:rsidRPr="00B56F87" w:rsidRDefault="00F55699" w:rsidP="00BE0BE8">
            <w:pPr>
              <w:outlineLvl w:val="0"/>
              <w:rPr>
                <w:b/>
                <w:bCs/>
              </w:rPr>
            </w:pPr>
            <w:r w:rsidRPr="00B56F87">
              <w:rPr>
                <w:b/>
                <w:bCs/>
              </w:rPr>
              <w:t xml:space="preserve">Основное мероприятие 1 </w:t>
            </w:r>
            <w:r w:rsidRPr="00B56F87">
              <w:t>Обращение с отходами</w:t>
            </w:r>
          </w:p>
        </w:tc>
        <w:tc>
          <w:tcPr>
            <w:tcW w:w="1534"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ОВБДХ</w:t>
            </w:r>
          </w:p>
        </w:tc>
        <w:tc>
          <w:tcPr>
            <w:tcW w:w="866"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right"/>
              <w:outlineLvl w:val="0"/>
            </w:pPr>
            <w:r w:rsidRPr="00B56F87">
              <w:t>0,00000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0,00000</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15 224,20201</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sz w:val="22"/>
                <w:szCs w:val="22"/>
              </w:rPr>
            </w:pPr>
            <w:r w:rsidRPr="00B56F87">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15 224,20201</w:t>
            </w:r>
          </w:p>
        </w:tc>
      </w:tr>
      <w:tr w:rsidR="00F55699" w:rsidRPr="00B56F87" w:rsidTr="00BE0BE8">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3.1.1</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F55699" w:rsidRPr="00B56F87" w:rsidRDefault="00F55699" w:rsidP="00BE0BE8">
            <w:pPr>
              <w:outlineLvl w:val="0"/>
              <w:rPr>
                <w:b/>
                <w:bCs/>
                <w:color w:val="948A54"/>
              </w:rPr>
            </w:pPr>
            <w:r w:rsidRPr="00B56F87">
              <w:rPr>
                <w:b/>
                <w:bCs/>
                <w:i/>
                <w:iCs/>
                <w:color w:val="948A54"/>
              </w:rPr>
              <w:t>Мероприятие 1</w:t>
            </w:r>
            <w:r w:rsidRPr="00B56F87">
              <w:rPr>
                <w:b/>
                <w:bCs/>
                <w:color w:val="948A54"/>
              </w:rPr>
              <w:t xml:space="preserve"> </w:t>
            </w:r>
            <w:r w:rsidRPr="00B56F87">
              <w:rPr>
                <w:color w:val="948A54"/>
              </w:rPr>
              <w:t>Вывоз и размещение ТБО с территорий кладбищ, мемориалов, мест массового отдыха</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2 750,00000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2 750,00000</w:t>
            </w:r>
          </w:p>
        </w:tc>
      </w:tr>
      <w:tr w:rsidR="00F55699" w:rsidRPr="00B56F87" w:rsidTr="00BE0BE8">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3.1.2</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F55699" w:rsidRPr="00B56F87" w:rsidRDefault="00F55699" w:rsidP="00BE0BE8">
            <w:pPr>
              <w:outlineLvl w:val="0"/>
              <w:rPr>
                <w:b/>
                <w:bCs/>
                <w:color w:val="948A54"/>
              </w:rPr>
            </w:pPr>
            <w:r w:rsidRPr="00B56F87">
              <w:rPr>
                <w:b/>
                <w:bCs/>
                <w:i/>
                <w:iCs/>
                <w:color w:val="948A54"/>
              </w:rPr>
              <w:t>Мероприятие 2</w:t>
            </w:r>
            <w:r w:rsidRPr="00B56F87">
              <w:rPr>
                <w:b/>
                <w:bCs/>
                <w:color w:val="948A54"/>
              </w:rPr>
              <w:t xml:space="preserve"> </w:t>
            </w:r>
            <w:r w:rsidRPr="00B56F87">
              <w:rPr>
                <w:color w:val="948A54"/>
              </w:rPr>
              <w:t>Вывоз и размещение крупногабаритных отходов, растительных остатков</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4 200,00000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4 200,00000</w:t>
            </w:r>
          </w:p>
        </w:tc>
      </w:tr>
      <w:tr w:rsidR="00F55699" w:rsidRPr="00B56F87" w:rsidTr="00BE0BE8">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3.1.3</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F55699" w:rsidRPr="00B56F87" w:rsidRDefault="00F55699" w:rsidP="00BE0BE8">
            <w:pPr>
              <w:outlineLvl w:val="0"/>
              <w:rPr>
                <w:b/>
                <w:bCs/>
                <w:color w:val="948A54"/>
              </w:rPr>
            </w:pPr>
            <w:r w:rsidRPr="00B56F87">
              <w:rPr>
                <w:b/>
                <w:bCs/>
                <w:i/>
                <w:iCs/>
                <w:color w:val="948A54"/>
              </w:rPr>
              <w:t>Мероприятие 3</w:t>
            </w:r>
            <w:r w:rsidRPr="00B56F87">
              <w:rPr>
                <w:b/>
                <w:bCs/>
                <w:color w:val="948A54"/>
              </w:rPr>
              <w:t xml:space="preserve"> </w:t>
            </w:r>
            <w:r w:rsidRPr="00B56F87">
              <w:rPr>
                <w:color w:val="948A54"/>
              </w:rPr>
              <w:t>Санитарная обработка мест (площадок) для накопления ТКО</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0,00000</w:t>
            </w:r>
          </w:p>
        </w:tc>
      </w:tr>
      <w:tr w:rsidR="00F55699" w:rsidRPr="00B56F87" w:rsidTr="00BE0BE8">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3.1.4</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F55699" w:rsidRPr="00B56F87" w:rsidRDefault="00F55699" w:rsidP="00BE0BE8">
            <w:pPr>
              <w:outlineLvl w:val="0"/>
              <w:rPr>
                <w:b/>
                <w:bCs/>
                <w:color w:val="948A54"/>
              </w:rPr>
            </w:pPr>
            <w:r w:rsidRPr="00B56F87">
              <w:rPr>
                <w:b/>
                <w:bCs/>
                <w:i/>
                <w:iCs/>
                <w:color w:val="948A54"/>
              </w:rPr>
              <w:t>Мероприятие 4</w:t>
            </w:r>
            <w:r w:rsidRPr="00B56F87">
              <w:rPr>
                <w:b/>
                <w:bCs/>
                <w:color w:val="948A54"/>
              </w:rPr>
              <w:t xml:space="preserve"> </w:t>
            </w:r>
            <w:r w:rsidRPr="00B56F87">
              <w:rPr>
                <w:color w:val="948A54"/>
              </w:rPr>
              <w:t>Средства субсидий на выполнение муниципального задания СМБУ "Спецавтотранс"</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8 274,20201</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8 274,20201</w:t>
            </w:r>
          </w:p>
        </w:tc>
      </w:tr>
      <w:tr w:rsidR="00F55699" w:rsidRPr="00B56F87" w:rsidTr="00BE0BE8">
        <w:trPr>
          <w:trHeight w:val="900"/>
        </w:trPr>
        <w:tc>
          <w:tcPr>
            <w:tcW w:w="716" w:type="dxa"/>
            <w:tcBorders>
              <w:top w:val="nil"/>
              <w:left w:val="single" w:sz="4" w:space="0" w:color="auto"/>
              <w:bottom w:val="single" w:sz="4" w:space="0" w:color="auto"/>
              <w:right w:val="single" w:sz="4" w:space="0" w:color="auto"/>
            </w:tcBorders>
            <w:shd w:val="clear" w:color="000000" w:fill="DAEEF3"/>
            <w:noWrap/>
            <w:vAlign w:val="center"/>
            <w:hideMark/>
          </w:tcPr>
          <w:p w:rsidR="00F55699" w:rsidRPr="00B56F87" w:rsidRDefault="00F55699" w:rsidP="00BE0BE8">
            <w:pPr>
              <w:jc w:val="center"/>
              <w:rPr>
                <w:b/>
                <w:bCs/>
              </w:rPr>
            </w:pPr>
            <w:r w:rsidRPr="00B56F87">
              <w:rPr>
                <w:b/>
                <w:bCs/>
              </w:rPr>
              <w:t>4</w:t>
            </w:r>
          </w:p>
        </w:tc>
        <w:tc>
          <w:tcPr>
            <w:tcW w:w="3926" w:type="dxa"/>
            <w:tcBorders>
              <w:top w:val="nil"/>
              <w:left w:val="nil"/>
              <w:bottom w:val="single" w:sz="4" w:space="0" w:color="auto"/>
              <w:right w:val="single" w:sz="4" w:space="0" w:color="auto"/>
            </w:tcBorders>
            <w:shd w:val="clear" w:color="000000" w:fill="DAEEF3"/>
            <w:vAlign w:val="center"/>
            <w:hideMark/>
          </w:tcPr>
          <w:p w:rsidR="00F55699" w:rsidRPr="00B56F87" w:rsidRDefault="00F55699" w:rsidP="00BE0BE8">
            <w:pPr>
              <w:rPr>
                <w:b/>
                <w:bCs/>
              </w:rPr>
            </w:pPr>
            <w:r w:rsidRPr="00B56F87">
              <w:rPr>
                <w:b/>
                <w:bCs/>
              </w:rPr>
              <w:t>Комплекс процессных мероприятий направленных на содержание системы дренажно-ливневой канализации</w:t>
            </w:r>
          </w:p>
        </w:tc>
        <w:tc>
          <w:tcPr>
            <w:tcW w:w="1534"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center"/>
            </w:pPr>
            <w:r w:rsidRPr="00B56F87">
              <w:t>ОВБДХ</w:t>
            </w:r>
          </w:p>
        </w:tc>
        <w:tc>
          <w:tcPr>
            <w:tcW w:w="866"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center"/>
            </w:pPr>
            <w:r w:rsidRPr="00B56F87">
              <w:t>ххх</w:t>
            </w:r>
          </w:p>
        </w:tc>
        <w:tc>
          <w:tcPr>
            <w:tcW w:w="733"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center"/>
            </w:pPr>
            <w:r w:rsidRPr="00B56F87">
              <w:t>ххх</w:t>
            </w:r>
          </w:p>
        </w:tc>
        <w:tc>
          <w:tcPr>
            <w:tcW w:w="1382"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0,00000</w:t>
            </w:r>
          </w:p>
        </w:tc>
        <w:tc>
          <w:tcPr>
            <w:tcW w:w="1435"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16 884,32056</w:t>
            </w:r>
          </w:p>
        </w:tc>
        <w:tc>
          <w:tcPr>
            <w:tcW w:w="1320"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16 884,32056</w:t>
            </w:r>
          </w:p>
        </w:tc>
      </w:tr>
      <w:tr w:rsidR="00F55699" w:rsidRPr="00B56F87" w:rsidTr="00BE0BE8">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4.1</w:t>
            </w:r>
          </w:p>
        </w:tc>
        <w:tc>
          <w:tcPr>
            <w:tcW w:w="3926" w:type="dxa"/>
            <w:tcBorders>
              <w:top w:val="nil"/>
              <w:left w:val="nil"/>
              <w:bottom w:val="nil"/>
              <w:right w:val="single" w:sz="4" w:space="0" w:color="auto"/>
            </w:tcBorders>
            <w:shd w:val="clear" w:color="auto" w:fill="auto"/>
            <w:vAlign w:val="center"/>
            <w:hideMark/>
          </w:tcPr>
          <w:p w:rsidR="00F55699" w:rsidRPr="00B56F87" w:rsidRDefault="00F55699" w:rsidP="00BE0BE8">
            <w:pPr>
              <w:outlineLvl w:val="0"/>
              <w:rPr>
                <w:b/>
                <w:bCs/>
              </w:rPr>
            </w:pPr>
            <w:r w:rsidRPr="00B56F87">
              <w:rPr>
                <w:b/>
                <w:bCs/>
              </w:rPr>
              <w:t xml:space="preserve">Основное мероприятие 1 </w:t>
            </w:r>
            <w:r w:rsidRPr="00B56F87">
              <w:t xml:space="preserve">Содержание системы дренажно-ливневой канализации </w:t>
            </w:r>
          </w:p>
        </w:tc>
        <w:tc>
          <w:tcPr>
            <w:tcW w:w="1534"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ОВБДХ</w:t>
            </w:r>
          </w:p>
        </w:tc>
        <w:tc>
          <w:tcPr>
            <w:tcW w:w="866"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nil"/>
              <w:left w:val="nil"/>
              <w:bottom w:val="nil"/>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16 126,58142</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sz w:val="22"/>
                <w:szCs w:val="22"/>
              </w:rPr>
            </w:pPr>
            <w:r w:rsidRPr="00B56F87">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16 126,58142</w:t>
            </w:r>
          </w:p>
        </w:tc>
      </w:tr>
      <w:tr w:rsidR="00F55699" w:rsidRPr="00B56F87" w:rsidTr="00BE0BE8">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4.2</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F55699" w:rsidRPr="00B56F87" w:rsidRDefault="00F55699" w:rsidP="00BE0BE8">
            <w:pPr>
              <w:outlineLvl w:val="0"/>
              <w:rPr>
                <w:b/>
                <w:bCs/>
              </w:rPr>
            </w:pPr>
            <w:r w:rsidRPr="00B56F87">
              <w:rPr>
                <w:b/>
                <w:bCs/>
              </w:rPr>
              <w:t xml:space="preserve">Основное мероприятие 2 </w:t>
            </w:r>
            <w:r w:rsidRPr="00B56F87">
              <w:t>Капитальный ремонт системы дренажно-ливневой канализации</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757,73914</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sz w:val="22"/>
                <w:szCs w:val="22"/>
              </w:rPr>
            </w:pPr>
            <w:r w:rsidRPr="00B56F87">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757,73914</w:t>
            </w:r>
          </w:p>
        </w:tc>
      </w:tr>
      <w:tr w:rsidR="00F55699" w:rsidRPr="00B56F87" w:rsidTr="00BE0BE8">
        <w:trPr>
          <w:trHeight w:val="900"/>
        </w:trPr>
        <w:tc>
          <w:tcPr>
            <w:tcW w:w="716" w:type="dxa"/>
            <w:tcBorders>
              <w:top w:val="nil"/>
              <w:left w:val="single" w:sz="4" w:space="0" w:color="auto"/>
              <w:bottom w:val="single" w:sz="4" w:space="0" w:color="auto"/>
              <w:right w:val="single" w:sz="4" w:space="0" w:color="auto"/>
            </w:tcBorders>
            <w:shd w:val="clear" w:color="000000" w:fill="DAEEF3"/>
            <w:noWrap/>
            <w:vAlign w:val="center"/>
            <w:hideMark/>
          </w:tcPr>
          <w:p w:rsidR="00F55699" w:rsidRPr="00B56F87" w:rsidRDefault="00F55699" w:rsidP="00BE0BE8">
            <w:pPr>
              <w:jc w:val="center"/>
              <w:rPr>
                <w:b/>
                <w:bCs/>
              </w:rPr>
            </w:pPr>
            <w:r w:rsidRPr="00B56F87">
              <w:rPr>
                <w:b/>
                <w:bCs/>
              </w:rPr>
              <w:t>5</w:t>
            </w:r>
          </w:p>
        </w:tc>
        <w:tc>
          <w:tcPr>
            <w:tcW w:w="3926" w:type="dxa"/>
            <w:tcBorders>
              <w:top w:val="nil"/>
              <w:left w:val="nil"/>
              <w:bottom w:val="single" w:sz="4" w:space="0" w:color="auto"/>
              <w:right w:val="single" w:sz="4" w:space="0" w:color="auto"/>
            </w:tcBorders>
            <w:shd w:val="clear" w:color="000000" w:fill="DAEEF3"/>
            <w:vAlign w:val="center"/>
            <w:hideMark/>
          </w:tcPr>
          <w:p w:rsidR="00F55699" w:rsidRPr="00B56F87" w:rsidRDefault="00F55699" w:rsidP="00BE0BE8">
            <w:pPr>
              <w:rPr>
                <w:b/>
                <w:bCs/>
              </w:rPr>
            </w:pPr>
            <w:r w:rsidRPr="00B56F87">
              <w:rPr>
                <w:b/>
                <w:bCs/>
              </w:rPr>
              <w:t>Комплекс процессных мероприятий, направленных на содержание и уход за зелеными насаждениями</w:t>
            </w:r>
          </w:p>
        </w:tc>
        <w:tc>
          <w:tcPr>
            <w:tcW w:w="1534"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center"/>
            </w:pPr>
            <w:r w:rsidRPr="00B56F87">
              <w:t>ОВБДХ</w:t>
            </w:r>
          </w:p>
        </w:tc>
        <w:tc>
          <w:tcPr>
            <w:tcW w:w="866"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center"/>
            </w:pPr>
            <w:r w:rsidRPr="00B56F87">
              <w:t>ххх</w:t>
            </w:r>
          </w:p>
        </w:tc>
        <w:tc>
          <w:tcPr>
            <w:tcW w:w="733"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center"/>
            </w:pPr>
            <w:r w:rsidRPr="00B56F87">
              <w:t>ххх</w:t>
            </w:r>
          </w:p>
        </w:tc>
        <w:tc>
          <w:tcPr>
            <w:tcW w:w="1382"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0,00000</w:t>
            </w:r>
          </w:p>
        </w:tc>
        <w:tc>
          <w:tcPr>
            <w:tcW w:w="1435"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51 964,95767</w:t>
            </w:r>
          </w:p>
        </w:tc>
        <w:tc>
          <w:tcPr>
            <w:tcW w:w="1320"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51 964,95767</w:t>
            </w:r>
          </w:p>
        </w:tc>
      </w:tr>
      <w:tr w:rsidR="00F55699" w:rsidRPr="00B56F87" w:rsidTr="00BE0BE8">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5.1</w:t>
            </w:r>
          </w:p>
        </w:tc>
        <w:tc>
          <w:tcPr>
            <w:tcW w:w="3926" w:type="dxa"/>
            <w:tcBorders>
              <w:top w:val="nil"/>
              <w:left w:val="nil"/>
              <w:bottom w:val="nil"/>
              <w:right w:val="single" w:sz="4" w:space="0" w:color="auto"/>
            </w:tcBorders>
            <w:shd w:val="clear" w:color="auto" w:fill="auto"/>
            <w:vAlign w:val="center"/>
            <w:hideMark/>
          </w:tcPr>
          <w:p w:rsidR="00F55699" w:rsidRPr="00B56F87" w:rsidRDefault="00F55699" w:rsidP="00BE0BE8">
            <w:pPr>
              <w:outlineLvl w:val="0"/>
              <w:rPr>
                <w:b/>
                <w:bCs/>
              </w:rPr>
            </w:pPr>
            <w:r w:rsidRPr="00B56F87">
              <w:rPr>
                <w:b/>
                <w:bCs/>
              </w:rPr>
              <w:t xml:space="preserve">Основное мероприятие 1 </w:t>
            </w:r>
            <w:r w:rsidRPr="00B56F87">
              <w:t>Содержание и уход за зелеными насаждениями</w:t>
            </w:r>
          </w:p>
        </w:tc>
        <w:tc>
          <w:tcPr>
            <w:tcW w:w="1534"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ОВБДХ</w:t>
            </w:r>
          </w:p>
        </w:tc>
        <w:tc>
          <w:tcPr>
            <w:tcW w:w="866"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right"/>
              <w:outlineLvl w:val="0"/>
            </w:pPr>
            <w:r w:rsidRPr="00B56F87">
              <w:t>0,00000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0,00000</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51 964,95767</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sz w:val="22"/>
                <w:szCs w:val="22"/>
              </w:rPr>
            </w:pPr>
            <w:r w:rsidRPr="00B56F87">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51 964,95767</w:t>
            </w:r>
          </w:p>
        </w:tc>
      </w:tr>
      <w:tr w:rsidR="00F55699" w:rsidRPr="00B56F87" w:rsidTr="00BE0BE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5.1.1</w:t>
            </w:r>
          </w:p>
        </w:tc>
        <w:tc>
          <w:tcPr>
            <w:tcW w:w="3926"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outlineLvl w:val="0"/>
              <w:rPr>
                <w:b/>
                <w:bCs/>
                <w:color w:val="948A54"/>
              </w:rPr>
            </w:pPr>
            <w:r w:rsidRPr="00B56F87">
              <w:rPr>
                <w:b/>
                <w:bCs/>
                <w:i/>
                <w:iCs/>
                <w:color w:val="948A54"/>
              </w:rPr>
              <w:t>Мероприятие 1</w:t>
            </w:r>
            <w:r w:rsidRPr="00B56F87">
              <w:rPr>
                <w:b/>
                <w:bCs/>
                <w:color w:val="948A54"/>
              </w:rPr>
              <w:t xml:space="preserve"> </w:t>
            </w:r>
            <w:r w:rsidRPr="00B56F87">
              <w:rPr>
                <w:color w:val="948A54"/>
              </w:rPr>
              <w:t>Проведение комплекса работ по борьбе с борщевиком Сосновского</w:t>
            </w:r>
          </w:p>
        </w:tc>
        <w:tc>
          <w:tcPr>
            <w:tcW w:w="1534"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415,00000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415,00000</w:t>
            </w:r>
          </w:p>
        </w:tc>
      </w:tr>
      <w:tr w:rsidR="00F55699" w:rsidRPr="00B56F87" w:rsidTr="00BE0BE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5.1.2</w:t>
            </w:r>
          </w:p>
        </w:tc>
        <w:tc>
          <w:tcPr>
            <w:tcW w:w="3926"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outlineLvl w:val="0"/>
              <w:rPr>
                <w:b/>
                <w:bCs/>
                <w:color w:val="948A54"/>
              </w:rPr>
            </w:pPr>
            <w:r w:rsidRPr="00B56F87">
              <w:rPr>
                <w:b/>
                <w:bCs/>
                <w:i/>
                <w:iCs/>
                <w:color w:val="948A54"/>
              </w:rPr>
              <w:t>Мероприятие 2</w:t>
            </w:r>
            <w:r w:rsidRPr="00B56F87">
              <w:rPr>
                <w:b/>
                <w:bCs/>
                <w:color w:val="948A54"/>
              </w:rPr>
              <w:t xml:space="preserve"> </w:t>
            </w:r>
            <w:r w:rsidRPr="00B56F87">
              <w:rPr>
                <w:color w:val="948A54"/>
              </w:rPr>
              <w:t>Акарицидная обработка территорий города</w:t>
            </w:r>
          </w:p>
        </w:tc>
        <w:tc>
          <w:tcPr>
            <w:tcW w:w="1534"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862,40000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862,40000</w:t>
            </w:r>
          </w:p>
        </w:tc>
      </w:tr>
      <w:tr w:rsidR="00F55699" w:rsidRPr="00B56F87" w:rsidTr="00BE0BE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5.1.3</w:t>
            </w:r>
          </w:p>
        </w:tc>
        <w:tc>
          <w:tcPr>
            <w:tcW w:w="3926"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outlineLvl w:val="0"/>
              <w:rPr>
                <w:b/>
                <w:bCs/>
                <w:color w:val="948A54"/>
              </w:rPr>
            </w:pPr>
            <w:r w:rsidRPr="00B56F87">
              <w:rPr>
                <w:b/>
                <w:bCs/>
                <w:i/>
                <w:iCs/>
                <w:color w:val="948A54"/>
              </w:rPr>
              <w:t>Мероприятие 3</w:t>
            </w:r>
            <w:r w:rsidRPr="00B56F87">
              <w:rPr>
                <w:b/>
                <w:bCs/>
                <w:color w:val="948A54"/>
              </w:rPr>
              <w:t xml:space="preserve"> </w:t>
            </w:r>
            <w:r w:rsidRPr="00B56F87">
              <w:rPr>
                <w:color w:val="948A54"/>
              </w:rPr>
              <w:t>Текущий ремонт зеленых насаждений</w:t>
            </w:r>
          </w:p>
        </w:tc>
        <w:tc>
          <w:tcPr>
            <w:tcW w:w="1534"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0,00000</w:t>
            </w:r>
          </w:p>
        </w:tc>
      </w:tr>
      <w:tr w:rsidR="00F55699" w:rsidRPr="00B56F87" w:rsidTr="00BE0BE8">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5.1.4</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F55699" w:rsidRPr="00B56F87" w:rsidRDefault="00F55699" w:rsidP="00BE0BE8">
            <w:pPr>
              <w:outlineLvl w:val="0"/>
              <w:rPr>
                <w:b/>
                <w:bCs/>
                <w:i/>
                <w:iCs/>
                <w:color w:val="948A54"/>
              </w:rPr>
            </w:pPr>
            <w:r w:rsidRPr="00B56F87">
              <w:rPr>
                <w:b/>
                <w:bCs/>
                <w:i/>
                <w:iCs/>
                <w:color w:val="948A54"/>
              </w:rPr>
              <w:t xml:space="preserve">Мероприятие 4 </w:t>
            </w:r>
            <w:r w:rsidRPr="00B56F87">
              <w:rPr>
                <w:color w:val="948A54"/>
              </w:rPr>
              <w:t>Средства субсидий на выполнение муниципального задания СМБУ "Спецавтотранс"</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50 687,55767</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50 687,55767</w:t>
            </w:r>
          </w:p>
        </w:tc>
      </w:tr>
      <w:tr w:rsidR="00F55699" w:rsidRPr="00B56F87" w:rsidTr="00BE0BE8">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5.1.5</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F55699" w:rsidRPr="00B56F87" w:rsidRDefault="00F55699" w:rsidP="00BE0BE8">
            <w:pPr>
              <w:outlineLvl w:val="0"/>
              <w:rPr>
                <w:b/>
                <w:bCs/>
                <w:color w:val="948A54"/>
              </w:rPr>
            </w:pPr>
            <w:r w:rsidRPr="00B56F87">
              <w:rPr>
                <w:b/>
                <w:bCs/>
                <w:i/>
                <w:iCs/>
                <w:color w:val="948A54"/>
              </w:rPr>
              <w:t>Мероприятие 5</w:t>
            </w:r>
            <w:r w:rsidRPr="00B56F87">
              <w:rPr>
                <w:b/>
                <w:bCs/>
                <w:color w:val="948A54"/>
              </w:rPr>
              <w:t xml:space="preserve"> </w:t>
            </w:r>
            <w:r w:rsidRPr="00B56F87">
              <w:rPr>
                <w:color w:val="948A54"/>
              </w:rPr>
              <w:t>Средства субсидий на иные цели СМБУ "Спецавтотранс"</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0,00000</w:t>
            </w:r>
          </w:p>
        </w:tc>
      </w:tr>
      <w:tr w:rsidR="00F55699" w:rsidRPr="00B56F87" w:rsidTr="00BE0BE8">
        <w:trPr>
          <w:trHeight w:val="900"/>
        </w:trPr>
        <w:tc>
          <w:tcPr>
            <w:tcW w:w="7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F55699" w:rsidRPr="00B56F87" w:rsidRDefault="00F55699" w:rsidP="00BE0BE8">
            <w:pPr>
              <w:jc w:val="center"/>
              <w:rPr>
                <w:b/>
                <w:bCs/>
              </w:rPr>
            </w:pPr>
            <w:r w:rsidRPr="00B56F87">
              <w:rPr>
                <w:b/>
                <w:bCs/>
              </w:rPr>
              <w:t>6</w:t>
            </w:r>
          </w:p>
        </w:tc>
        <w:tc>
          <w:tcPr>
            <w:tcW w:w="3926" w:type="dxa"/>
            <w:tcBorders>
              <w:top w:val="single" w:sz="4" w:space="0" w:color="auto"/>
              <w:left w:val="nil"/>
              <w:bottom w:val="single" w:sz="4" w:space="0" w:color="auto"/>
              <w:right w:val="single" w:sz="4" w:space="0" w:color="auto"/>
            </w:tcBorders>
            <w:shd w:val="clear" w:color="000000" w:fill="DAEEF3"/>
            <w:vAlign w:val="center"/>
            <w:hideMark/>
          </w:tcPr>
          <w:p w:rsidR="00F55699" w:rsidRPr="00B56F87" w:rsidRDefault="00F55699" w:rsidP="00BE0BE8">
            <w:pPr>
              <w:rPr>
                <w:b/>
                <w:bCs/>
              </w:rPr>
            </w:pPr>
            <w:r w:rsidRPr="00B56F87">
              <w:rPr>
                <w:b/>
                <w:bCs/>
              </w:rPr>
              <w:t>Комплекс процессных мероприятий "Развитие градостроительной деятельности Сосновоборского городского округа"</w:t>
            </w:r>
          </w:p>
        </w:tc>
        <w:tc>
          <w:tcPr>
            <w:tcW w:w="1534"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B56F87" w:rsidRDefault="00F55699" w:rsidP="00BE0BE8">
            <w:pPr>
              <w:jc w:val="center"/>
            </w:pPr>
            <w:r w:rsidRPr="00B56F87">
              <w:t>КАГиЗ</w:t>
            </w:r>
          </w:p>
        </w:tc>
        <w:tc>
          <w:tcPr>
            <w:tcW w:w="866"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B56F87" w:rsidRDefault="00F55699" w:rsidP="00BE0BE8">
            <w:pPr>
              <w:jc w:val="center"/>
            </w:pPr>
            <w:r w:rsidRPr="00B56F87">
              <w:t>ххх</w:t>
            </w:r>
          </w:p>
        </w:tc>
        <w:tc>
          <w:tcPr>
            <w:tcW w:w="733"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B56F87" w:rsidRDefault="00F55699" w:rsidP="00BE0BE8">
            <w:pPr>
              <w:jc w:val="center"/>
            </w:pPr>
            <w:r w:rsidRPr="00B56F87">
              <w:t>ххх</w:t>
            </w:r>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0,00000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150,40000</w:t>
            </w:r>
          </w:p>
        </w:tc>
        <w:tc>
          <w:tcPr>
            <w:tcW w:w="1435"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16 230,79560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0,00000</w:t>
            </w:r>
          </w:p>
        </w:tc>
        <w:tc>
          <w:tcPr>
            <w:tcW w:w="1515"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16 381,19560</w:t>
            </w:r>
          </w:p>
        </w:tc>
      </w:tr>
      <w:tr w:rsidR="00F55699" w:rsidRPr="00B56F87" w:rsidTr="00BE0BE8">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6.1</w:t>
            </w:r>
          </w:p>
        </w:tc>
        <w:tc>
          <w:tcPr>
            <w:tcW w:w="3926" w:type="dxa"/>
            <w:tcBorders>
              <w:top w:val="nil"/>
              <w:left w:val="nil"/>
              <w:bottom w:val="nil"/>
              <w:right w:val="single" w:sz="4" w:space="0" w:color="auto"/>
            </w:tcBorders>
            <w:shd w:val="clear" w:color="auto" w:fill="auto"/>
            <w:vAlign w:val="center"/>
            <w:hideMark/>
          </w:tcPr>
          <w:p w:rsidR="00F55699" w:rsidRPr="00B56F87" w:rsidRDefault="00F55699" w:rsidP="00BE0BE8">
            <w:pPr>
              <w:outlineLvl w:val="0"/>
            </w:pPr>
            <w:r w:rsidRPr="00B56F87">
              <w:t>Выполнение кадастровых работ, постановка на государственный учет земельных участков</w:t>
            </w:r>
          </w:p>
        </w:tc>
        <w:tc>
          <w:tcPr>
            <w:tcW w:w="1534"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КАГиЗ</w:t>
            </w:r>
          </w:p>
        </w:tc>
        <w:tc>
          <w:tcPr>
            <w:tcW w:w="866"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nil"/>
              <w:left w:val="nil"/>
              <w:bottom w:val="nil"/>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164,00000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sz w:val="22"/>
                <w:szCs w:val="22"/>
              </w:rPr>
            </w:pPr>
            <w:r w:rsidRPr="00B56F87">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164,00000</w:t>
            </w:r>
          </w:p>
        </w:tc>
      </w:tr>
      <w:tr w:rsidR="00F55699" w:rsidRPr="00B56F87" w:rsidTr="00BE0BE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6.2</w:t>
            </w:r>
          </w:p>
        </w:tc>
        <w:tc>
          <w:tcPr>
            <w:tcW w:w="3926"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outlineLvl w:val="0"/>
            </w:pPr>
            <w:r w:rsidRPr="00B56F87">
              <w:t>Расходы на обеспечение деятельности МКУ "ЦИОГД"</w:t>
            </w:r>
          </w:p>
        </w:tc>
        <w:tc>
          <w:tcPr>
            <w:tcW w:w="1534"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КАГиЗ</w:t>
            </w:r>
          </w:p>
        </w:tc>
        <w:tc>
          <w:tcPr>
            <w:tcW w:w="866"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15 969,86510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sz w:val="22"/>
                <w:szCs w:val="22"/>
              </w:rPr>
            </w:pPr>
            <w:r w:rsidRPr="00B56F87">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15 969,86510</w:t>
            </w:r>
          </w:p>
        </w:tc>
      </w:tr>
      <w:tr w:rsidR="00F55699" w:rsidRPr="00B56F87" w:rsidTr="00BE0BE8">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6.3</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F55699" w:rsidRPr="00B56F87" w:rsidRDefault="00F55699" w:rsidP="00BE0BE8">
            <w:pPr>
              <w:outlineLvl w:val="0"/>
            </w:pPr>
            <w:r w:rsidRPr="00B56F87">
              <w:t>Субсидии на проведение комплексных кадастровых работ</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КАГиЗ</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150,40000</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96,93050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sz w:val="22"/>
                <w:szCs w:val="22"/>
              </w:rPr>
            </w:pPr>
            <w:r w:rsidRPr="00B56F87">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247,33050</w:t>
            </w:r>
          </w:p>
        </w:tc>
      </w:tr>
      <w:tr w:rsidR="00F55699" w:rsidRPr="00B56F87" w:rsidTr="00BE0BE8">
        <w:trPr>
          <w:trHeight w:val="1318"/>
        </w:trPr>
        <w:tc>
          <w:tcPr>
            <w:tcW w:w="716" w:type="dxa"/>
            <w:tcBorders>
              <w:top w:val="nil"/>
              <w:left w:val="single" w:sz="4" w:space="0" w:color="auto"/>
              <w:bottom w:val="single" w:sz="4" w:space="0" w:color="auto"/>
              <w:right w:val="single" w:sz="4" w:space="0" w:color="auto"/>
            </w:tcBorders>
            <w:shd w:val="clear" w:color="000000" w:fill="DAEEF3"/>
            <w:noWrap/>
            <w:vAlign w:val="center"/>
            <w:hideMark/>
          </w:tcPr>
          <w:p w:rsidR="00F55699" w:rsidRPr="00B56F87" w:rsidRDefault="00F55699" w:rsidP="00BE0BE8">
            <w:pPr>
              <w:jc w:val="center"/>
              <w:rPr>
                <w:b/>
                <w:bCs/>
              </w:rPr>
            </w:pPr>
            <w:r w:rsidRPr="00B56F87">
              <w:rPr>
                <w:b/>
                <w:bCs/>
              </w:rPr>
              <w:t>7</w:t>
            </w:r>
          </w:p>
        </w:tc>
        <w:tc>
          <w:tcPr>
            <w:tcW w:w="3926" w:type="dxa"/>
            <w:tcBorders>
              <w:top w:val="nil"/>
              <w:left w:val="nil"/>
              <w:bottom w:val="single" w:sz="4" w:space="0" w:color="auto"/>
              <w:right w:val="single" w:sz="4" w:space="0" w:color="auto"/>
            </w:tcBorders>
            <w:shd w:val="clear" w:color="000000" w:fill="DAEEF3"/>
            <w:vAlign w:val="center"/>
            <w:hideMark/>
          </w:tcPr>
          <w:p w:rsidR="00F55699" w:rsidRPr="00B56F87" w:rsidRDefault="00F55699" w:rsidP="00BE0BE8">
            <w:pPr>
              <w:rPr>
                <w:b/>
                <w:bCs/>
              </w:rPr>
            </w:pPr>
            <w:r w:rsidRPr="00B56F87">
              <w:rPr>
                <w:b/>
                <w:bCs/>
              </w:rPr>
              <w:t>Комплекс процессных мероприятий "Обеспечение устойчивого функционирования и развития коммунальной и инженерной инфраструктуры"</w:t>
            </w:r>
          </w:p>
        </w:tc>
        <w:tc>
          <w:tcPr>
            <w:tcW w:w="1534" w:type="dxa"/>
            <w:tcBorders>
              <w:top w:val="nil"/>
              <w:left w:val="nil"/>
              <w:bottom w:val="single" w:sz="4" w:space="0" w:color="auto"/>
              <w:right w:val="single" w:sz="4" w:space="0" w:color="auto"/>
            </w:tcBorders>
            <w:shd w:val="clear" w:color="000000" w:fill="DAEEF3"/>
            <w:vAlign w:val="center"/>
            <w:hideMark/>
          </w:tcPr>
          <w:p w:rsidR="00F55699" w:rsidRPr="00B56F87" w:rsidRDefault="00F55699" w:rsidP="00BE0BE8">
            <w:pPr>
              <w:jc w:val="center"/>
            </w:pPr>
            <w:r w:rsidRPr="00B56F87">
              <w:t>ОЖКХ, ОВБДХ</w:t>
            </w:r>
          </w:p>
        </w:tc>
        <w:tc>
          <w:tcPr>
            <w:tcW w:w="866"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center"/>
            </w:pPr>
            <w:r w:rsidRPr="00B56F87">
              <w:t>ххх</w:t>
            </w:r>
          </w:p>
        </w:tc>
        <w:tc>
          <w:tcPr>
            <w:tcW w:w="733"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center"/>
            </w:pPr>
            <w:r w:rsidRPr="00B56F87">
              <w:t>ххх</w:t>
            </w:r>
          </w:p>
        </w:tc>
        <w:tc>
          <w:tcPr>
            <w:tcW w:w="1382"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7 097,30000</w:t>
            </w:r>
          </w:p>
        </w:tc>
        <w:tc>
          <w:tcPr>
            <w:tcW w:w="1435"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27 252,28476</w:t>
            </w:r>
          </w:p>
        </w:tc>
        <w:tc>
          <w:tcPr>
            <w:tcW w:w="1320"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34 349,58476</w:t>
            </w:r>
          </w:p>
        </w:tc>
      </w:tr>
      <w:tr w:rsidR="00F55699" w:rsidRPr="00B56F87" w:rsidTr="00BE0BE8">
        <w:trPr>
          <w:trHeight w:val="15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7.1</w:t>
            </w:r>
          </w:p>
        </w:tc>
        <w:tc>
          <w:tcPr>
            <w:tcW w:w="3926"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outlineLvl w:val="0"/>
              <w:rPr>
                <w:b/>
                <w:bCs/>
              </w:rPr>
            </w:pPr>
            <w:r w:rsidRPr="00B56F87">
              <w:rPr>
                <w:b/>
                <w:bCs/>
              </w:rPr>
              <w:t xml:space="preserve">Основное мероприятие 1 </w:t>
            </w:r>
            <w:r w:rsidRPr="00B56F87">
              <w:t>Субсидии на частичное возмещение затрат по вывозу смесей механической и биологической очистки хозяйственно-бытовых и смешанных вод</w:t>
            </w:r>
          </w:p>
        </w:tc>
        <w:tc>
          <w:tcPr>
            <w:tcW w:w="1534"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ОЖКХ</w:t>
            </w:r>
          </w:p>
        </w:tc>
        <w:tc>
          <w:tcPr>
            <w:tcW w:w="866"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320"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435"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right"/>
              <w:outlineLvl w:val="0"/>
            </w:pPr>
            <w:r w:rsidRPr="00B56F87">
              <w:t>1 805,25200</w:t>
            </w:r>
          </w:p>
        </w:tc>
        <w:tc>
          <w:tcPr>
            <w:tcW w:w="1320"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outlineLvl w:val="0"/>
              <w:rPr>
                <w:sz w:val="22"/>
                <w:szCs w:val="22"/>
              </w:rPr>
            </w:pPr>
            <w:r w:rsidRPr="00B56F87">
              <w:rPr>
                <w:sz w:val="22"/>
                <w:szCs w:val="22"/>
              </w:rPr>
              <w:t> </w:t>
            </w:r>
          </w:p>
        </w:tc>
        <w:tc>
          <w:tcPr>
            <w:tcW w:w="1515"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right"/>
              <w:outlineLvl w:val="0"/>
            </w:pPr>
            <w:r w:rsidRPr="00B56F87">
              <w:t>1 805,25200</w:t>
            </w:r>
          </w:p>
        </w:tc>
      </w:tr>
      <w:tr w:rsidR="00F55699" w:rsidRPr="00B56F87" w:rsidTr="00BE0BE8">
        <w:trPr>
          <w:trHeight w:val="15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7.2</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F55699" w:rsidRPr="00B56F87" w:rsidRDefault="00F55699" w:rsidP="00BE0BE8">
            <w:pPr>
              <w:outlineLvl w:val="0"/>
              <w:rPr>
                <w:b/>
                <w:bCs/>
              </w:rPr>
            </w:pPr>
            <w:r w:rsidRPr="00B56F87">
              <w:rPr>
                <w:b/>
                <w:bCs/>
              </w:rPr>
              <w:t xml:space="preserve">Основное мероприятие 2 </w:t>
            </w:r>
            <w:r w:rsidRPr="00B56F87">
              <w:t>Обновление парка коммунальной спецтехники и оборудования, необходимых для оказания жилищно-коммунальных услуг населению и благоустройства территории</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18 677,11676</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sz w:val="22"/>
                <w:szCs w:val="22"/>
              </w:rPr>
            </w:pPr>
            <w:r w:rsidRPr="00B56F87">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18 677,11676</w:t>
            </w:r>
          </w:p>
        </w:tc>
      </w:tr>
      <w:tr w:rsidR="00F55699" w:rsidRPr="00B56F87" w:rsidTr="00BE0BE8">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7.3</w:t>
            </w:r>
          </w:p>
        </w:tc>
        <w:tc>
          <w:tcPr>
            <w:tcW w:w="3926" w:type="dxa"/>
            <w:tcBorders>
              <w:top w:val="nil"/>
              <w:left w:val="nil"/>
              <w:bottom w:val="nil"/>
              <w:right w:val="single" w:sz="4" w:space="0" w:color="auto"/>
            </w:tcBorders>
            <w:shd w:val="clear" w:color="auto" w:fill="auto"/>
            <w:vAlign w:val="center"/>
            <w:hideMark/>
          </w:tcPr>
          <w:p w:rsidR="00F55699" w:rsidRPr="00B56F87" w:rsidRDefault="00F55699" w:rsidP="00BE0BE8">
            <w:pPr>
              <w:outlineLvl w:val="0"/>
              <w:rPr>
                <w:b/>
                <w:bCs/>
              </w:rPr>
            </w:pPr>
            <w:r w:rsidRPr="00B56F87">
              <w:rPr>
                <w:b/>
                <w:bCs/>
              </w:rPr>
              <w:t xml:space="preserve">Основное мероприятие 3 </w:t>
            </w:r>
            <w:r w:rsidRPr="00B56F87">
              <w:t>Доставка питьевой воды в бывшие деревни</w:t>
            </w:r>
          </w:p>
        </w:tc>
        <w:tc>
          <w:tcPr>
            <w:tcW w:w="1534"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ОЖКХ</w:t>
            </w:r>
          </w:p>
        </w:tc>
        <w:tc>
          <w:tcPr>
            <w:tcW w:w="866"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nil"/>
              <w:left w:val="nil"/>
              <w:bottom w:val="nil"/>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3 204,03000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sz w:val="22"/>
                <w:szCs w:val="22"/>
              </w:rPr>
            </w:pPr>
            <w:r w:rsidRPr="00B56F87">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3 204,03000</w:t>
            </w:r>
          </w:p>
        </w:tc>
      </w:tr>
      <w:tr w:rsidR="00F55699" w:rsidRPr="00B56F87" w:rsidTr="00BE0BE8">
        <w:trPr>
          <w:trHeight w:val="12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7.4</w:t>
            </w:r>
          </w:p>
        </w:tc>
        <w:tc>
          <w:tcPr>
            <w:tcW w:w="3926"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outlineLvl w:val="0"/>
              <w:rPr>
                <w:b/>
                <w:bCs/>
              </w:rPr>
            </w:pPr>
            <w:r w:rsidRPr="00B56F87">
              <w:rPr>
                <w:b/>
                <w:bCs/>
              </w:rPr>
              <w:t xml:space="preserve">Основное мероприятие 4 </w:t>
            </w:r>
            <w:r w:rsidRPr="00B56F87">
              <w:t>Разработка схемы теплоснабжения, водоснабжения, водоотведения, программы комплексного развития системы коммунального хозяйства</w:t>
            </w:r>
          </w:p>
        </w:tc>
        <w:tc>
          <w:tcPr>
            <w:tcW w:w="1534"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ОЖКХ</w:t>
            </w:r>
          </w:p>
        </w:tc>
        <w:tc>
          <w:tcPr>
            <w:tcW w:w="866"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1 194,74800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sz w:val="22"/>
                <w:szCs w:val="22"/>
              </w:rPr>
            </w:pPr>
            <w:r w:rsidRPr="00B56F87">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1 194,74800</w:t>
            </w:r>
          </w:p>
        </w:tc>
      </w:tr>
      <w:tr w:rsidR="00F55699" w:rsidRPr="00B56F87" w:rsidTr="00BE0BE8">
        <w:trPr>
          <w:trHeight w:val="1200"/>
        </w:trPr>
        <w:tc>
          <w:tcPr>
            <w:tcW w:w="716" w:type="dxa"/>
            <w:tcBorders>
              <w:top w:val="nil"/>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7.5</w:t>
            </w:r>
          </w:p>
        </w:tc>
        <w:tc>
          <w:tcPr>
            <w:tcW w:w="3926"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outlineLvl w:val="0"/>
              <w:rPr>
                <w:b/>
                <w:bCs/>
              </w:rPr>
            </w:pPr>
            <w:r w:rsidRPr="00B56F87">
              <w:rPr>
                <w:b/>
                <w:bCs/>
              </w:rPr>
              <w:t xml:space="preserve">Основное мероприятие 5 </w:t>
            </w:r>
            <w:r w:rsidRPr="00B56F87">
              <w:t>Субсидия на частичное возмещение затрат на техническое обслуживание и текущий ремонт распределительных газопроводов</w:t>
            </w:r>
          </w:p>
        </w:tc>
        <w:tc>
          <w:tcPr>
            <w:tcW w:w="1534"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ОЖКХ</w:t>
            </w:r>
          </w:p>
        </w:tc>
        <w:tc>
          <w:tcPr>
            <w:tcW w:w="866"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2 371,13800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sz w:val="22"/>
                <w:szCs w:val="22"/>
              </w:rPr>
            </w:pPr>
            <w:r w:rsidRPr="00B56F87">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2 371,13800</w:t>
            </w:r>
          </w:p>
        </w:tc>
      </w:tr>
      <w:tr w:rsidR="00F55699" w:rsidRPr="00B56F87" w:rsidTr="00BE0BE8">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7.6</w:t>
            </w:r>
          </w:p>
        </w:tc>
        <w:tc>
          <w:tcPr>
            <w:tcW w:w="3926"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outlineLvl w:val="0"/>
              <w:rPr>
                <w:b/>
                <w:bCs/>
              </w:rPr>
            </w:pPr>
            <w:r w:rsidRPr="00B56F87">
              <w:rPr>
                <w:b/>
                <w:bCs/>
              </w:rPr>
              <w:t xml:space="preserve">Основное мероприятие 6 </w:t>
            </w:r>
            <w:r w:rsidRPr="00B56F87">
              <w:t>Проведение обучения правовой грамотности населения в сфере жилищно-коммунального хозяйства</w:t>
            </w:r>
          </w:p>
        </w:tc>
        <w:tc>
          <w:tcPr>
            <w:tcW w:w="1534"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ОЖКХ</w:t>
            </w:r>
          </w:p>
        </w:tc>
        <w:tc>
          <w:tcPr>
            <w:tcW w:w="866"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sz w:val="22"/>
                <w:szCs w:val="22"/>
              </w:rPr>
            </w:pPr>
            <w:r w:rsidRPr="00B56F87">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0,00000</w:t>
            </w:r>
          </w:p>
        </w:tc>
      </w:tr>
      <w:tr w:rsidR="00F55699" w:rsidRPr="00B56F87" w:rsidTr="00BE0BE8">
        <w:trPr>
          <w:trHeight w:val="15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7.7</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F55699" w:rsidRPr="00B56F87" w:rsidRDefault="00F55699" w:rsidP="00BE0BE8">
            <w:pPr>
              <w:outlineLvl w:val="0"/>
              <w:rPr>
                <w:b/>
                <w:bCs/>
              </w:rPr>
            </w:pPr>
            <w:r w:rsidRPr="00B56F87">
              <w:rPr>
                <w:b/>
                <w:bCs/>
              </w:rPr>
              <w:t xml:space="preserve">Основное мероприятие 7 </w:t>
            </w:r>
            <w:r w:rsidRPr="00B56F87">
              <w:t>Субсидии бюджетам муниципальных образований Ленинградской области на приобретение коммунальной спецтехники и оборудования в лизинг (сублизинг)</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ОВБиДХ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7 097,30000</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sz w:val="22"/>
                <w:szCs w:val="22"/>
              </w:rPr>
            </w:pPr>
            <w:r w:rsidRPr="00B56F87">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7 097,30000</w:t>
            </w:r>
          </w:p>
        </w:tc>
      </w:tr>
      <w:tr w:rsidR="00F55699" w:rsidRPr="00B56F87" w:rsidTr="00BE0BE8">
        <w:trPr>
          <w:trHeight w:val="1500"/>
        </w:trPr>
        <w:tc>
          <w:tcPr>
            <w:tcW w:w="716" w:type="dxa"/>
            <w:tcBorders>
              <w:top w:val="nil"/>
              <w:left w:val="single" w:sz="4" w:space="0" w:color="auto"/>
              <w:bottom w:val="single" w:sz="4" w:space="0" w:color="auto"/>
              <w:right w:val="single" w:sz="4" w:space="0" w:color="auto"/>
            </w:tcBorders>
            <w:shd w:val="clear" w:color="000000" w:fill="DAEEF3"/>
            <w:noWrap/>
            <w:vAlign w:val="center"/>
            <w:hideMark/>
          </w:tcPr>
          <w:p w:rsidR="00F55699" w:rsidRPr="00B56F87" w:rsidRDefault="00F55699" w:rsidP="00BE0BE8">
            <w:pPr>
              <w:jc w:val="center"/>
              <w:rPr>
                <w:b/>
                <w:bCs/>
              </w:rPr>
            </w:pPr>
            <w:r w:rsidRPr="00B56F87">
              <w:rPr>
                <w:b/>
                <w:bCs/>
              </w:rPr>
              <w:t>8</w:t>
            </w:r>
          </w:p>
        </w:tc>
        <w:tc>
          <w:tcPr>
            <w:tcW w:w="3926" w:type="dxa"/>
            <w:tcBorders>
              <w:top w:val="single" w:sz="4" w:space="0" w:color="auto"/>
              <w:left w:val="nil"/>
              <w:bottom w:val="single" w:sz="4" w:space="0" w:color="auto"/>
              <w:right w:val="single" w:sz="4" w:space="0" w:color="auto"/>
            </w:tcBorders>
            <w:shd w:val="clear" w:color="000000" w:fill="DAEEF3"/>
            <w:vAlign w:val="center"/>
            <w:hideMark/>
          </w:tcPr>
          <w:p w:rsidR="00F55699" w:rsidRPr="00B56F87" w:rsidRDefault="00F55699" w:rsidP="00BE0BE8">
            <w:pPr>
              <w:rPr>
                <w:b/>
                <w:bCs/>
              </w:rPr>
            </w:pPr>
            <w:r w:rsidRPr="00B56F87">
              <w:rPr>
                <w:b/>
                <w:bCs/>
              </w:rPr>
              <w:t>Комплекс процессных мероприятий "Организация мероприятий по охране окружающей среды"</w:t>
            </w:r>
          </w:p>
        </w:tc>
        <w:tc>
          <w:tcPr>
            <w:tcW w:w="1534" w:type="dxa"/>
            <w:tcBorders>
              <w:top w:val="single" w:sz="4" w:space="0" w:color="auto"/>
              <w:left w:val="nil"/>
              <w:bottom w:val="single" w:sz="4" w:space="0" w:color="auto"/>
              <w:right w:val="single" w:sz="4" w:space="0" w:color="auto"/>
            </w:tcBorders>
            <w:shd w:val="clear" w:color="000000" w:fill="DAEEF3"/>
            <w:vAlign w:val="center"/>
            <w:hideMark/>
          </w:tcPr>
          <w:p w:rsidR="00F55699" w:rsidRPr="00B56F87" w:rsidRDefault="00F55699" w:rsidP="00BE0BE8">
            <w:pPr>
              <w:jc w:val="center"/>
            </w:pPr>
            <w:r w:rsidRPr="00B56F87">
              <w:t>ОПиЭБ</w:t>
            </w:r>
          </w:p>
        </w:tc>
        <w:tc>
          <w:tcPr>
            <w:tcW w:w="866"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B56F87" w:rsidRDefault="00F55699" w:rsidP="00BE0BE8">
            <w:pPr>
              <w:jc w:val="center"/>
            </w:pPr>
            <w:r w:rsidRPr="00B56F87">
              <w:t>ххх</w:t>
            </w:r>
          </w:p>
        </w:tc>
        <w:tc>
          <w:tcPr>
            <w:tcW w:w="733"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B56F87" w:rsidRDefault="00F55699" w:rsidP="00BE0BE8">
            <w:pPr>
              <w:jc w:val="center"/>
            </w:pPr>
            <w:r w:rsidRPr="00B56F87">
              <w:t>ххх</w:t>
            </w:r>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0,00000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0,00000</w:t>
            </w:r>
          </w:p>
        </w:tc>
        <w:tc>
          <w:tcPr>
            <w:tcW w:w="1435"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675,00000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0,00000</w:t>
            </w:r>
          </w:p>
        </w:tc>
        <w:tc>
          <w:tcPr>
            <w:tcW w:w="1515"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675,00000</w:t>
            </w:r>
          </w:p>
        </w:tc>
      </w:tr>
      <w:tr w:rsidR="00F55699" w:rsidRPr="00B56F87" w:rsidTr="00BE0BE8">
        <w:trPr>
          <w:trHeight w:val="9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8.1</w:t>
            </w:r>
          </w:p>
        </w:tc>
        <w:tc>
          <w:tcPr>
            <w:tcW w:w="3926" w:type="dxa"/>
            <w:tcBorders>
              <w:top w:val="nil"/>
              <w:left w:val="nil"/>
              <w:bottom w:val="single" w:sz="4" w:space="0" w:color="auto"/>
              <w:right w:val="single" w:sz="4" w:space="0" w:color="auto"/>
            </w:tcBorders>
            <w:shd w:val="clear" w:color="auto" w:fill="auto"/>
            <w:vAlign w:val="center"/>
            <w:hideMark/>
          </w:tcPr>
          <w:p w:rsidR="00F55699" w:rsidRPr="00B56F87" w:rsidRDefault="00F55699" w:rsidP="00BE0BE8">
            <w:pPr>
              <w:outlineLvl w:val="0"/>
              <w:rPr>
                <w:b/>
                <w:bCs/>
              </w:rPr>
            </w:pPr>
            <w:r w:rsidRPr="00B56F87">
              <w:rPr>
                <w:b/>
                <w:bCs/>
              </w:rPr>
              <w:t xml:space="preserve">Основное мероприятие 1 </w:t>
            </w:r>
            <w:r w:rsidRPr="00B56F87">
              <w:t>Организация санитарно-оздоровительных мероприятий зеленых насаждений</w:t>
            </w:r>
          </w:p>
        </w:tc>
        <w:tc>
          <w:tcPr>
            <w:tcW w:w="1534"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ОПиЭБ</w:t>
            </w:r>
          </w:p>
        </w:tc>
        <w:tc>
          <w:tcPr>
            <w:tcW w:w="866"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675,00000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sz w:val="22"/>
                <w:szCs w:val="22"/>
              </w:rPr>
            </w:pPr>
            <w:r w:rsidRPr="00B56F87">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675,00000</w:t>
            </w:r>
          </w:p>
        </w:tc>
      </w:tr>
      <w:tr w:rsidR="00F55699" w:rsidRPr="00B56F87" w:rsidTr="00BE0BE8">
        <w:trPr>
          <w:trHeight w:val="600"/>
        </w:trPr>
        <w:tc>
          <w:tcPr>
            <w:tcW w:w="716" w:type="dxa"/>
            <w:tcBorders>
              <w:top w:val="nil"/>
              <w:left w:val="single" w:sz="4" w:space="0" w:color="auto"/>
              <w:bottom w:val="single" w:sz="4" w:space="0" w:color="auto"/>
              <w:right w:val="single" w:sz="4" w:space="0" w:color="auto"/>
            </w:tcBorders>
            <w:shd w:val="clear" w:color="000000" w:fill="DAEEF3"/>
            <w:noWrap/>
            <w:vAlign w:val="center"/>
            <w:hideMark/>
          </w:tcPr>
          <w:p w:rsidR="00F55699" w:rsidRPr="00B56F87" w:rsidRDefault="00F55699" w:rsidP="00BE0BE8">
            <w:pPr>
              <w:jc w:val="center"/>
              <w:rPr>
                <w:b/>
                <w:bCs/>
              </w:rPr>
            </w:pPr>
            <w:r w:rsidRPr="00B56F87">
              <w:rPr>
                <w:b/>
                <w:bCs/>
              </w:rPr>
              <w:t>9</w:t>
            </w:r>
          </w:p>
        </w:tc>
        <w:tc>
          <w:tcPr>
            <w:tcW w:w="3926" w:type="dxa"/>
            <w:tcBorders>
              <w:top w:val="nil"/>
              <w:left w:val="nil"/>
              <w:bottom w:val="single" w:sz="4" w:space="0" w:color="auto"/>
              <w:right w:val="single" w:sz="4" w:space="0" w:color="auto"/>
            </w:tcBorders>
            <w:shd w:val="clear" w:color="000000" w:fill="DAEEF3"/>
            <w:vAlign w:val="center"/>
            <w:hideMark/>
          </w:tcPr>
          <w:p w:rsidR="00F55699" w:rsidRPr="00B56F87" w:rsidRDefault="00F55699" w:rsidP="00BE0BE8">
            <w:pPr>
              <w:rPr>
                <w:b/>
                <w:bCs/>
              </w:rPr>
            </w:pPr>
            <w:r w:rsidRPr="00B56F87">
              <w:rPr>
                <w:b/>
                <w:bCs/>
              </w:rPr>
              <w:t>Комплекс процессных мероприятий "Обеспечение гарантий погребения"</w:t>
            </w:r>
          </w:p>
        </w:tc>
        <w:tc>
          <w:tcPr>
            <w:tcW w:w="1534" w:type="dxa"/>
            <w:tcBorders>
              <w:top w:val="nil"/>
              <w:left w:val="nil"/>
              <w:bottom w:val="single" w:sz="4" w:space="0" w:color="auto"/>
              <w:right w:val="single" w:sz="4" w:space="0" w:color="auto"/>
            </w:tcBorders>
            <w:shd w:val="clear" w:color="000000" w:fill="DAEEF3"/>
            <w:vAlign w:val="center"/>
            <w:hideMark/>
          </w:tcPr>
          <w:p w:rsidR="00F55699" w:rsidRPr="00B56F87" w:rsidRDefault="00F55699" w:rsidP="00BE0BE8">
            <w:pPr>
              <w:jc w:val="center"/>
            </w:pPr>
            <w:r w:rsidRPr="00B56F87">
              <w:t>ОЭР</w:t>
            </w:r>
          </w:p>
        </w:tc>
        <w:tc>
          <w:tcPr>
            <w:tcW w:w="866"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center"/>
            </w:pPr>
            <w:r w:rsidRPr="00B56F87">
              <w:t>ххх</w:t>
            </w:r>
          </w:p>
        </w:tc>
        <w:tc>
          <w:tcPr>
            <w:tcW w:w="733"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center"/>
            </w:pPr>
            <w:r w:rsidRPr="00B56F87">
              <w:t>ххх</w:t>
            </w:r>
          </w:p>
        </w:tc>
        <w:tc>
          <w:tcPr>
            <w:tcW w:w="1382"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0,00000</w:t>
            </w:r>
          </w:p>
        </w:tc>
        <w:tc>
          <w:tcPr>
            <w:tcW w:w="1435"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1 313,04200</w:t>
            </w:r>
          </w:p>
        </w:tc>
        <w:tc>
          <w:tcPr>
            <w:tcW w:w="1320"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1 313,04200</w:t>
            </w:r>
          </w:p>
        </w:tc>
      </w:tr>
      <w:tr w:rsidR="00F55699" w:rsidRPr="00B56F87" w:rsidTr="00BE0BE8">
        <w:trPr>
          <w:trHeight w:val="900"/>
        </w:trPr>
        <w:tc>
          <w:tcPr>
            <w:tcW w:w="716" w:type="dxa"/>
            <w:tcBorders>
              <w:top w:val="nil"/>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9.1</w:t>
            </w:r>
          </w:p>
        </w:tc>
        <w:tc>
          <w:tcPr>
            <w:tcW w:w="3926" w:type="dxa"/>
            <w:tcBorders>
              <w:top w:val="nil"/>
              <w:left w:val="nil"/>
              <w:bottom w:val="nil"/>
              <w:right w:val="single" w:sz="4" w:space="0" w:color="auto"/>
            </w:tcBorders>
            <w:shd w:val="clear" w:color="auto" w:fill="auto"/>
            <w:vAlign w:val="center"/>
            <w:hideMark/>
          </w:tcPr>
          <w:p w:rsidR="00F55699" w:rsidRPr="00B56F87" w:rsidRDefault="00F55699" w:rsidP="00BE0BE8">
            <w:pPr>
              <w:outlineLvl w:val="0"/>
              <w:rPr>
                <w:b/>
                <w:bCs/>
              </w:rPr>
            </w:pPr>
            <w:r w:rsidRPr="00B56F87">
              <w:rPr>
                <w:b/>
                <w:bCs/>
              </w:rPr>
              <w:t xml:space="preserve">Основное мероприятие 1 </w:t>
            </w:r>
            <w:r w:rsidRPr="00B56F87">
              <w:t>Расходы на обеспечение деятельности МКУ "Специализированная служба"</w:t>
            </w:r>
          </w:p>
        </w:tc>
        <w:tc>
          <w:tcPr>
            <w:tcW w:w="1534"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ОЭР</w:t>
            </w:r>
          </w:p>
        </w:tc>
        <w:tc>
          <w:tcPr>
            <w:tcW w:w="866"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nil"/>
              <w:left w:val="nil"/>
              <w:bottom w:val="nil"/>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1 313,04200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sz w:val="22"/>
                <w:szCs w:val="22"/>
              </w:rPr>
            </w:pPr>
            <w:r w:rsidRPr="00B56F87">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1 313,04200</w:t>
            </w:r>
          </w:p>
        </w:tc>
      </w:tr>
      <w:tr w:rsidR="00F55699" w:rsidRPr="00B56F87" w:rsidTr="00BE0BE8">
        <w:trPr>
          <w:trHeight w:val="1800"/>
        </w:trPr>
        <w:tc>
          <w:tcPr>
            <w:tcW w:w="7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F55699" w:rsidRPr="00B56F87" w:rsidRDefault="00F55699" w:rsidP="00BE0BE8">
            <w:pPr>
              <w:jc w:val="center"/>
              <w:rPr>
                <w:b/>
                <w:bCs/>
              </w:rPr>
            </w:pPr>
            <w:r w:rsidRPr="00B56F87">
              <w:rPr>
                <w:b/>
                <w:bCs/>
              </w:rPr>
              <w:t>Б</w:t>
            </w:r>
          </w:p>
        </w:tc>
        <w:tc>
          <w:tcPr>
            <w:tcW w:w="3926" w:type="dxa"/>
            <w:tcBorders>
              <w:top w:val="single" w:sz="4" w:space="0" w:color="auto"/>
              <w:left w:val="nil"/>
              <w:bottom w:val="single" w:sz="4" w:space="0" w:color="auto"/>
              <w:right w:val="single" w:sz="4" w:space="0" w:color="auto"/>
            </w:tcBorders>
            <w:shd w:val="clear" w:color="000000" w:fill="DAEEF3"/>
            <w:vAlign w:val="center"/>
            <w:hideMark/>
          </w:tcPr>
          <w:p w:rsidR="00F55699" w:rsidRPr="00B56F87" w:rsidRDefault="00F55699" w:rsidP="00BE0BE8">
            <w:pPr>
              <w:rPr>
                <w:b/>
                <w:bCs/>
              </w:rPr>
            </w:pPr>
            <w:r w:rsidRPr="00B56F87">
              <w:rPr>
                <w:b/>
                <w:bCs/>
              </w:rPr>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c>
          <w:tcPr>
            <w:tcW w:w="1534" w:type="dxa"/>
            <w:tcBorders>
              <w:top w:val="single" w:sz="4" w:space="0" w:color="auto"/>
              <w:left w:val="nil"/>
              <w:bottom w:val="single" w:sz="4" w:space="0" w:color="auto"/>
              <w:right w:val="single" w:sz="4" w:space="0" w:color="auto"/>
            </w:tcBorders>
            <w:shd w:val="clear" w:color="000000" w:fill="DAEEF3"/>
            <w:vAlign w:val="center"/>
            <w:hideMark/>
          </w:tcPr>
          <w:p w:rsidR="00F55699" w:rsidRPr="00B56F87" w:rsidRDefault="00F55699" w:rsidP="00BE0BE8">
            <w:pPr>
              <w:jc w:val="center"/>
            </w:pPr>
            <w:r w:rsidRPr="00B56F87">
              <w:t>ОЭР</w:t>
            </w:r>
          </w:p>
        </w:tc>
        <w:tc>
          <w:tcPr>
            <w:tcW w:w="866"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B56F87" w:rsidRDefault="00F55699" w:rsidP="00BE0BE8">
            <w:pPr>
              <w:jc w:val="center"/>
            </w:pPr>
            <w:r w:rsidRPr="00B56F87">
              <w:t>ххх</w:t>
            </w:r>
          </w:p>
        </w:tc>
        <w:tc>
          <w:tcPr>
            <w:tcW w:w="733"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B56F87" w:rsidRDefault="00F55699" w:rsidP="00BE0BE8">
            <w:pPr>
              <w:jc w:val="center"/>
            </w:pPr>
            <w:r w:rsidRPr="00B56F87">
              <w:t>ххх</w:t>
            </w:r>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0,00000</w:t>
            </w:r>
          </w:p>
        </w:tc>
        <w:tc>
          <w:tcPr>
            <w:tcW w:w="1435"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15 756,94356</w:t>
            </w:r>
          </w:p>
        </w:tc>
        <w:tc>
          <w:tcPr>
            <w:tcW w:w="1320"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15 756,94356</w:t>
            </w:r>
          </w:p>
        </w:tc>
      </w:tr>
      <w:tr w:rsidR="00F55699" w:rsidRPr="00B56F87" w:rsidTr="00BE0BE8">
        <w:trPr>
          <w:trHeight w:val="1200"/>
        </w:trPr>
        <w:tc>
          <w:tcPr>
            <w:tcW w:w="716" w:type="dxa"/>
            <w:tcBorders>
              <w:top w:val="nil"/>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Б.1</w:t>
            </w:r>
          </w:p>
        </w:tc>
        <w:tc>
          <w:tcPr>
            <w:tcW w:w="3926" w:type="dxa"/>
            <w:tcBorders>
              <w:top w:val="nil"/>
              <w:left w:val="nil"/>
              <w:bottom w:val="nil"/>
              <w:right w:val="single" w:sz="4" w:space="0" w:color="auto"/>
            </w:tcBorders>
            <w:shd w:val="clear" w:color="auto" w:fill="auto"/>
            <w:vAlign w:val="center"/>
            <w:hideMark/>
          </w:tcPr>
          <w:p w:rsidR="00F55699" w:rsidRPr="00B56F87" w:rsidRDefault="00F55699" w:rsidP="00BE0BE8">
            <w:pPr>
              <w:outlineLvl w:val="0"/>
              <w:rPr>
                <w:b/>
                <w:bCs/>
              </w:rPr>
            </w:pPr>
            <w:r w:rsidRPr="00B56F87">
              <w:rPr>
                <w:b/>
                <w:bCs/>
              </w:rPr>
              <w:t xml:space="preserve">Основное мероприятие 1 </w:t>
            </w:r>
            <w:r w:rsidRPr="00B56F87">
              <w:t>Субсидии на частичное возмещение недополученных доходов от предоставления льготных проездных билетов</w:t>
            </w:r>
          </w:p>
        </w:tc>
        <w:tc>
          <w:tcPr>
            <w:tcW w:w="1534"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ОЭР</w:t>
            </w:r>
          </w:p>
        </w:tc>
        <w:tc>
          <w:tcPr>
            <w:tcW w:w="866"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nil"/>
              <w:left w:val="nil"/>
              <w:bottom w:val="nil"/>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587,84856</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sz w:val="22"/>
                <w:szCs w:val="22"/>
              </w:rPr>
            </w:pPr>
            <w:r w:rsidRPr="00B56F87">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587,84856</w:t>
            </w:r>
          </w:p>
        </w:tc>
      </w:tr>
      <w:tr w:rsidR="00F55699" w:rsidRPr="00B56F87" w:rsidTr="00BE0BE8">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Б.2</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F55699" w:rsidRPr="00B56F87" w:rsidRDefault="00F55699" w:rsidP="00BE0BE8">
            <w:pPr>
              <w:outlineLvl w:val="0"/>
              <w:rPr>
                <w:b/>
                <w:bCs/>
              </w:rPr>
            </w:pPr>
            <w:r w:rsidRPr="00B56F87">
              <w:rPr>
                <w:b/>
                <w:bCs/>
              </w:rPr>
              <w:t xml:space="preserve">Основное мероприятие 2 </w:t>
            </w:r>
            <w:r w:rsidRPr="00B56F87">
              <w:t>Осуществление мероприятий по перевозке пассажиров транспортом общего пользования.</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ОЭР</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8 632,55600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sz w:val="22"/>
                <w:szCs w:val="22"/>
              </w:rPr>
            </w:pPr>
            <w:r w:rsidRPr="00B56F87">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8 632,55600</w:t>
            </w:r>
          </w:p>
        </w:tc>
      </w:tr>
      <w:tr w:rsidR="00F55699" w:rsidRPr="00B56F87" w:rsidTr="00BE0BE8">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Б.3</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F55699" w:rsidRPr="00B56F87" w:rsidRDefault="00F55699" w:rsidP="00BE0BE8">
            <w:pPr>
              <w:outlineLvl w:val="0"/>
              <w:rPr>
                <w:b/>
                <w:bCs/>
              </w:rPr>
            </w:pPr>
            <w:r w:rsidRPr="00B56F87">
              <w:rPr>
                <w:b/>
                <w:bCs/>
              </w:rPr>
              <w:t>Основное мероприятие 3</w:t>
            </w:r>
            <w:r w:rsidRPr="00B56F87">
              <w:t xml:space="preserve"> Оказание информационных услуг</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ОЭР</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300,00000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sz w:val="22"/>
                <w:szCs w:val="22"/>
              </w:rPr>
            </w:pPr>
            <w:r w:rsidRPr="00B56F87">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300,00000</w:t>
            </w:r>
          </w:p>
        </w:tc>
      </w:tr>
      <w:tr w:rsidR="00F55699" w:rsidRPr="00B56F87" w:rsidTr="00BE0BE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Б.4</w:t>
            </w:r>
          </w:p>
        </w:tc>
        <w:tc>
          <w:tcPr>
            <w:tcW w:w="3926"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outlineLvl w:val="0"/>
              <w:rPr>
                <w:b/>
                <w:bCs/>
              </w:rPr>
            </w:pPr>
            <w:r w:rsidRPr="00B56F87">
              <w:rPr>
                <w:b/>
                <w:bCs/>
              </w:rPr>
              <w:t xml:space="preserve">Основное мероприятие 4 </w:t>
            </w:r>
            <w:r w:rsidRPr="00B56F87">
              <w:t>Мероприятия по уборке общественных кладбищ и мемориалов</w:t>
            </w:r>
          </w:p>
        </w:tc>
        <w:tc>
          <w:tcPr>
            <w:tcW w:w="1534"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ОЭР</w:t>
            </w:r>
          </w:p>
        </w:tc>
        <w:tc>
          <w:tcPr>
            <w:tcW w:w="866"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1 690,00000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sz w:val="22"/>
                <w:szCs w:val="22"/>
              </w:rPr>
            </w:pPr>
            <w:r w:rsidRPr="00B56F87">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1 690,00000</w:t>
            </w:r>
          </w:p>
        </w:tc>
      </w:tr>
      <w:tr w:rsidR="00F55699" w:rsidRPr="00B56F87" w:rsidTr="00BE0BE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Б.5</w:t>
            </w:r>
          </w:p>
        </w:tc>
        <w:tc>
          <w:tcPr>
            <w:tcW w:w="3926"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outlineLvl w:val="0"/>
              <w:rPr>
                <w:b/>
                <w:bCs/>
              </w:rPr>
            </w:pPr>
            <w:r w:rsidRPr="00B56F87">
              <w:rPr>
                <w:b/>
                <w:bCs/>
              </w:rPr>
              <w:t xml:space="preserve">Основное мероприятие 5 </w:t>
            </w:r>
            <w:r w:rsidRPr="00B56F87">
              <w:t xml:space="preserve">Мероприятия по охране общественных кладбищ </w:t>
            </w:r>
          </w:p>
        </w:tc>
        <w:tc>
          <w:tcPr>
            <w:tcW w:w="1534"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ОЭР</w:t>
            </w:r>
          </w:p>
        </w:tc>
        <w:tc>
          <w:tcPr>
            <w:tcW w:w="866"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3 346,53900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sz w:val="22"/>
                <w:szCs w:val="22"/>
              </w:rPr>
            </w:pPr>
            <w:r w:rsidRPr="00B56F87">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3 346,53900</w:t>
            </w:r>
          </w:p>
        </w:tc>
      </w:tr>
      <w:tr w:rsidR="00F55699" w:rsidRPr="00B56F87" w:rsidTr="00BE0BE8">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Б.6</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F55699" w:rsidRPr="00B56F87" w:rsidRDefault="00F55699" w:rsidP="00BE0BE8">
            <w:pPr>
              <w:outlineLvl w:val="0"/>
              <w:rPr>
                <w:b/>
                <w:bCs/>
              </w:rPr>
            </w:pPr>
            <w:r w:rsidRPr="00B56F87">
              <w:rPr>
                <w:b/>
                <w:bCs/>
              </w:rPr>
              <w:t xml:space="preserve">Основное мероприятие 6 </w:t>
            </w:r>
            <w:r w:rsidRPr="00B56F87">
              <w:t>Доставка тел умерших из внебольничных мест</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ОЭР</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1 200,00000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sz w:val="22"/>
                <w:szCs w:val="22"/>
              </w:rPr>
            </w:pPr>
            <w:r w:rsidRPr="00B56F87">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1 200,00000</w:t>
            </w:r>
          </w:p>
        </w:tc>
      </w:tr>
      <w:tr w:rsidR="00F55699" w:rsidRPr="00B56F87" w:rsidTr="00BE0BE8">
        <w:trPr>
          <w:trHeight w:val="1500"/>
        </w:trPr>
        <w:tc>
          <w:tcPr>
            <w:tcW w:w="716" w:type="dxa"/>
            <w:tcBorders>
              <w:top w:val="nil"/>
              <w:left w:val="single" w:sz="4" w:space="0" w:color="auto"/>
              <w:bottom w:val="single" w:sz="4" w:space="0" w:color="auto"/>
              <w:right w:val="single" w:sz="4" w:space="0" w:color="auto"/>
            </w:tcBorders>
            <w:shd w:val="clear" w:color="000000" w:fill="DAEEF3"/>
            <w:noWrap/>
            <w:vAlign w:val="center"/>
            <w:hideMark/>
          </w:tcPr>
          <w:p w:rsidR="00F55699" w:rsidRPr="00B56F87" w:rsidRDefault="00F55699" w:rsidP="00BE0BE8">
            <w:pPr>
              <w:jc w:val="center"/>
              <w:rPr>
                <w:b/>
                <w:bCs/>
              </w:rPr>
            </w:pPr>
            <w:r w:rsidRPr="00B56F87">
              <w:rPr>
                <w:b/>
                <w:bCs/>
              </w:rPr>
              <w:t>10</w:t>
            </w:r>
          </w:p>
        </w:tc>
        <w:tc>
          <w:tcPr>
            <w:tcW w:w="3926" w:type="dxa"/>
            <w:tcBorders>
              <w:top w:val="nil"/>
              <w:left w:val="nil"/>
              <w:bottom w:val="single" w:sz="4" w:space="0" w:color="auto"/>
              <w:right w:val="single" w:sz="4" w:space="0" w:color="auto"/>
            </w:tcBorders>
            <w:shd w:val="clear" w:color="000000" w:fill="DAEEF3"/>
            <w:vAlign w:val="center"/>
            <w:hideMark/>
          </w:tcPr>
          <w:p w:rsidR="00F55699" w:rsidRPr="00B56F87" w:rsidRDefault="00F55699" w:rsidP="00BE0BE8">
            <w:pPr>
              <w:rPr>
                <w:b/>
                <w:bCs/>
              </w:rPr>
            </w:pPr>
            <w:r w:rsidRPr="00B56F87">
              <w:rPr>
                <w:b/>
                <w:bCs/>
              </w:rPr>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c>
          <w:tcPr>
            <w:tcW w:w="1534" w:type="dxa"/>
            <w:tcBorders>
              <w:top w:val="nil"/>
              <w:left w:val="nil"/>
              <w:bottom w:val="single" w:sz="4" w:space="0" w:color="auto"/>
              <w:right w:val="single" w:sz="4" w:space="0" w:color="auto"/>
            </w:tcBorders>
            <w:shd w:val="clear" w:color="000000" w:fill="DAEEF3"/>
            <w:vAlign w:val="center"/>
            <w:hideMark/>
          </w:tcPr>
          <w:p w:rsidR="00F55699" w:rsidRPr="00B56F87" w:rsidRDefault="00F55699" w:rsidP="00BE0BE8">
            <w:pPr>
              <w:jc w:val="center"/>
            </w:pPr>
            <w:r w:rsidRPr="00B56F87">
              <w:t>ОЖКХ</w:t>
            </w:r>
          </w:p>
        </w:tc>
        <w:tc>
          <w:tcPr>
            <w:tcW w:w="866"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center"/>
            </w:pPr>
            <w:r w:rsidRPr="00B56F87">
              <w:t>ххх</w:t>
            </w:r>
          </w:p>
        </w:tc>
        <w:tc>
          <w:tcPr>
            <w:tcW w:w="733"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center"/>
            </w:pPr>
            <w:r w:rsidRPr="00B56F87">
              <w:t>ххх</w:t>
            </w:r>
          </w:p>
        </w:tc>
        <w:tc>
          <w:tcPr>
            <w:tcW w:w="1382"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0,00000</w:t>
            </w:r>
          </w:p>
        </w:tc>
        <w:tc>
          <w:tcPr>
            <w:tcW w:w="1435"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11 072,83600</w:t>
            </w:r>
          </w:p>
        </w:tc>
        <w:tc>
          <w:tcPr>
            <w:tcW w:w="1320"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11 072,83600</w:t>
            </w:r>
          </w:p>
        </w:tc>
      </w:tr>
      <w:tr w:rsidR="00F55699" w:rsidRPr="00B56F87" w:rsidTr="00BE0BE8">
        <w:trPr>
          <w:trHeight w:val="9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10.1</w:t>
            </w:r>
          </w:p>
        </w:tc>
        <w:tc>
          <w:tcPr>
            <w:tcW w:w="3926" w:type="dxa"/>
            <w:tcBorders>
              <w:top w:val="nil"/>
              <w:left w:val="nil"/>
              <w:bottom w:val="single" w:sz="4" w:space="0" w:color="auto"/>
              <w:right w:val="single" w:sz="4" w:space="0" w:color="auto"/>
            </w:tcBorders>
            <w:shd w:val="clear" w:color="auto" w:fill="auto"/>
            <w:vAlign w:val="center"/>
            <w:hideMark/>
          </w:tcPr>
          <w:p w:rsidR="00F55699" w:rsidRPr="00B56F87" w:rsidRDefault="00F55699" w:rsidP="00BE0BE8">
            <w:pPr>
              <w:outlineLvl w:val="0"/>
              <w:rPr>
                <w:b/>
                <w:bCs/>
              </w:rPr>
            </w:pPr>
            <w:r w:rsidRPr="00B56F87">
              <w:rPr>
                <w:b/>
                <w:bCs/>
              </w:rPr>
              <w:t xml:space="preserve">Основное мероприятие 1 </w:t>
            </w:r>
            <w:r w:rsidRPr="00B56F87">
              <w:t xml:space="preserve">Замена приборов учета тепловой энергии в бюджетных учреждениях </w:t>
            </w:r>
          </w:p>
        </w:tc>
        <w:tc>
          <w:tcPr>
            <w:tcW w:w="1534"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ОЖКХ</w:t>
            </w:r>
          </w:p>
        </w:tc>
        <w:tc>
          <w:tcPr>
            <w:tcW w:w="866"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123,97600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sz w:val="22"/>
                <w:szCs w:val="22"/>
              </w:rPr>
            </w:pPr>
            <w:r w:rsidRPr="00B56F87">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123,97600</w:t>
            </w:r>
          </w:p>
        </w:tc>
      </w:tr>
      <w:tr w:rsidR="00F55699" w:rsidRPr="00B56F87" w:rsidTr="00BE0BE8">
        <w:trPr>
          <w:trHeight w:val="18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10.2</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F55699" w:rsidRPr="00B56F87" w:rsidRDefault="00F55699" w:rsidP="00BE0BE8">
            <w:pPr>
              <w:outlineLvl w:val="0"/>
              <w:rPr>
                <w:b/>
                <w:bCs/>
              </w:rPr>
            </w:pPr>
            <w:r w:rsidRPr="00B56F87">
              <w:rPr>
                <w:b/>
                <w:bCs/>
              </w:rPr>
              <w:t xml:space="preserve">Основное мероприятие 2 </w:t>
            </w:r>
            <w:r w:rsidRPr="00B56F87">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ОЖКХ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0,00000</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10 049,57700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sz w:val="22"/>
                <w:szCs w:val="22"/>
              </w:rPr>
            </w:pPr>
            <w:r w:rsidRPr="00B56F87">
              <w:rPr>
                <w:sz w:val="22"/>
                <w:szCs w:val="22"/>
              </w:rPr>
              <w:t>0,00000</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10 049,57700</w:t>
            </w:r>
          </w:p>
        </w:tc>
      </w:tr>
      <w:tr w:rsidR="00F55699" w:rsidRPr="00B56F87" w:rsidTr="00BE0BE8">
        <w:trPr>
          <w:trHeight w:val="12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10.2.1</w:t>
            </w:r>
          </w:p>
        </w:tc>
        <w:tc>
          <w:tcPr>
            <w:tcW w:w="3926" w:type="dxa"/>
            <w:tcBorders>
              <w:top w:val="single" w:sz="4" w:space="0" w:color="auto"/>
              <w:left w:val="nil"/>
              <w:bottom w:val="nil"/>
              <w:right w:val="single" w:sz="4" w:space="0" w:color="auto"/>
            </w:tcBorders>
            <w:shd w:val="clear" w:color="auto" w:fill="auto"/>
            <w:vAlign w:val="center"/>
            <w:hideMark/>
          </w:tcPr>
          <w:p w:rsidR="00F55699" w:rsidRPr="00B56F87" w:rsidRDefault="00F55699" w:rsidP="00BE0BE8">
            <w:pPr>
              <w:outlineLvl w:val="0"/>
              <w:rPr>
                <w:b/>
                <w:bCs/>
                <w:color w:val="948A54"/>
              </w:rPr>
            </w:pPr>
            <w:r w:rsidRPr="00B56F87">
              <w:rPr>
                <w:b/>
                <w:bCs/>
                <w:i/>
                <w:iCs/>
                <w:color w:val="948A54"/>
              </w:rPr>
              <w:t>Мероприятие 1</w:t>
            </w:r>
            <w:r w:rsidRPr="00B56F87">
              <w:rPr>
                <w:b/>
                <w:bCs/>
                <w:color w:val="948A54"/>
              </w:rPr>
              <w:t xml:space="preserve"> </w:t>
            </w:r>
            <w:r w:rsidRPr="00B56F87">
              <w:rPr>
                <w:color w:val="948A54"/>
              </w:rPr>
              <w:t xml:space="preserve">Оплата доли муниципального имущества в части обязательств по капитальному ремонту многоквартирных домов </w:t>
            </w:r>
          </w:p>
        </w:tc>
        <w:tc>
          <w:tcPr>
            <w:tcW w:w="1534"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ОЖКХ</w:t>
            </w:r>
          </w:p>
        </w:tc>
        <w:tc>
          <w:tcPr>
            <w:tcW w:w="866"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nil"/>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9 357,35300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9 357,35300</w:t>
            </w:r>
          </w:p>
        </w:tc>
      </w:tr>
      <w:tr w:rsidR="00F55699" w:rsidRPr="00B56F87" w:rsidTr="00BE0BE8">
        <w:trPr>
          <w:trHeight w:val="12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10.2.2</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F55699" w:rsidRPr="00B56F87" w:rsidRDefault="00F55699" w:rsidP="00BE0BE8">
            <w:pPr>
              <w:outlineLvl w:val="0"/>
              <w:rPr>
                <w:b/>
                <w:bCs/>
                <w:color w:val="948A54"/>
              </w:rPr>
            </w:pPr>
            <w:r w:rsidRPr="00B56F87">
              <w:rPr>
                <w:b/>
                <w:bCs/>
                <w:i/>
                <w:iCs/>
                <w:color w:val="948A54"/>
              </w:rPr>
              <w:t>Мероприятие 2</w:t>
            </w:r>
            <w:r w:rsidRPr="00B56F87">
              <w:rPr>
                <w:b/>
                <w:bCs/>
                <w:color w:val="948A54"/>
              </w:rPr>
              <w:t xml:space="preserve"> </w:t>
            </w:r>
            <w:r w:rsidRPr="00B56F87">
              <w:rPr>
                <w:color w:val="948A54"/>
              </w:rPr>
              <w:t>Оплата доли муниципального имущества в части обязательств по содержанию общего имущества</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ОЖКХ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692,22400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692,22400</w:t>
            </w:r>
          </w:p>
        </w:tc>
      </w:tr>
      <w:tr w:rsidR="00F55699" w:rsidRPr="00B56F87" w:rsidTr="00BE0BE8">
        <w:trPr>
          <w:trHeight w:val="6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10.3</w:t>
            </w:r>
          </w:p>
        </w:tc>
        <w:tc>
          <w:tcPr>
            <w:tcW w:w="3926" w:type="dxa"/>
            <w:tcBorders>
              <w:top w:val="nil"/>
              <w:left w:val="nil"/>
              <w:bottom w:val="single" w:sz="4" w:space="0" w:color="auto"/>
              <w:right w:val="single" w:sz="4" w:space="0" w:color="auto"/>
            </w:tcBorders>
            <w:shd w:val="clear" w:color="auto" w:fill="auto"/>
            <w:vAlign w:val="center"/>
            <w:hideMark/>
          </w:tcPr>
          <w:p w:rsidR="00F55699" w:rsidRPr="00B56F87" w:rsidRDefault="00F55699" w:rsidP="00BE0BE8">
            <w:pPr>
              <w:outlineLvl w:val="0"/>
              <w:rPr>
                <w:b/>
                <w:bCs/>
              </w:rPr>
            </w:pPr>
            <w:r w:rsidRPr="00B56F87">
              <w:rPr>
                <w:b/>
                <w:bCs/>
              </w:rPr>
              <w:t xml:space="preserve">Основное мероприятие 3 </w:t>
            </w:r>
            <w:r w:rsidRPr="00B56F87">
              <w:t>Содержание бесхозяйных объектов</w:t>
            </w:r>
          </w:p>
        </w:tc>
        <w:tc>
          <w:tcPr>
            <w:tcW w:w="1534"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ОЖКХ</w:t>
            </w:r>
          </w:p>
        </w:tc>
        <w:tc>
          <w:tcPr>
            <w:tcW w:w="866"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pPr>
            <w:r w:rsidRPr="00B56F87">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899,28300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sz w:val="22"/>
                <w:szCs w:val="22"/>
              </w:rPr>
            </w:pPr>
            <w:r w:rsidRPr="00B56F87">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899,28300</w:t>
            </w:r>
          </w:p>
        </w:tc>
      </w:tr>
      <w:tr w:rsidR="00F55699" w:rsidRPr="00B56F87" w:rsidTr="00BE0BE8">
        <w:trPr>
          <w:trHeight w:val="1500"/>
        </w:trPr>
        <w:tc>
          <w:tcPr>
            <w:tcW w:w="716" w:type="dxa"/>
            <w:tcBorders>
              <w:top w:val="nil"/>
              <w:left w:val="single" w:sz="4" w:space="0" w:color="auto"/>
              <w:bottom w:val="single" w:sz="4" w:space="0" w:color="auto"/>
              <w:right w:val="single" w:sz="4" w:space="0" w:color="auto"/>
            </w:tcBorders>
            <w:shd w:val="clear" w:color="000000" w:fill="DAEEF3"/>
            <w:noWrap/>
            <w:vAlign w:val="center"/>
            <w:hideMark/>
          </w:tcPr>
          <w:p w:rsidR="00F55699" w:rsidRPr="00B56F87" w:rsidRDefault="00F55699" w:rsidP="00BE0BE8">
            <w:pPr>
              <w:jc w:val="center"/>
              <w:rPr>
                <w:b/>
                <w:bCs/>
              </w:rPr>
            </w:pPr>
            <w:r w:rsidRPr="00B56F87">
              <w:rPr>
                <w:b/>
                <w:bCs/>
              </w:rPr>
              <w:t>11</w:t>
            </w:r>
          </w:p>
        </w:tc>
        <w:tc>
          <w:tcPr>
            <w:tcW w:w="3926" w:type="dxa"/>
            <w:tcBorders>
              <w:top w:val="nil"/>
              <w:left w:val="nil"/>
              <w:bottom w:val="single" w:sz="4" w:space="0" w:color="auto"/>
              <w:right w:val="single" w:sz="4" w:space="0" w:color="auto"/>
            </w:tcBorders>
            <w:shd w:val="clear" w:color="000000" w:fill="DAEEF3"/>
            <w:vAlign w:val="center"/>
            <w:hideMark/>
          </w:tcPr>
          <w:p w:rsidR="00F55699" w:rsidRPr="00B56F87" w:rsidRDefault="00F55699" w:rsidP="00BE0BE8">
            <w:pPr>
              <w:rPr>
                <w:b/>
                <w:bCs/>
              </w:rPr>
            </w:pPr>
            <w:r w:rsidRPr="00B56F87">
              <w:rPr>
                <w:b/>
                <w:bCs/>
              </w:rPr>
              <w:t>Комплекс процессных мероприятий "Содействие участию населения в осуществлении местного самоуправления"</w:t>
            </w:r>
          </w:p>
        </w:tc>
        <w:tc>
          <w:tcPr>
            <w:tcW w:w="1534" w:type="dxa"/>
            <w:tcBorders>
              <w:top w:val="nil"/>
              <w:left w:val="nil"/>
              <w:bottom w:val="single" w:sz="4" w:space="0" w:color="auto"/>
              <w:right w:val="single" w:sz="4" w:space="0" w:color="auto"/>
            </w:tcBorders>
            <w:shd w:val="clear" w:color="000000" w:fill="DAEEF3"/>
            <w:vAlign w:val="center"/>
            <w:hideMark/>
          </w:tcPr>
          <w:p w:rsidR="00F55699" w:rsidRPr="00B56F87" w:rsidRDefault="00F55699" w:rsidP="00BE0BE8">
            <w:pPr>
              <w:jc w:val="center"/>
            </w:pPr>
            <w:r w:rsidRPr="00B56F87">
              <w:t>ОВБиДХ, ОКС</w:t>
            </w:r>
          </w:p>
        </w:tc>
        <w:tc>
          <w:tcPr>
            <w:tcW w:w="866"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center"/>
            </w:pPr>
            <w:r w:rsidRPr="00B56F87">
              <w:t>ххх</w:t>
            </w:r>
          </w:p>
        </w:tc>
        <w:tc>
          <w:tcPr>
            <w:tcW w:w="733"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center"/>
            </w:pPr>
            <w:r w:rsidRPr="00B56F87">
              <w:t>ххх</w:t>
            </w:r>
          </w:p>
        </w:tc>
        <w:tc>
          <w:tcPr>
            <w:tcW w:w="1382"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3 061,20000</w:t>
            </w:r>
          </w:p>
        </w:tc>
        <w:tc>
          <w:tcPr>
            <w:tcW w:w="1435"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966,96500</w:t>
            </w:r>
          </w:p>
        </w:tc>
        <w:tc>
          <w:tcPr>
            <w:tcW w:w="1320"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F55699" w:rsidRPr="00B56F87" w:rsidRDefault="00F55699" w:rsidP="00BE0BE8">
            <w:pPr>
              <w:jc w:val="right"/>
            </w:pPr>
            <w:r w:rsidRPr="00B56F87">
              <w:t>4 028,16500</w:t>
            </w:r>
          </w:p>
        </w:tc>
      </w:tr>
      <w:tr w:rsidR="00F55699" w:rsidRPr="00B56F87" w:rsidTr="00BE0BE8">
        <w:trPr>
          <w:trHeight w:val="220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11.1</w:t>
            </w:r>
          </w:p>
        </w:tc>
        <w:tc>
          <w:tcPr>
            <w:tcW w:w="3926" w:type="dxa"/>
            <w:tcBorders>
              <w:top w:val="nil"/>
              <w:left w:val="nil"/>
              <w:bottom w:val="single" w:sz="4" w:space="0" w:color="auto"/>
              <w:right w:val="single" w:sz="4" w:space="0" w:color="auto"/>
            </w:tcBorders>
            <w:shd w:val="clear" w:color="auto" w:fill="auto"/>
            <w:vAlign w:val="center"/>
            <w:hideMark/>
          </w:tcPr>
          <w:p w:rsidR="00F55699" w:rsidRPr="00B56F87" w:rsidRDefault="00F55699" w:rsidP="00BE0BE8">
            <w:pPr>
              <w:outlineLvl w:val="0"/>
              <w:rPr>
                <w:b/>
                <w:bCs/>
              </w:rPr>
            </w:pPr>
            <w:r w:rsidRPr="00B56F87">
              <w:rPr>
                <w:b/>
                <w:bCs/>
              </w:rPr>
              <w:t xml:space="preserve">Основное мероприятие 1 </w:t>
            </w:r>
            <w:r w:rsidRPr="00B56F87">
              <w:t>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534" w:type="dxa"/>
            <w:tcBorders>
              <w:top w:val="nil"/>
              <w:left w:val="nil"/>
              <w:bottom w:val="single" w:sz="4" w:space="0" w:color="auto"/>
              <w:right w:val="single" w:sz="4" w:space="0" w:color="auto"/>
            </w:tcBorders>
            <w:shd w:val="clear" w:color="auto" w:fill="auto"/>
            <w:vAlign w:val="center"/>
            <w:hideMark/>
          </w:tcPr>
          <w:p w:rsidR="00F55699" w:rsidRPr="00B56F87" w:rsidRDefault="00F55699" w:rsidP="00BE0BE8">
            <w:pPr>
              <w:jc w:val="center"/>
              <w:outlineLvl w:val="0"/>
            </w:pPr>
            <w:r w:rsidRPr="00B56F87">
              <w:t>ОВБиДХ, ОКС</w:t>
            </w:r>
          </w:p>
        </w:tc>
        <w:tc>
          <w:tcPr>
            <w:tcW w:w="866"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pPr>
            <w:r w:rsidRPr="00B56F87">
              <w:t>ххх</w:t>
            </w:r>
          </w:p>
        </w:tc>
        <w:tc>
          <w:tcPr>
            <w:tcW w:w="1382"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0,00000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3 061,20000</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966,96500</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sz w:val="22"/>
                <w:szCs w:val="22"/>
              </w:rPr>
            </w:pPr>
            <w:r w:rsidRPr="00B56F87">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pPr>
            <w:r w:rsidRPr="00B56F87">
              <w:t>4 028,16500</w:t>
            </w:r>
          </w:p>
        </w:tc>
      </w:tr>
      <w:tr w:rsidR="00F55699" w:rsidRPr="00B56F87" w:rsidTr="00BE0BE8">
        <w:trPr>
          <w:trHeight w:val="1200"/>
        </w:trPr>
        <w:tc>
          <w:tcPr>
            <w:tcW w:w="716" w:type="dxa"/>
            <w:tcBorders>
              <w:top w:val="nil"/>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11.1.1</w:t>
            </w:r>
          </w:p>
        </w:tc>
        <w:tc>
          <w:tcPr>
            <w:tcW w:w="3926" w:type="dxa"/>
            <w:tcBorders>
              <w:top w:val="nil"/>
              <w:left w:val="nil"/>
              <w:bottom w:val="nil"/>
              <w:right w:val="single" w:sz="4" w:space="0" w:color="auto"/>
            </w:tcBorders>
            <w:shd w:val="clear" w:color="auto" w:fill="auto"/>
            <w:vAlign w:val="center"/>
            <w:hideMark/>
          </w:tcPr>
          <w:p w:rsidR="00F55699" w:rsidRPr="00B56F87" w:rsidRDefault="00F55699" w:rsidP="00BE0BE8">
            <w:pPr>
              <w:outlineLvl w:val="0"/>
              <w:rPr>
                <w:b/>
                <w:bCs/>
                <w:color w:val="948A54"/>
              </w:rPr>
            </w:pPr>
            <w:r w:rsidRPr="00B56F87">
              <w:rPr>
                <w:b/>
                <w:bCs/>
                <w:color w:val="948A54"/>
              </w:rPr>
              <w:t xml:space="preserve">Мероприятие 1 </w:t>
            </w:r>
            <w:r w:rsidRPr="00B56F87">
              <w:rPr>
                <w:color w:val="948A54"/>
              </w:rPr>
              <w:t>Ремонт пешеходной дорожки в зоне зеленых насаждений между ул. Ленинградская (дома 12, 14) и ул. Ленинская (дома 5-9)</w:t>
            </w:r>
          </w:p>
        </w:tc>
        <w:tc>
          <w:tcPr>
            <w:tcW w:w="1534"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ОВБиДХ</w:t>
            </w:r>
          </w:p>
        </w:tc>
        <w:tc>
          <w:tcPr>
            <w:tcW w:w="866"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nil"/>
              <w:left w:val="nil"/>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nil"/>
              <w:left w:val="nil"/>
              <w:bottom w:val="nil"/>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0,00000</w:t>
            </w:r>
          </w:p>
        </w:tc>
      </w:tr>
      <w:tr w:rsidR="00F55699" w:rsidRPr="00B56F87" w:rsidTr="00BE0BE8">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11.1.2</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F55699" w:rsidRPr="00B56F87" w:rsidRDefault="00F55699" w:rsidP="00BE0BE8">
            <w:pPr>
              <w:outlineLvl w:val="0"/>
              <w:rPr>
                <w:b/>
                <w:bCs/>
                <w:color w:val="948A54"/>
              </w:rPr>
            </w:pPr>
            <w:r w:rsidRPr="00B56F87">
              <w:rPr>
                <w:b/>
                <w:bCs/>
                <w:color w:val="948A54"/>
              </w:rPr>
              <w:t xml:space="preserve">Мероприятие 2 </w:t>
            </w:r>
            <w:r w:rsidRPr="00B56F87">
              <w:rPr>
                <w:color w:val="948A54"/>
              </w:rPr>
              <w:t>Ремонт пешеходной дорожки в зоне зеленых насаждений от д. 14 по ул. Ленинградская до д. 7 по ул. Ленинская</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ОВБиДХ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0,00000</w:t>
            </w:r>
          </w:p>
        </w:tc>
      </w:tr>
      <w:tr w:rsidR="00F55699" w:rsidRPr="00B56F87" w:rsidTr="00BE0BE8">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11.1.3</w:t>
            </w:r>
          </w:p>
        </w:tc>
        <w:tc>
          <w:tcPr>
            <w:tcW w:w="3926" w:type="dxa"/>
            <w:tcBorders>
              <w:top w:val="nil"/>
              <w:left w:val="nil"/>
              <w:bottom w:val="nil"/>
              <w:right w:val="single" w:sz="4" w:space="0" w:color="auto"/>
            </w:tcBorders>
            <w:shd w:val="clear" w:color="auto" w:fill="auto"/>
            <w:vAlign w:val="center"/>
            <w:hideMark/>
          </w:tcPr>
          <w:p w:rsidR="00F55699" w:rsidRPr="00B56F87" w:rsidRDefault="00F55699" w:rsidP="00BE0BE8">
            <w:pPr>
              <w:outlineLvl w:val="0"/>
              <w:rPr>
                <w:b/>
                <w:bCs/>
                <w:color w:val="948A54"/>
              </w:rPr>
            </w:pPr>
            <w:r w:rsidRPr="00B56F87">
              <w:rPr>
                <w:b/>
                <w:bCs/>
                <w:color w:val="948A54"/>
              </w:rPr>
              <w:t xml:space="preserve">Мероприятие 3 </w:t>
            </w:r>
            <w:r w:rsidRPr="00B56F87">
              <w:rPr>
                <w:color w:val="948A54"/>
              </w:rPr>
              <w:t>Ремонт пешеходной дорожки от д. 80 до д. 64 по ул. Молодежная</w:t>
            </w:r>
          </w:p>
        </w:tc>
        <w:tc>
          <w:tcPr>
            <w:tcW w:w="1534"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ОВБиДХ</w:t>
            </w:r>
          </w:p>
        </w:tc>
        <w:tc>
          <w:tcPr>
            <w:tcW w:w="866"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nil"/>
              <w:left w:val="nil"/>
              <w:bottom w:val="nil"/>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0,00000</w:t>
            </w:r>
          </w:p>
        </w:tc>
      </w:tr>
      <w:tr w:rsidR="00F55699" w:rsidRPr="00B56F87" w:rsidTr="00BE0BE8">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11.1.4</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F55699" w:rsidRPr="00B56F87" w:rsidRDefault="00F55699" w:rsidP="00BE0BE8">
            <w:pPr>
              <w:outlineLvl w:val="0"/>
              <w:rPr>
                <w:b/>
                <w:bCs/>
                <w:color w:val="948A54"/>
              </w:rPr>
            </w:pPr>
            <w:r w:rsidRPr="00B56F87">
              <w:rPr>
                <w:b/>
                <w:bCs/>
                <w:color w:val="948A54"/>
              </w:rPr>
              <w:t xml:space="preserve">Мероприятие 4 </w:t>
            </w:r>
            <w:r w:rsidRPr="00B56F87">
              <w:rPr>
                <w:color w:val="948A54"/>
              </w:rPr>
              <w:t>Устройство парковочных мест по ул. Молодежная, д. 48А, д. 56</w:t>
            </w:r>
          </w:p>
        </w:tc>
        <w:tc>
          <w:tcPr>
            <w:tcW w:w="1534"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ОКС</w:t>
            </w:r>
          </w:p>
        </w:tc>
        <w:tc>
          <w:tcPr>
            <w:tcW w:w="866"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0,00000</w:t>
            </w:r>
          </w:p>
        </w:tc>
      </w:tr>
      <w:tr w:rsidR="00F55699" w:rsidRPr="00B56F87" w:rsidTr="00BE0BE8">
        <w:trPr>
          <w:trHeight w:val="9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11.1.5</w:t>
            </w:r>
          </w:p>
        </w:tc>
        <w:tc>
          <w:tcPr>
            <w:tcW w:w="3926" w:type="dxa"/>
            <w:tcBorders>
              <w:top w:val="nil"/>
              <w:left w:val="nil"/>
              <w:bottom w:val="single" w:sz="4" w:space="0" w:color="auto"/>
              <w:right w:val="single" w:sz="4" w:space="0" w:color="auto"/>
            </w:tcBorders>
            <w:shd w:val="clear" w:color="auto" w:fill="auto"/>
            <w:vAlign w:val="center"/>
            <w:hideMark/>
          </w:tcPr>
          <w:p w:rsidR="00F55699" w:rsidRPr="00B56F87" w:rsidRDefault="00F55699" w:rsidP="00BE0BE8">
            <w:pPr>
              <w:outlineLvl w:val="0"/>
              <w:rPr>
                <w:b/>
                <w:bCs/>
                <w:color w:val="948A54"/>
              </w:rPr>
            </w:pPr>
            <w:r w:rsidRPr="00B56F87">
              <w:rPr>
                <w:b/>
                <w:bCs/>
                <w:color w:val="948A54"/>
              </w:rPr>
              <w:t xml:space="preserve">Мероприятие 5 </w:t>
            </w:r>
            <w:r w:rsidRPr="00B56F87">
              <w:rPr>
                <w:color w:val="948A54"/>
              </w:rPr>
              <w:t>Установка малых архитектурных форм на территории парка "Приморский"</w:t>
            </w:r>
          </w:p>
        </w:tc>
        <w:tc>
          <w:tcPr>
            <w:tcW w:w="1534"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ОВБиДХ</w:t>
            </w:r>
          </w:p>
        </w:tc>
        <w:tc>
          <w:tcPr>
            <w:tcW w:w="866"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center"/>
              <w:outlineLvl w:val="0"/>
              <w:rPr>
                <w:color w:val="948A54"/>
              </w:rPr>
            </w:pPr>
            <w:r w:rsidRPr="00B56F87">
              <w:rPr>
                <w:color w:val="948A54"/>
              </w:rPr>
              <w:t>ххх</w:t>
            </w:r>
          </w:p>
        </w:tc>
        <w:tc>
          <w:tcPr>
            <w:tcW w:w="1382"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rPr>
            </w:pPr>
            <w:r w:rsidRPr="00B56F87">
              <w:rPr>
                <w:color w:val="948A54"/>
              </w:rPr>
              <w:t> </w:t>
            </w:r>
          </w:p>
        </w:tc>
        <w:tc>
          <w:tcPr>
            <w:tcW w:w="143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outlineLvl w:val="0"/>
              <w:rPr>
                <w:color w:val="948A54"/>
                <w:sz w:val="22"/>
                <w:szCs w:val="22"/>
              </w:rPr>
            </w:pPr>
            <w:r w:rsidRPr="00B56F87">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F55699" w:rsidRPr="00B56F87" w:rsidRDefault="00F55699" w:rsidP="00BE0BE8">
            <w:pPr>
              <w:jc w:val="right"/>
              <w:outlineLvl w:val="0"/>
              <w:rPr>
                <w:color w:val="948A54"/>
              </w:rPr>
            </w:pPr>
            <w:r w:rsidRPr="00B56F87">
              <w:rPr>
                <w:color w:val="948A54"/>
              </w:rPr>
              <w:t>0,00000</w:t>
            </w:r>
          </w:p>
        </w:tc>
      </w:tr>
    </w:tbl>
    <w:p w:rsidR="00F55699" w:rsidRPr="00ED03E4" w:rsidRDefault="00F55699" w:rsidP="00F55699">
      <w:pPr>
        <w:jc w:val="center"/>
        <w:rPr>
          <w:b/>
          <w:bCs/>
          <w:sz w:val="24"/>
          <w:szCs w:val="24"/>
        </w:rPr>
      </w:pPr>
    </w:p>
    <w:p w:rsidR="00F55699" w:rsidRDefault="00F55699" w:rsidP="00F55699">
      <w:pPr>
        <w:jc w:val="both"/>
        <w:rPr>
          <w:sz w:val="24"/>
        </w:rPr>
      </w:pPr>
    </w:p>
    <w:p w:rsidR="00F55699" w:rsidRDefault="00F55699" w:rsidP="00F55699">
      <w:pPr>
        <w:jc w:val="both"/>
        <w:rPr>
          <w:sz w:val="24"/>
        </w:rPr>
      </w:pPr>
    </w:p>
    <w:p w:rsidR="00F55699" w:rsidRDefault="00F55699" w:rsidP="00F55699">
      <w:pPr>
        <w:jc w:val="both"/>
        <w:rPr>
          <w:sz w:val="24"/>
        </w:rPr>
      </w:pPr>
    </w:p>
    <w:p w:rsidR="00F55699" w:rsidRDefault="00F55699" w:rsidP="00F55699">
      <w:pPr>
        <w:jc w:val="both"/>
        <w:rPr>
          <w:sz w:val="24"/>
        </w:rPr>
      </w:pPr>
    </w:p>
    <w:p w:rsidR="00F55699" w:rsidRDefault="00F55699" w:rsidP="00F55699">
      <w:pPr>
        <w:jc w:val="both"/>
        <w:rPr>
          <w:sz w:val="24"/>
        </w:rPr>
      </w:pPr>
    </w:p>
    <w:p w:rsidR="00F55699" w:rsidRDefault="00F55699" w:rsidP="00F55699">
      <w:pPr>
        <w:jc w:val="both"/>
        <w:rPr>
          <w:sz w:val="24"/>
        </w:rPr>
      </w:pPr>
    </w:p>
    <w:p w:rsidR="00F55699" w:rsidRDefault="00F55699" w:rsidP="00F55699">
      <w:pPr>
        <w:jc w:val="both"/>
        <w:rPr>
          <w:sz w:val="24"/>
        </w:rPr>
      </w:pPr>
    </w:p>
    <w:p w:rsidR="00F55699" w:rsidRDefault="00F55699" w:rsidP="00F55699">
      <w:pPr>
        <w:jc w:val="both"/>
        <w:rPr>
          <w:sz w:val="24"/>
        </w:rPr>
      </w:pPr>
    </w:p>
    <w:p w:rsidR="00F55699" w:rsidRDefault="00F55699" w:rsidP="00F55699">
      <w:pPr>
        <w:jc w:val="both"/>
        <w:rPr>
          <w:sz w:val="24"/>
        </w:rPr>
      </w:pPr>
    </w:p>
    <w:p w:rsidR="00F55699" w:rsidRDefault="00F55699" w:rsidP="00F55699">
      <w:pPr>
        <w:jc w:val="both"/>
        <w:rPr>
          <w:sz w:val="24"/>
        </w:rPr>
      </w:pPr>
    </w:p>
    <w:p w:rsidR="00F55699" w:rsidRDefault="00F55699" w:rsidP="00F55699">
      <w:pPr>
        <w:jc w:val="both"/>
        <w:rPr>
          <w:sz w:val="24"/>
        </w:rPr>
      </w:pPr>
    </w:p>
    <w:p w:rsidR="00F55699" w:rsidRDefault="00F55699" w:rsidP="00F55699">
      <w:pPr>
        <w:jc w:val="both"/>
        <w:rPr>
          <w:sz w:val="24"/>
        </w:rPr>
      </w:pPr>
    </w:p>
    <w:p w:rsidR="00986B56" w:rsidRDefault="00986B56"/>
    <w:sectPr w:rsidR="00986B56" w:rsidSect="00837019">
      <w:headerReference w:type="default" r:id="rId20"/>
      <w:pgSz w:w="16838" w:h="11906" w:orient="landscape"/>
      <w:pgMar w:top="1701"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699" w:rsidRDefault="00F55699" w:rsidP="00F55699">
      <w:r>
        <w:separator/>
      </w:r>
    </w:p>
  </w:endnote>
  <w:endnote w:type="continuationSeparator" w:id="0">
    <w:p w:rsidR="00F55699" w:rsidRDefault="00F55699" w:rsidP="00F556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699" w:rsidRDefault="00F556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C0" w:rsidRDefault="00F55699">
    <w:pPr>
      <w:pStyle w:val="a5"/>
      <w:jc w:val="center"/>
    </w:pPr>
    <w:r>
      <w:t>0</w:t>
    </w:r>
  </w:p>
  <w:p w:rsidR="00E945C0" w:rsidRDefault="00EE713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699" w:rsidRDefault="00F55699">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C0" w:rsidRDefault="00EE7132">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C0" w:rsidRDefault="002C17E2">
    <w:pPr>
      <w:pStyle w:val="a5"/>
      <w:jc w:val="center"/>
    </w:pPr>
    <w:r>
      <w:fldChar w:fldCharType="begin"/>
    </w:r>
    <w:r w:rsidR="00F55699">
      <w:instrText xml:space="preserve"> PAGE   \* MERGEFORMAT </w:instrText>
    </w:r>
    <w:r>
      <w:fldChar w:fldCharType="separate"/>
    </w:r>
    <w:r w:rsidR="00EE7132">
      <w:rPr>
        <w:noProof/>
      </w:rPr>
      <w:t>3</w:t>
    </w:r>
    <w:r>
      <w:fldChar w:fldCharType="end"/>
    </w:r>
  </w:p>
  <w:p w:rsidR="00E945C0" w:rsidRDefault="00EE7132">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C0" w:rsidRDefault="00EE713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699" w:rsidRDefault="00F55699" w:rsidP="00F55699">
      <w:r>
        <w:separator/>
      </w:r>
    </w:p>
  </w:footnote>
  <w:footnote w:type="continuationSeparator" w:id="0">
    <w:p w:rsidR="00F55699" w:rsidRDefault="00F55699" w:rsidP="00F556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699" w:rsidRDefault="00F5569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C0" w:rsidRDefault="00EE713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699" w:rsidRDefault="00F55699">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C0" w:rsidRDefault="00EE7132">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C0" w:rsidRDefault="00EE7132">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C0" w:rsidRDefault="00EE7132">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C0" w:rsidRDefault="00EE713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F00"/>
    <w:multiLevelType w:val="hybridMultilevel"/>
    <w:tmpl w:val="5E5E8EC0"/>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76D52"/>
    <w:multiLevelType w:val="hybridMultilevel"/>
    <w:tmpl w:val="785CD800"/>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B977CE"/>
    <w:multiLevelType w:val="hybridMultilevel"/>
    <w:tmpl w:val="D84C82A2"/>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376D1"/>
    <w:multiLevelType w:val="hybridMultilevel"/>
    <w:tmpl w:val="00AE5A9A"/>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B6ED3"/>
    <w:multiLevelType w:val="hybridMultilevel"/>
    <w:tmpl w:val="E132D92A"/>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784EEC"/>
    <w:multiLevelType w:val="hybridMultilevel"/>
    <w:tmpl w:val="ABD0E578"/>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FF0083"/>
    <w:multiLevelType w:val="hybridMultilevel"/>
    <w:tmpl w:val="0318E814"/>
    <w:lvl w:ilvl="0" w:tplc="5034726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CC0148"/>
    <w:multiLevelType w:val="hybridMultilevel"/>
    <w:tmpl w:val="9634EDDE"/>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004C08"/>
    <w:multiLevelType w:val="hybridMultilevel"/>
    <w:tmpl w:val="40881CF6"/>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B70E50"/>
    <w:multiLevelType w:val="singleLevel"/>
    <w:tmpl w:val="0419000F"/>
    <w:lvl w:ilvl="0">
      <w:start w:val="1"/>
      <w:numFmt w:val="decimal"/>
      <w:lvlText w:val="%1."/>
      <w:lvlJc w:val="left"/>
      <w:pPr>
        <w:tabs>
          <w:tab w:val="num" w:pos="360"/>
        </w:tabs>
        <w:ind w:left="360" w:hanging="360"/>
      </w:pPr>
    </w:lvl>
  </w:abstractNum>
  <w:abstractNum w:abstractNumId="10">
    <w:nsid w:val="35180B91"/>
    <w:multiLevelType w:val="hybridMultilevel"/>
    <w:tmpl w:val="BCB6334E"/>
    <w:lvl w:ilvl="0" w:tplc="50347266">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5B2371C"/>
    <w:multiLevelType w:val="hybridMultilevel"/>
    <w:tmpl w:val="9F32C35A"/>
    <w:lvl w:ilvl="0" w:tplc="50347266">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2">
    <w:nsid w:val="36E24D6D"/>
    <w:multiLevelType w:val="hybridMultilevel"/>
    <w:tmpl w:val="B96AA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F91B0B"/>
    <w:multiLevelType w:val="hybridMultilevel"/>
    <w:tmpl w:val="18A003A4"/>
    <w:lvl w:ilvl="0" w:tplc="34AE5F1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92A4C70"/>
    <w:multiLevelType w:val="hybridMultilevel"/>
    <w:tmpl w:val="4CC0B706"/>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FA5C95"/>
    <w:multiLevelType w:val="hybridMultilevel"/>
    <w:tmpl w:val="1A7A2166"/>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33453F"/>
    <w:multiLevelType w:val="hybridMultilevel"/>
    <w:tmpl w:val="92B6CDDA"/>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9955F6"/>
    <w:multiLevelType w:val="hybridMultilevel"/>
    <w:tmpl w:val="D5E2E71A"/>
    <w:lvl w:ilvl="0" w:tplc="5034726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1E51A2"/>
    <w:multiLevelType w:val="multilevel"/>
    <w:tmpl w:val="4E80E9DE"/>
    <w:lvl w:ilvl="0">
      <w:start w:val="1"/>
      <w:numFmt w:val="decimal"/>
      <w:lvlText w:val="%1."/>
      <w:lvlJc w:val="left"/>
      <w:pPr>
        <w:ind w:left="1365" w:hanging="825"/>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9">
    <w:nsid w:val="61647D16"/>
    <w:multiLevelType w:val="hybridMultilevel"/>
    <w:tmpl w:val="2F2AC7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E5048E"/>
    <w:multiLevelType w:val="hybridMultilevel"/>
    <w:tmpl w:val="2B3AD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452001"/>
    <w:multiLevelType w:val="hybridMultilevel"/>
    <w:tmpl w:val="0D222BC8"/>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CB6E99"/>
    <w:multiLevelType w:val="hybridMultilevel"/>
    <w:tmpl w:val="F58807DA"/>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767794"/>
    <w:multiLevelType w:val="hybridMultilevel"/>
    <w:tmpl w:val="55BEAEB6"/>
    <w:lvl w:ilvl="0" w:tplc="5034726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64267B"/>
    <w:multiLevelType w:val="hybridMultilevel"/>
    <w:tmpl w:val="EA0673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867840"/>
    <w:multiLevelType w:val="hybridMultilevel"/>
    <w:tmpl w:val="E22E8AB6"/>
    <w:lvl w:ilvl="0" w:tplc="5034726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A30A7A"/>
    <w:multiLevelType w:val="hybridMultilevel"/>
    <w:tmpl w:val="00C4C45E"/>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BA5B52"/>
    <w:multiLevelType w:val="hybridMultilevel"/>
    <w:tmpl w:val="4E8A97B4"/>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651E9F"/>
    <w:multiLevelType w:val="hybridMultilevel"/>
    <w:tmpl w:val="F9CE1338"/>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6"/>
  </w:num>
  <w:num w:numId="4">
    <w:abstractNumId w:val="5"/>
  </w:num>
  <w:num w:numId="5">
    <w:abstractNumId w:val="3"/>
  </w:num>
  <w:num w:numId="6">
    <w:abstractNumId w:val="8"/>
  </w:num>
  <w:num w:numId="7">
    <w:abstractNumId w:val="19"/>
  </w:num>
  <w:num w:numId="8">
    <w:abstractNumId w:val="20"/>
  </w:num>
  <w:num w:numId="9">
    <w:abstractNumId w:val="21"/>
  </w:num>
  <w:num w:numId="10">
    <w:abstractNumId w:val="14"/>
  </w:num>
  <w:num w:numId="11">
    <w:abstractNumId w:val="12"/>
  </w:num>
  <w:num w:numId="12">
    <w:abstractNumId w:val="27"/>
  </w:num>
  <w:num w:numId="13">
    <w:abstractNumId w:val="15"/>
  </w:num>
  <w:num w:numId="14">
    <w:abstractNumId w:val="7"/>
  </w:num>
  <w:num w:numId="15">
    <w:abstractNumId w:val="0"/>
  </w:num>
  <w:num w:numId="16">
    <w:abstractNumId w:val="28"/>
  </w:num>
  <w:num w:numId="17">
    <w:abstractNumId w:val="26"/>
  </w:num>
  <w:num w:numId="18">
    <w:abstractNumId w:val="16"/>
  </w:num>
  <w:num w:numId="19">
    <w:abstractNumId w:val="1"/>
  </w:num>
  <w:num w:numId="20">
    <w:abstractNumId w:val="10"/>
  </w:num>
  <w:num w:numId="21">
    <w:abstractNumId w:val="25"/>
  </w:num>
  <w:num w:numId="22">
    <w:abstractNumId w:val="22"/>
  </w:num>
  <w:num w:numId="23">
    <w:abstractNumId w:val="4"/>
  </w:num>
  <w:num w:numId="24">
    <w:abstractNumId w:val="23"/>
  </w:num>
  <w:num w:numId="25">
    <w:abstractNumId w:val="2"/>
  </w:num>
  <w:num w:numId="26">
    <w:abstractNumId w:val="18"/>
  </w:num>
  <w:num w:numId="27">
    <w:abstractNumId w:val="13"/>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hdrShapeDefaults>
    <o:shapedefaults v:ext="edit" spidmax="6145"/>
  </w:hdrShapeDefaults>
  <w:footnotePr>
    <w:footnote w:id="-1"/>
    <w:footnote w:id="0"/>
  </w:footnotePr>
  <w:endnotePr>
    <w:endnote w:id="-1"/>
    <w:endnote w:id="0"/>
  </w:endnotePr>
  <w:compat/>
  <w:docVars>
    <w:docVar w:name="BossProviderVariable" w:val="25_01_2006!43970ca0-e615-4566-83ca-7d4463a70958"/>
  </w:docVars>
  <w:rsids>
    <w:rsidRoot w:val="00F55699"/>
    <w:rsid w:val="00010C6F"/>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17E2"/>
    <w:rsid w:val="002C3CAB"/>
    <w:rsid w:val="002C40DC"/>
    <w:rsid w:val="002E24E2"/>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E7755"/>
    <w:rsid w:val="003F0629"/>
    <w:rsid w:val="003F41CD"/>
    <w:rsid w:val="004035FE"/>
    <w:rsid w:val="0040422C"/>
    <w:rsid w:val="00422AA7"/>
    <w:rsid w:val="00425BA6"/>
    <w:rsid w:val="00470B3A"/>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9F7DDA"/>
    <w:rsid w:val="00A60AF3"/>
    <w:rsid w:val="00A73C48"/>
    <w:rsid w:val="00A73F50"/>
    <w:rsid w:val="00A907ED"/>
    <w:rsid w:val="00A94C82"/>
    <w:rsid w:val="00AA10E6"/>
    <w:rsid w:val="00AA1779"/>
    <w:rsid w:val="00AD6214"/>
    <w:rsid w:val="00AF1CB9"/>
    <w:rsid w:val="00B03DC4"/>
    <w:rsid w:val="00B1380E"/>
    <w:rsid w:val="00B22300"/>
    <w:rsid w:val="00B4728B"/>
    <w:rsid w:val="00B57C22"/>
    <w:rsid w:val="00B774FA"/>
    <w:rsid w:val="00B9421C"/>
    <w:rsid w:val="00BC62EF"/>
    <w:rsid w:val="00BE11B1"/>
    <w:rsid w:val="00BF45AB"/>
    <w:rsid w:val="00C06573"/>
    <w:rsid w:val="00C10F51"/>
    <w:rsid w:val="00C17E90"/>
    <w:rsid w:val="00C36BD0"/>
    <w:rsid w:val="00C46579"/>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16C8"/>
    <w:rsid w:val="00DA5A23"/>
    <w:rsid w:val="00DA72CC"/>
    <w:rsid w:val="00DB6983"/>
    <w:rsid w:val="00DD5800"/>
    <w:rsid w:val="00E01EE6"/>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E7132"/>
    <w:rsid w:val="00EF25CE"/>
    <w:rsid w:val="00EF6872"/>
    <w:rsid w:val="00EF7F4B"/>
    <w:rsid w:val="00F00BAF"/>
    <w:rsid w:val="00F37141"/>
    <w:rsid w:val="00F40E67"/>
    <w:rsid w:val="00F52D90"/>
    <w:rsid w:val="00F55699"/>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69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55699"/>
    <w:pPr>
      <w:keepNext/>
      <w:jc w:val="center"/>
      <w:outlineLvl w:val="1"/>
    </w:pPr>
    <w:rPr>
      <w:b/>
      <w:sz w:val="24"/>
    </w:rPr>
  </w:style>
  <w:style w:type="paragraph" w:styleId="3">
    <w:name w:val="heading 3"/>
    <w:basedOn w:val="a"/>
    <w:next w:val="a"/>
    <w:link w:val="30"/>
    <w:qFormat/>
    <w:rsid w:val="00F55699"/>
    <w:pPr>
      <w:keepNext/>
      <w:jc w:val="center"/>
      <w:outlineLvl w:val="2"/>
    </w:pPr>
    <w:rPr>
      <w:b/>
      <w:caps/>
      <w:spacing w:val="20"/>
      <w:sz w:val="32"/>
    </w:rPr>
  </w:style>
  <w:style w:type="paragraph" w:styleId="5">
    <w:name w:val="heading 5"/>
    <w:basedOn w:val="a"/>
    <w:next w:val="a"/>
    <w:link w:val="50"/>
    <w:qFormat/>
    <w:rsid w:val="00F55699"/>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55699"/>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F55699"/>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F55699"/>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F55699"/>
    <w:pPr>
      <w:tabs>
        <w:tab w:val="center" w:pos="4677"/>
        <w:tab w:val="right" w:pos="9355"/>
      </w:tabs>
    </w:pPr>
  </w:style>
  <w:style w:type="character" w:customStyle="1" w:styleId="a4">
    <w:name w:val="Верхний колонтитул Знак"/>
    <w:basedOn w:val="a0"/>
    <w:link w:val="a3"/>
    <w:rsid w:val="00F5569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55699"/>
    <w:pPr>
      <w:tabs>
        <w:tab w:val="center" w:pos="4677"/>
        <w:tab w:val="right" w:pos="9355"/>
      </w:tabs>
    </w:pPr>
  </w:style>
  <w:style w:type="character" w:customStyle="1" w:styleId="a6">
    <w:name w:val="Нижний колонтитул Знак"/>
    <w:basedOn w:val="a0"/>
    <w:link w:val="a5"/>
    <w:uiPriority w:val="99"/>
    <w:rsid w:val="00F5569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F55699"/>
    <w:rPr>
      <w:rFonts w:ascii="Tahoma" w:hAnsi="Tahoma" w:cs="Tahoma"/>
      <w:sz w:val="16"/>
      <w:szCs w:val="16"/>
    </w:rPr>
  </w:style>
  <w:style w:type="character" w:customStyle="1" w:styleId="a8">
    <w:name w:val="Текст выноски Знак"/>
    <w:basedOn w:val="a0"/>
    <w:link w:val="a7"/>
    <w:uiPriority w:val="99"/>
    <w:semiHidden/>
    <w:rsid w:val="00F55699"/>
    <w:rPr>
      <w:rFonts w:ascii="Tahoma" w:eastAsia="Times New Roman" w:hAnsi="Tahoma" w:cs="Tahoma"/>
      <w:sz w:val="16"/>
      <w:szCs w:val="16"/>
      <w:lang w:eastAsia="ru-RU"/>
    </w:rPr>
  </w:style>
  <w:style w:type="table" w:styleId="a9">
    <w:name w:val="Table Grid"/>
    <w:basedOn w:val="a1"/>
    <w:uiPriority w:val="59"/>
    <w:rsid w:val="00F5569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semiHidden/>
    <w:unhideWhenUsed/>
    <w:rsid w:val="00F55699"/>
    <w:rPr>
      <w:color w:val="0000FF"/>
      <w:u w:val="single"/>
    </w:rPr>
  </w:style>
  <w:style w:type="character" w:styleId="ab">
    <w:name w:val="FollowedHyperlink"/>
    <w:uiPriority w:val="99"/>
    <w:semiHidden/>
    <w:unhideWhenUsed/>
    <w:rsid w:val="00F55699"/>
    <w:rPr>
      <w:color w:val="800080"/>
      <w:u w:val="single"/>
    </w:rPr>
  </w:style>
  <w:style w:type="paragraph" w:customStyle="1" w:styleId="font5">
    <w:name w:val="font5"/>
    <w:basedOn w:val="a"/>
    <w:rsid w:val="00F55699"/>
    <w:pPr>
      <w:spacing w:before="100" w:beforeAutospacing="1" w:after="100" w:afterAutospacing="1"/>
    </w:pPr>
    <w:rPr>
      <w:color w:val="000000"/>
      <w:sz w:val="18"/>
      <w:szCs w:val="18"/>
    </w:rPr>
  </w:style>
  <w:style w:type="paragraph" w:customStyle="1" w:styleId="font6">
    <w:name w:val="font6"/>
    <w:basedOn w:val="a"/>
    <w:rsid w:val="00F55699"/>
    <w:pPr>
      <w:spacing w:before="100" w:beforeAutospacing="1" w:after="100" w:afterAutospacing="1"/>
    </w:pPr>
    <w:rPr>
      <w:rFonts w:ascii="Tahoma" w:hAnsi="Tahoma" w:cs="Tahoma"/>
      <w:color w:val="000000"/>
      <w:sz w:val="18"/>
      <w:szCs w:val="18"/>
    </w:rPr>
  </w:style>
  <w:style w:type="paragraph" w:customStyle="1" w:styleId="font7">
    <w:name w:val="font7"/>
    <w:basedOn w:val="a"/>
    <w:rsid w:val="00F55699"/>
    <w:pPr>
      <w:spacing w:before="100" w:beforeAutospacing="1" w:after="100" w:afterAutospacing="1"/>
    </w:pPr>
    <w:rPr>
      <w:rFonts w:ascii="Tahoma" w:hAnsi="Tahoma" w:cs="Tahoma"/>
      <w:b/>
      <w:bCs/>
      <w:color w:val="000000"/>
      <w:sz w:val="18"/>
      <w:szCs w:val="18"/>
    </w:rPr>
  </w:style>
  <w:style w:type="paragraph" w:customStyle="1" w:styleId="font8">
    <w:name w:val="font8"/>
    <w:basedOn w:val="a"/>
    <w:rsid w:val="00F55699"/>
    <w:pPr>
      <w:spacing w:before="100" w:beforeAutospacing="1" w:after="100" w:afterAutospacing="1"/>
    </w:pPr>
    <w:rPr>
      <w:color w:val="000000"/>
    </w:rPr>
  </w:style>
  <w:style w:type="paragraph" w:customStyle="1" w:styleId="font9">
    <w:name w:val="font9"/>
    <w:basedOn w:val="a"/>
    <w:rsid w:val="00F55699"/>
    <w:pPr>
      <w:spacing w:before="100" w:beforeAutospacing="1" w:after="100" w:afterAutospacing="1"/>
    </w:pPr>
    <w:rPr>
      <w:color w:val="000000"/>
      <w:sz w:val="18"/>
      <w:szCs w:val="18"/>
    </w:rPr>
  </w:style>
  <w:style w:type="paragraph" w:customStyle="1" w:styleId="font10">
    <w:name w:val="font10"/>
    <w:basedOn w:val="a"/>
    <w:rsid w:val="00F55699"/>
    <w:pPr>
      <w:spacing w:before="100" w:beforeAutospacing="1" w:after="100" w:afterAutospacing="1"/>
    </w:pPr>
    <w:rPr>
      <w:b/>
      <w:bCs/>
      <w:color w:val="000000"/>
      <w:sz w:val="18"/>
      <w:szCs w:val="18"/>
    </w:rPr>
  </w:style>
  <w:style w:type="paragraph" w:customStyle="1" w:styleId="xl65">
    <w:name w:val="xl65"/>
    <w:basedOn w:val="a"/>
    <w:rsid w:val="00F55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F5569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F55699"/>
    <w:pPr>
      <w:spacing w:before="100" w:beforeAutospacing="1" w:after="100" w:afterAutospacing="1"/>
      <w:textAlignment w:val="center"/>
    </w:pPr>
    <w:rPr>
      <w:sz w:val="24"/>
      <w:szCs w:val="24"/>
    </w:rPr>
  </w:style>
  <w:style w:type="paragraph" w:customStyle="1" w:styleId="xl68">
    <w:name w:val="xl68"/>
    <w:basedOn w:val="a"/>
    <w:rsid w:val="00F55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F55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F55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F55699"/>
    <w:pPr>
      <w:spacing w:before="100" w:beforeAutospacing="1" w:after="100" w:afterAutospacing="1"/>
    </w:pPr>
    <w:rPr>
      <w:sz w:val="24"/>
      <w:szCs w:val="24"/>
    </w:rPr>
  </w:style>
  <w:style w:type="paragraph" w:customStyle="1" w:styleId="xl72">
    <w:name w:val="xl72"/>
    <w:basedOn w:val="a"/>
    <w:rsid w:val="00F55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
    <w:rsid w:val="00F55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F5569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F55699"/>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6">
    <w:name w:val="xl76"/>
    <w:basedOn w:val="a"/>
    <w:rsid w:val="00F55699"/>
    <w:pPr>
      <w:pBdr>
        <w:top w:val="single" w:sz="4" w:space="0" w:color="auto"/>
      </w:pBdr>
      <w:spacing w:before="100" w:beforeAutospacing="1" w:after="100" w:afterAutospacing="1"/>
      <w:textAlignment w:val="center"/>
    </w:pPr>
    <w:rPr>
      <w:sz w:val="18"/>
      <w:szCs w:val="18"/>
    </w:rPr>
  </w:style>
  <w:style w:type="paragraph" w:customStyle="1" w:styleId="xl77">
    <w:name w:val="xl77"/>
    <w:basedOn w:val="a"/>
    <w:rsid w:val="00F55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rsid w:val="00F55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F5569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F556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1">
    <w:name w:val="xl81"/>
    <w:basedOn w:val="a"/>
    <w:rsid w:val="00F55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2">
    <w:name w:val="xl82"/>
    <w:basedOn w:val="a"/>
    <w:rsid w:val="00F55699"/>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83">
    <w:name w:val="xl83"/>
    <w:basedOn w:val="a"/>
    <w:rsid w:val="00F556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4">
    <w:name w:val="xl84"/>
    <w:basedOn w:val="a"/>
    <w:rsid w:val="00F55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F55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F55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F556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8">
    <w:name w:val="xl88"/>
    <w:basedOn w:val="a"/>
    <w:rsid w:val="00F55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F556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90">
    <w:name w:val="xl90"/>
    <w:basedOn w:val="a"/>
    <w:rsid w:val="00F55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91">
    <w:name w:val="xl91"/>
    <w:basedOn w:val="a"/>
    <w:rsid w:val="00F55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
    <w:rsid w:val="00F556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93">
    <w:name w:val="xl93"/>
    <w:basedOn w:val="a"/>
    <w:rsid w:val="00F55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F55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5">
    <w:name w:val="xl95"/>
    <w:basedOn w:val="a"/>
    <w:rsid w:val="00F55699"/>
    <w:pPr>
      <w:spacing w:before="100" w:beforeAutospacing="1" w:after="100" w:afterAutospacing="1"/>
      <w:jc w:val="center"/>
      <w:textAlignment w:val="center"/>
    </w:pPr>
    <w:rPr>
      <w:sz w:val="18"/>
      <w:szCs w:val="18"/>
    </w:rPr>
  </w:style>
  <w:style w:type="paragraph" w:customStyle="1" w:styleId="xl96">
    <w:name w:val="xl96"/>
    <w:basedOn w:val="a"/>
    <w:rsid w:val="00F55699"/>
    <w:pPr>
      <w:spacing w:before="100" w:beforeAutospacing="1" w:after="100" w:afterAutospacing="1"/>
      <w:jc w:val="center"/>
      <w:textAlignment w:val="center"/>
    </w:pPr>
    <w:rPr>
      <w:sz w:val="18"/>
      <w:szCs w:val="18"/>
    </w:rPr>
  </w:style>
  <w:style w:type="paragraph" w:customStyle="1" w:styleId="xl97">
    <w:name w:val="xl97"/>
    <w:basedOn w:val="a"/>
    <w:rsid w:val="00F55699"/>
    <w:pPr>
      <w:spacing w:before="100" w:beforeAutospacing="1" w:after="100" w:afterAutospacing="1"/>
      <w:jc w:val="center"/>
      <w:textAlignment w:val="center"/>
    </w:pPr>
    <w:rPr>
      <w:sz w:val="18"/>
      <w:szCs w:val="18"/>
    </w:rPr>
  </w:style>
  <w:style w:type="paragraph" w:customStyle="1" w:styleId="xl98">
    <w:name w:val="xl98"/>
    <w:basedOn w:val="a"/>
    <w:rsid w:val="00F55699"/>
    <w:pPr>
      <w:spacing w:before="100" w:beforeAutospacing="1" w:after="100" w:afterAutospacing="1"/>
      <w:jc w:val="center"/>
      <w:textAlignment w:val="center"/>
    </w:pPr>
    <w:rPr>
      <w:sz w:val="18"/>
      <w:szCs w:val="18"/>
    </w:rPr>
  </w:style>
  <w:style w:type="paragraph" w:customStyle="1" w:styleId="xl99">
    <w:name w:val="xl99"/>
    <w:basedOn w:val="a"/>
    <w:rsid w:val="00F55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
    <w:rsid w:val="00F55699"/>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01">
    <w:name w:val="xl101"/>
    <w:basedOn w:val="a"/>
    <w:rsid w:val="00F55699"/>
    <w:pPr>
      <w:pBdr>
        <w:top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02">
    <w:name w:val="xl102"/>
    <w:basedOn w:val="a"/>
    <w:rsid w:val="00F55699"/>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3">
    <w:name w:val="xl103"/>
    <w:basedOn w:val="a"/>
    <w:rsid w:val="00F55699"/>
    <w:pPr>
      <w:pBdr>
        <w:top w:val="single" w:sz="4" w:space="0" w:color="auto"/>
        <w:left w:val="single" w:sz="4" w:space="0" w:color="auto"/>
        <w:bottom w:val="single" w:sz="4" w:space="0" w:color="auto"/>
      </w:pBdr>
      <w:shd w:val="clear" w:color="000000" w:fill="C5BE97"/>
      <w:spacing w:before="100" w:beforeAutospacing="1" w:after="100" w:afterAutospacing="1"/>
      <w:jc w:val="center"/>
      <w:textAlignment w:val="center"/>
    </w:pPr>
    <w:rPr>
      <w:b/>
      <w:bCs/>
    </w:rPr>
  </w:style>
  <w:style w:type="paragraph" w:customStyle="1" w:styleId="xl104">
    <w:name w:val="xl104"/>
    <w:basedOn w:val="a"/>
    <w:rsid w:val="00F55699"/>
    <w:pPr>
      <w:pBdr>
        <w:top w:val="single" w:sz="4" w:space="0" w:color="auto"/>
        <w:bottom w:val="single" w:sz="4" w:space="0" w:color="auto"/>
      </w:pBdr>
      <w:shd w:val="clear" w:color="000000" w:fill="C5BE97"/>
      <w:spacing w:before="100" w:beforeAutospacing="1" w:after="100" w:afterAutospacing="1"/>
      <w:jc w:val="center"/>
      <w:textAlignment w:val="center"/>
    </w:pPr>
    <w:rPr>
      <w:b/>
      <w:bCs/>
    </w:rPr>
  </w:style>
  <w:style w:type="paragraph" w:customStyle="1" w:styleId="xl105">
    <w:name w:val="xl105"/>
    <w:basedOn w:val="a"/>
    <w:rsid w:val="00F55699"/>
    <w:pPr>
      <w:pBdr>
        <w:top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06">
    <w:name w:val="xl106"/>
    <w:basedOn w:val="a"/>
    <w:rsid w:val="00F55699"/>
    <w:pPr>
      <w:spacing w:before="100" w:beforeAutospacing="1" w:after="100" w:afterAutospacing="1"/>
    </w:pPr>
  </w:style>
  <w:style w:type="paragraph" w:customStyle="1" w:styleId="xl107">
    <w:name w:val="xl107"/>
    <w:basedOn w:val="a"/>
    <w:rsid w:val="00F55699"/>
    <w:pPr>
      <w:spacing w:before="100" w:beforeAutospacing="1" w:after="100" w:afterAutospacing="1"/>
    </w:pPr>
  </w:style>
  <w:style w:type="paragraph" w:customStyle="1" w:styleId="xl108">
    <w:name w:val="xl108"/>
    <w:basedOn w:val="a"/>
    <w:rsid w:val="00F55699"/>
    <w:pPr>
      <w:pBdr>
        <w:bottom w:val="single" w:sz="4" w:space="0" w:color="auto"/>
      </w:pBdr>
      <w:shd w:val="clear" w:color="000000" w:fill="D8D8D8"/>
      <w:spacing w:before="100" w:beforeAutospacing="1" w:after="100" w:afterAutospacing="1"/>
      <w:jc w:val="center"/>
      <w:textAlignment w:val="center"/>
    </w:pPr>
    <w:rPr>
      <w:b/>
      <w:bCs/>
    </w:rPr>
  </w:style>
  <w:style w:type="paragraph" w:customStyle="1" w:styleId="xl109">
    <w:name w:val="xl109"/>
    <w:basedOn w:val="a"/>
    <w:rsid w:val="00F5569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0">
    <w:name w:val="xl110"/>
    <w:basedOn w:val="a"/>
    <w:rsid w:val="00F55699"/>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1">
    <w:name w:val="xl111"/>
    <w:basedOn w:val="a"/>
    <w:rsid w:val="00F55699"/>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12">
    <w:name w:val="xl112"/>
    <w:basedOn w:val="a"/>
    <w:rsid w:val="00F55699"/>
    <w:pPr>
      <w:pBdr>
        <w:left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
    <w:rsid w:val="00F55699"/>
    <w:pPr>
      <w:pBdr>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4">
    <w:name w:val="xl114"/>
    <w:basedOn w:val="a"/>
    <w:rsid w:val="00F55699"/>
    <w:pPr>
      <w:pBdr>
        <w:top w:val="single" w:sz="4" w:space="0" w:color="auto"/>
        <w:left w:val="single" w:sz="4" w:space="0" w:color="auto"/>
      </w:pBdr>
      <w:shd w:val="clear" w:color="000000" w:fill="D8D8D8"/>
      <w:spacing w:before="100" w:beforeAutospacing="1" w:after="100" w:afterAutospacing="1"/>
      <w:jc w:val="center"/>
      <w:textAlignment w:val="center"/>
    </w:pPr>
    <w:rPr>
      <w:b/>
      <w:bCs/>
    </w:rPr>
  </w:style>
  <w:style w:type="paragraph" w:customStyle="1" w:styleId="xl115">
    <w:name w:val="xl115"/>
    <w:basedOn w:val="a"/>
    <w:rsid w:val="00F55699"/>
    <w:pPr>
      <w:pBdr>
        <w:top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
    <w:rsid w:val="00F55699"/>
    <w:pPr>
      <w:pBdr>
        <w:top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font11">
    <w:name w:val="font11"/>
    <w:basedOn w:val="a"/>
    <w:rsid w:val="00F55699"/>
    <w:pPr>
      <w:spacing w:before="100" w:beforeAutospacing="1" w:after="100" w:afterAutospacing="1"/>
    </w:pPr>
    <w:rPr>
      <w:color w:val="000000"/>
      <w:sz w:val="16"/>
      <w:szCs w:val="16"/>
    </w:rPr>
  </w:style>
  <w:style w:type="paragraph" w:customStyle="1" w:styleId="xl117">
    <w:name w:val="xl117"/>
    <w:basedOn w:val="a"/>
    <w:rsid w:val="00F5569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16"/>
      <w:szCs w:val="16"/>
    </w:rPr>
  </w:style>
  <w:style w:type="paragraph" w:customStyle="1" w:styleId="xl118">
    <w:name w:val="xl118"/>
    <w:basedOn w:val="a"/>
    <w:rsid w:val="00F5569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F55699"/>
    <w:pPr>
      <w:pBdr>
        <w:left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F5569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F5569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F55699"/>
    <w:pPr>
      <w:pBdr>
        <w:left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
    <w:rsid w:val="00F5569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F5569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F55699"/>
    <w:pPr>
      <w:pBdr>
        <w:left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F5569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F55699"/>
    <w:pPr>
      <w:pBdr>
        <w:top w:val="single" w:sz="4" w:space="0" w:color="auto"/>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28">
    <w:name w:val="xl128"/>
    <w:basedOn w:val="a"/>
    <w:rsid w:val="00F55699"/>
    <w:pPr>
      <w:pBdr>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29">
    <w:name w:val="xl129"/>
    <w:basedOn w:val="a"/>
    <w:rsid w:val="00F55699"/>
    <w:pPr>
      <w:pBdr>
        <w:left w:val="single" w:sz="4" w:space="0" w:color="auto"/>
        <w:bottom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0">
    <w:name w:val="xl130"/>
    <w:basedOn w:val="a"/>
    <w:rsid w:val="00F55699"/>
    <w:pPr>
      <w:pBdr>
        <w:top w:val="single" w:sz="4" w:space="0" w:color="auto"/>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1">
    <w:name w:val="xl131"/>
    <w:basedOn w:val="a"/>
    <w:rsid w:val="00F55699"/>
    <w:pPr>
      <w:pBdr>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2">
    <w:name w:val="xl132"/>
    <w:basedOn w:val="a"/>
    <w:rsid w:val="00F55699"/>
    <w:pPr>
      <w:pBdr>
        <w:left w:val="single" w:sz="4" w:space="0" w:color="auto"/>
        <w:bottom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3">
    <w:name w:val="xl133"/>
    <w:basedOn w:val="a"/>
    <w:rsid w:val="00F55699"/>
    <w:pPr>
      <w:pBdr>
        <w:top w:val="single" w:sz="4" w:space="0" w:color="auto"/>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4">
    <w:name w:val="xl134"/>
    <w:basedOn w:val="a"/>
    <w:rsid w:val="00F55699"/>
    <w:pPr>
      <w:pBdr>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5">
    <w:name w:val="xl135"/>
    <w:basedOn w:val="a"/>
    <w:rsid w:val="00F55699"/>
    <w:pPr>
      <w:pBdr>
        <w:left w:val="single" w:sz="4" w:space="0" w:color="auto"/>
        <w:bottom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6">
    <w:name w:val="xl136"/>
    <w:basedOn w:val="a"/>
    <w:rsid w:val="00F55699"/>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37">
    <w:name w:val="xl137"/>
    <w:basedOn w:val="a"/>
    <w:rsid w:val="00F55699"/>
    <w:pPr>
      <w:pBdr>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38">
    <w:name w:val="xl138"/>
    <w:basedOn w:val="a"/>
    <w:rsid w:val="00F55699"/>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39">
    <w:name w:val="xl139"/>
    <w:basedOn w:val="a"/>
    <w:rsid w:val="00F55699"/>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0">
    <w:name w:val="xl140"/>
    <w:basedOn w:val="a"/>
    <w:rsid w:val="00F55699"/>
    <w:pPr>
      <w:pBdr>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1">
    <w:name w:val="xl141"/>
    <w:basedOn w:val="a"/>
    <w:rsid w:val="00F55699"/>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2">
    <w:name w:val="xl142"/>
    <w:basedOn w:val="a"/>
    <w:rsid w:val="00F55699"/>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3">
    <w:name w:val="xl143"/>
    <w:basedOn w:val="a"/>
    <w:rsid w:val="00F55699"/>
    <w:pPr>
      <w:pBdr>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4">
    <w:name w:val="xl144"/>
    <w:basedOn w:val="a"/>
    <w:rsid w:val="00F55699"/>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5">
    <w:name w:val="xl145"/>
    <w:basedOn w:val="a"/>
    <w:rsid w:val="00F55699"/>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46">
    <w:name w:val="xl146"/>
    <w:basedOn w:val="a"/>
    <w:rsid w:val="00F55699"/>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47">
    <w:name w:val="xl147"/>
    <w:basedOn w:val="a"/>
    <w:rsid w:val="00F55699"/>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b/>
      <w:bCs/>
    </w:rPr>
  </w:style>
  <w:style w:type="paragraph" w:customStyle="1" w:styleId="xl148">
    <w:name w:val="xl148"/>
    <w:basedOn w:val="a"/>
    <w:rsid w:val="00F55699"/>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b/>
      <w:bCs/>
      <w:sz w:val="18"/>
      <w:szCs w:val="18"/>
    </w:rPr>
  </w:style>
  <w:style w:type="paragraph" w:customStyle="1" w:styleId="xl149">
    <w:name w:val="xl149"/>
    <w:basedOn w:val="a"/>
    <w:rsid w:val="00F55699"/>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sz w:val="18"/>
      <w:szCs w:val="18"/>
    </w:rPr>
  </w:style>
  <w:style w:type="paragraph" w:customStyle="1" w:styleId="xl150">
    <w:name w:val="xl150"/>
    <w:basedOn w:val="a"/>
    <w:rsid w:val="00F55699"/>
    <w:pPr>
      <w:pBdr>
        <w:top w:val="single" w:sz="4" w:space="0" w:color="auto"/>
        <w:left w:val="single" w:sz="4" w:space="0" w:color="auto"/>
        <w:bottom w:val="single" w:sz="4" w:space="0" w:color="auto"/>
      </w:pBdr>
      <w:shd w:val="clear" w:color="000000" w:fill="CCFF99"/>
      <w:spacing w:before="100" w:beforeAutospacing="1" w:after="100" w:afterAutospacing="1"/>
      <w:jc w:val="center"/>
      <w:textAlignment w:val="center"/>
    </w:pPr>
    <w:rPr>
      <w:b/>
      <w:bCs/>
    </w:rPr>
  </w:style>
  <w:style w:type="paragraph" w:customStyle="1" w:styleId="xl151">
    <w:name w:val="xl151"/>
    <w:basedOn w:val="a"/>
    <w:rsid w:val="00F55699"/>
    <w:pPr>
      <w:pBdr>
        <w:top w:val="single" w:sz="4" w:space="0" w:color="auto"/>
        <w:bottom w:val="single" w:sz="4" w:space="0" w:color="auto"/>
      </w:pBdr>
      <w:shd w:val="clear" w:color="000000" w:fill="CCFF99"/>
      <w:spacing w:before="100" w:beforeAutospacing="1" w:after="100" w:afterAutospacing="1"/>
      <w:jc w:val="center"/>
      <w:textAlignment w:val="center"/>
    </w:pPr>
    <w:rPr>
      <w:b/>
      <w:bCs/>
    </w:rPr>
  </w:style>
  <w:style w:type="paragraph" w:customStyle="1" w:styleId="xl152">
    <w:name w:val="xl152"/>
    <w:basedOn w:val="a"/>
    <w:rsid w:val="00F55699"/>
    <w:pPr>
      <w:pBdr>
        <w:top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53">
    <w:name w:val="xl153"/>
    <w:basedOn w:val="a"/>
    <w:rsid w:val="00F5569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54">
    <w:name w:val="xl154"/>
    <w:basedOn w:val="a"/>
    <w:rsid w:val="00F55699"/>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55">
    <w:name w:val="xl155"/>
    <w:basedOn w:val="a"/>
    <w:rsid w:val="00F5569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F55699"/>
    <w:pPr>
      <w:pBdr>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157">
    <w:name w:val="xl157"/>
    <w:basedOn w:val="a"/>
    <w:rsid w:val="00F55699"/>
    <w:pPr>
      <w:pBdr>
        <w:left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158">
    <w:name w:val="xl158"/>
    <w:basedOn w:val="a"/>
    <w:rsid w:val="00F55699"/>
    <w:pPr>
      <w:pBdr>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159">
    <w:name w:val="xl159"/>
    <w:basedOn w:val="a"/>
    <w:rsid w:val="00F55699"/>
    <w:pPr>
      <w:pBdr>
        <w:left w:val="single" w:sz="4" w:space="0" w:color="auto"/>
        <w:right w:val="single" w:sz="4" w:space="0" w:color="auto"/>
      </w:pBdr>
      <w:shd w:val="clear" w:color="000000" w:fill="B6DDE8"/>
      <w:spacing w:before="100" w:beforeAutospacing="1" w:after="100" w:afterAutospacing="1"/>
      <w:jc w:val="center"/>
      <w:textAlignment w:val="center"/>
    </w:pPr>
    <w:rPr>
      <w:b/>
      <w:bCs/>
      <w:sz w:val="18"/>
      <w:szCs w:val="18"/>
    </w:rPr>
  </w:style>
  <w:style w:type="paragraph" w:customStyle="1" w:styleId="xl160">
    <w:name w:val="xl160"/>
    <w:basedOn w:val="a"/>
    <w:rsid w:val="00F55699"/>
    <w:pPr>
      <w:pBdr>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sz w:val="18"/>
      <w:szCs w:val="18"/>
    </w:rPr>
  </w:style>
  <w:style w:type="paragraph" w:customStyle="1" w:styleId="xl161">
    <w:name w:val="xl161"/>
    <w:basedOn w:val="a"/>
    <w:rsid w:val="00F55699"/>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162">
    <w:name w:val="xl162"/>
    <w:basedOn w:val="a"/>
    <w:rsid w:val="00F55699"/>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163">
    <w:name w:val="xl163"/>
    <w:basedOn w:val="a"/>
    <w:rsid w:val="00F55699"/>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4">
    <w:name w:val="xl164"/>
    <w:basedOn w:val="a"/>
    <w:rsid w:val="00F55699"/>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5">
    <w:name w:val="xl165"/>
    <w:basedOn w:val="a"/>
    <w:rsid w:val="00F55699"/>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6">
    <w:name w:val="xl166"/>
    <w:basedOn w:val="a"/>
    <w:rsid w:val="00F55699"/>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7">
    <w:name w:val="xl167"/>
    <w:basedOn w:val="a"/>
    <w:rsid w:val="00F5569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F5569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9">
    <w:name w:val="xl169"/>
    <w:basedOn w:val="a"/>
    <w:rsid w:val="00F55699"/>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0">
    <w:name w:val="xl170"/>
    <w:basedOn w:val="a"/>
    <w:rsid w:val="00F5569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1">
    <w:name w:val="xl171"/>
    <w:basedOn w:val="a"/>
    <w:rsid w:val="00F55699"/>
    <w:pPr>
      <w:pBdr>
        <w:top w:val="single" w:sz="4" w:space="0" w:color="auto"/>
        <w:left w:val="single" w:sz="4" w:space="0" w:color="auto"/>
        <w:right w:val="single" w:sz="4" w:space="0" w:color="auto"/>
      </w:pBdr>
      <w:shd w:val="clear" w:color="000000" w:fill="C5BE97"/>
      <w:spacing w:before="100" w:beforeAutospacing="1" w:after="100" w:afterAutospacing="1"/>
      <w:jc w:val="center"/>
      <w:textAlignment w:val="center"/>
    </w:pPr>
  </w:style>
  <w:style w:type="paragraph" w:customStyle="1" w:styleId="xl172">
    <w:name w:val="xl172"/>
    <w:basedOn w:val="a"/>
    <w:rsid w:val="00F55699"/>
    <w:pPr>
      <w:pBdr>
        <w:left w:val="single" w:sz="4" w:space="0" w:color="auto"/>
        <w:right w:val="single" w:sz="4" w:space="0" w:color="auto"/>
      </w:pBdr>
      <w:shd w:val="clear" w:color="000000" w:fill="C5BE97"/>
      <w:spacing w:before="100" w:beforeAutospacing="1" w:after="100" w:afterAutospacing="1"/>
      <w:jc w:val="center"/>
      <w:textAlignment w:val="center"/>
    </w:pPr>
  </w:style>
  <w:style w:type="paragraph" w:customStyle="1" w:styleId="xl173">
    <w:name w:val="xl173"/>
    <w:basedOn w:val="a"/>
    <w:rsid w:val="00F55699"/>
    <w:pPr>
      <w:pBdr>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style>
  <w:style w:type="paragraph" w:customStyle="1" w:styleId="xl174">
    <w:name w:val="xl174"/>
    <w:basedOn w:val="a"/>
    <w:rsid w:val="00F55699"/>
    <w:pPr>
      <w:pBdr>
        <w:top w:val="single" w:sz="4" w:space="0" w:color="auto"/>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5">
    <w:name w:val="xl175"/>
    <w:basedOn w:val="a"/>
    <w:rsid w:val="00F55699"/>
    <w:pPr>
      <w:pBdr>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6">
    <w:name w:val="xl176"/>
    <w:basedOn w:val="a"/>
    <w:rsid w:val="00F55699"/>
    <w:pPr>
      <w:pBdr>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7">
    <w:name w:val="xl177"/>
    <w:basedOn w:val="a"/>
    <w:rsid w:val="00F55699"/>
    <w:pPr>
      <w:pBdr>
        <w:top w:val="single" w:sz="4" w:space="0" w:color="auto"/>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8">
    <w:name w:val="xl178"/>
    <w:basedOn w:val="a"/>
    <w:rsid w:val="00F55699"/>
    <w:pPr>
      <w:pBdr>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9">
    <w:name w:val="xl179"/>
    <w:basedOn w:val="a"/>
    <w:rsid w:val="00F55699"/>
    <w:pPr>
      <w:pBdr>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80">
    <w:name w:val="xl180"/>
    <w:basedOn w:val="a"/>
    <w:rsid w:val="00F55699"/>
    <w:pPr>
      <w:pBdr>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81">
    <w:name w:val="xl181"/>
    <w:basedOn w:val="a"/>
    <w:rsid w:val="00F55699"/>
    <w:pPr>
      <w:pBdr>
        <w:left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82">
    <w:name w:val="xl182"/>
    <w:basedOn w:val="a"/>
    <w:rsid w:val="00F55699"/>
    <w:pPr>
      <w:pBdr>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83">
    <w:name w:val="xl183"/>
    <w:basedOn w:val="a"/>
    <w:rsid w:val="00F55699"/>
    <w:pPr>
      <w:pBdr>
        <w:left w:val="single" w:sz="4" w:space="0" w:color="auto"/>
        <w:right w:val="single" w:sz="4" w:space="0" w:color="auto"/>
      </w:pBdr>
      <w:shd w:val="clear" w:color="000000" w:fill="CCFF99"/>
      <w:spacing w:before="100" w:beforeAutospacing="1" w:after="100" w:afterAutospacing="1"/>
      <w:jc w:val="center"/>
      <w:textAlignment w:val="center"/>
    </w:pPr>
    <w:rPr>
      <w:b/>
      <w:bCs/>
      <w:sz w:val="18"/>
      <w:szCs w:val="18"/>
    </w:rPr>
  </w:style>
  <w:style w:type="paragraph" w:customStyle="1" w:styleId="xl184">
    <w:name w:val="xl184"/>
    <w:basedOn w:val="a"/>
    <w:rsid w:val="00F55699"/>
    <w:pPr>
      <w:pBdr>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sz w:val="18"/>
      <w:szCs w:val="18"/>
    </w:rPr>
  </w:style>
  <w:style w:type="paragraph" w:customStyle="1" w:styleId="ConsPlusNormal">
    <w:name w:val="ConsPlusNormal"/>
    <w:rsid w:val="00F5569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Title">
    <w:name w:val="ConsPlusTitle"/>
    <w:rsid w:val="00F556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F5569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List Paragraph"/>
    <w:basedOn w:val="a"/>
    <w:link w:val="ad"/>
    <w:uiPriority w:val="1"/>
    <w:qFormat/>
    <w:rsid w:val="00F55699"/>
    <w:pPr>
      <w:ind w:left="720"/>
      <w:contextualSpacing/>
    </w:pPr>
  </w:style>
  <w:style w:type="character" w:customStyle="1" w:styleId="ad">
    <w:name w:val="Абзац списка Знак"/>
    <w:link w:val="ac"/>
    <w:uiPriority w:val="1"/>
    <w:locked/>
    <w:rsid w:val="00F55699"/>
    <w:rPr>
      <w:rFonts w:ascii="Times New Roman" w:eastAsia="Times New Roman" w:hAnsi="Times New Roman" w:cs="Times New Roman"/>
      <w:sz w:val="20"/>
      <w:szCs w:val="20"/>
      <w:lang w:eastAsia="ru-RU"/>
    </w:rPr>
  </w:style>
  <w:style w:type="paragraph" w:customStyle="1" w:styleId="xl63">
    <w:name w:val="xl63"/>
    <w:basedOn w:val="a"/>
    <w:rsid w:val="00F55699"/>
    <w:pPr>
      <w:spacing w:before="100" w:beforeAutospacing="1" w:after="100" w:afterAutospacing="1"/>
    </w:pPr>
    <w:rPr>
      <w:sz w:val="24"/>
      <w:szCs w:val="24"/>
    </w:rPr>
  </w:style>
  <w:style w:type="paragraph" w:customStyle="1" w:styleId="xl64">
    <w:name w:val="xl64"/>
    <w:basedOn w:val="a"/>
    <w:rsid w:val="00F55699"/>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styleId="ae">
    <w:name w:val="Strong"/>
    <w:uiPriority w:val="22"/>
    <w:qFormat/>
    <w:rsid w:val="00F55699"/>
    <w:rPr>
      <w:b/>
      <w:bCs/>
    </w:rPr>
  </w:style>
  <w:style w:type="paragraph" w:customStyle="1" w:styleId="xl185">
    <w:name w:val="xl185"/>
    <w:basedOn w:val="a"/>
    <w:rsid w:val="00F55699"/>
    <w:pPr>
      <w:pBdr>
        <w:left w:val="single" w:sz="4" w:space="0" w:color="auto"/>
        <w:right w:val="single" w:sz="4" w:space="0" w:color="auto"/>
      </w:pBdr>
      <w:spacing w:before="100" w:beforeAutospacing="1" w:after="100" w:afterAutospacing="1"/>
      <w:jc w:val="center"/>
      <w:textAlignment w:val="center"/>
    </w:pPr>
  </w:style>
  <w:style w:type="paragraph" w:customStyle="1" w:styleId="xl186">
    <w:name w:val="xl186"/>
    <w:basedOn w:val="a"/>
    <w:rsid w:val="00F55699"/>
    <w:pPr>
      <w:pBdr>
        <w:top w:val="single" w:sz="4" w:space="0" w:color="auto"/>
        <w:left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187">
    <w:name w:val="xl187"/>
    <w:basedOn w:val="a"/>
    <w:rsid w:val="00F55699"/>
    <w:pPr>
      <w:pBdr>
        <w:top w:val="single" w:sz="4" w:space="0" w:color="auto"/>
        <w:right w:val="single" w:sz="4" w:space="0" w:color="auto"/>
      </w:pBdr>
      <w:spacing w:before="100" w:beforeAutospacing="1" w:after="100" w:afterAutospacing="1"/>
      <w:textAlignment w:val="center"/>
    </w:pPr>
    <w:rPr>
      <w:b/>
      <w:bCs/>
      <w:i/>
      <w:iCs/>
      <w:color w:val="948A54"/>
    </w:rPr>
  </w:style>
  <w:style w:type="paragraph" w:customStyle="1" w:styleId="xl188">
    <w:name w:val="xl188"/>
    <w:basedOn w:val="a"/>
    <w:rsid w:val="00F55699"/>
    <w:pPr>
      <w:pBdr>
        <w:top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189">
    <w:name w:val="xl189"/>
    <w:basedOn w:val="a"/>
    <w:rsid w:val="00F55699"/>
    <w:pPr>
      <w:pBdr>
        <w:top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190">
    <w:name w:val="xl190"/>
    <w:basedOn w:val="a"/>
    <w:rsid w:val="00F55699"/>
    <w:pPr>
      <w:pBdr>
        <w:top w:val="single" w:sz="4" w:space="0" w:color="auto"/>
        <w:left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191">
    <w:name w:val="xl191"/>
    <w:basedOn w:val="a"/>
    <w:rsid w:val="00F55699"/>
    <w:pPr>
      <w:pBdr>
        <w:top w:val="single" w:sz="4" w:space="0" w:color="auto"/>
        <w:right w:val="single" w:sz="4" w:space="0" w:color="auto"/>
      </w:pBdr>
      <w:spacing w:before="100" w:beforeAutospacing="1" w:after="100" w:afterAutospacing="1"/>
      <w:textAlignment w:val="center"/>
    </w:pPr>
    <w:rPr>
      <w:color w:val="948A54"/>
    </w:rPr>
  </w:style>
  <w:style w:type="paragraph" w:customStyle="1" w:styleId="xl192">
    <w:name w:val="xl192"/>
    <w:basedOn w:val="a"/>
    <w:rsid w:val="00F556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48A54"/>
    </w:rPr>
  </w:style>
  <w:style w:type="paragraph" w:customStyle="1" w:styleId="xl193">
    <w:name w:val="xl193"/>
    <w:basedOn w:val="a"/>
    <w:rsid w:val="00F5569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948A54"/>
    </w:rPr>
  </w:style>
  <w:style w:type="paragraph" w:customStyle="1" w:styleId="xl194">
    <w:name w:val="xl194"/>
    <w:basedOn w:val="a"/>
    <w:rsid w:val="00F556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48A54"/>
      <w:sz w:val="24"/>
      <w:szCs w:val="24"/>
    </w:rPr>
  </w:style>
  <w:style w:type="paragraph" w:customStyle="1" w:styleId="xl195">
    <w:name w:val="xl195"/>
    <w:basedOn w:val="a"/>
    <w:rsid w:val="00F55699"/>
    <w:pPr>
      <w:pBdr>
        <w:top w:val="single" w:sz="4" w:space="0" w:color="auto"/>
        <w:bottom w:val="single" w:sz="4" w:space="0" w:color="auto"/>
        <w:right w:val="single" w:sz="4" w:space="0" w:color="auto"/>
      </w:pBdr>
      <w:spacing w:before="100" w:beforeAutospacing="1" w:after="100" w:afterAutospacing="1"/>
      <w:textAlignment w:val="center"/>
    </w:pPr>
    <w:rPr>
      <w:color w:val="948A54"/>
    </w:rPr>
  </w:style>
  <w:style w:type="paragraph" w:customStyle="1" w:styleId="xl196">
    <w:name w:val="xl196"/>
    <w:basedOn w:val="a"/>
    <w:rsid w:val="00F55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197">
    <w:name w:val="xl197"/>
    <w:basedOn w:val="a"/>
    <w:rsid w:val="00F55699"/>
    <w:pPr>
      <w:pBdr>
        <w:top w:val="single" w:sz="4" w:space="0" w:color="auto"/>
        <w:bottom w:val="single" w:sz="4" w:space="0" w:color="auto"/>
        <w:right w:val="single" w:sz="4" w:space="0" w:color="auto"/>
      </w:pBdr>
      <w:spacing w:before="100" w:beforeAutospacing="1" w:after="100" w:afterAutospacing="1"/>
      <w:textAlignment w:val="center"/>
    </w:pPr>
    <w:rPr>
      <w:b/>
      <w:bCs/>
      <w:i/>
      <w:iCs/>
      <w:color w:val="948A54"/>
    </w:rPr>
  </w:style>
  <w:style w:type="paragraph" w:customStyle="1" w:styleId="xl198">
    <w:name w:val="xl198"/>
    <w:basedOn w:val="a"/>
    <w:rsid w:val="00F55699"/>
    <w:pPr>
      <w:pBdr>
        <w:top w:val="single" w:sz="4" w:space="0" w:color="auto"/>
        <w:bottom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199">
    <w:name w:val="xl199"/>
    <w:basedOn w:val="a"/>
    <w:rsid w:val="00F55699"/>
    <w:pPr>
      <w:pBdr>
        <w:top w:val="single" w:sz="4" w:space="0" w:color="auto"/>
        <w:bottom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200">
    <w:name w:val="xl200"/>
    <w:basedOn w:val="a"/>
    <w:rsid w:val="00F55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201">
    <w:name w:val="xl201"/>
    <w:basedOn w:val="a"/>
    <w:rsid w:val="00F55699"/>
    <w:pPr>
      <w:pBdr>
        <w:top w:val="single" w:sz="4" w:space="0" w:color="auto"/>
        <w:bottom w:val="single" w:sz="4" w:space="0" w:color="auto"/>
        <w:right w:val="single" w:sz="4" w:space="0" w:color="auto"/>
      </w:pBdr>
      <w:spacing w:before="100" w:beforeAutospacing="1" w:after="100" w:afterAutospacing="1"/>
      <w:textAlignment w:val="center"/>
    </w:pPr>
    <w:rPr>
      <w:color w:val="948A54"/>
    </w:rPr>
  </w:style>
  <w:style w:type="paragraph" w:customStyle="1" w:styleId="xl202">
    <w:name w:val="xl202"/>
    <w:basedOn w:val="a"/>
    <w:rsid w:val="00F556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48A54"/>
    </w:rPr>
  </w:style>
  <w:style w:type="paragraph" w:customStyle="1" w:styleId="xl203">
    <w:name w:val="xl203"/>
    <w:basedOn w:val="a"/>
    <w:rsid w:val="00F5569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948A54"/>
    </w:rPr>
  </w:style>
  <w:style w:type="paragraph" w:customStyle="1" w:styleId="xl204">
    <w:name w:val="xl204"/>
    <w:basedOn w:val="a"/>
    <w:rsid w:val="00F556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48A54"/>
      <w:sz w:val="24"/>
      <w:szCs w:val="24"/>
    </w:rPr>
  </w:style>
  <w:style w:type="paragraph" w:customStyle="1" w:styleId="xl205">
    <w:name w:val="xl205"/>
    <w:basedOn w:val="a"/>
    <w:rsid w:val="00F55699"/>
    <w:pPr>
      <w:pBdr>
        <w:top w:val="single" w:sz="4" w:space="0" w:color="auto"/>
        <w:bottom w:val="single" w:sz="4" w:space="0" w:color="auto"/>
        <w:right w:val="single" w:sz="4" w:space="0" w:color="auto"/>
      </w:pBdr>
      <w:spacing w:before="100" w:beforeAutospacing="1" w:after="100" w:afterAutospacing="1"/>
      <w:textAlignment w:val="center"/>
    </w:pPr>
    <w:rPr>
      <w:color w:val="948A54"/>
    </w:rPr>
  </w:style>
  <w:style w:type="paragraph" w:customStyle="1" w:styleId="xl206">
    <w:name w:val="xl206"/>
    <w:basedOn w:val="a"/>
    <w:rsid w:val="00F55699"/>
    <w:pPr>
      <w:pBdr>
        <w:top w:val="single" w:sz="4" w:space="0" w:color="auto"/>
        <w:bottom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207">
    <w:name w:val="xl207"/>
    <w:basedOn w:val="a"/>
    <w:rsid w:val="00F55699"/>
    <w:pPr>
      <w:spacing w:before="100" w:beforeAutospacing="1" w:after="100" w:afterAutospacing="1"/>
    </w:pPr>
    <w:rPr>
      <w:color w:val="948A54"/>
      <w:sz w:val="24"/>
      <w:szCs w:val="24"/>
    </w:rPr>
  </w:style>
  <w:style w:type="paragraph" w:customStyle="1" w:styleId="xl208">
    <w:name w:val="xl208"/>
    <w:basedOn w:val="a"/>
    <w:rsid w:val="00F55699"/>
    <w:pPr>
      <w:pBdr>
        <w:top w:val="single" w:sz="4" w:space="0" w:color="auto"/>
        <w:right w:val="single" w:sz="4" w:space="0" w:color="auto"/>
      </w:pBdr>
      <w:spacing w:before="100" w:beforeAutospacing="1" w:after="100" w:afterAutospacing="1"/>
      <w:textAlignment w:val="center"/>
    </w:pPr>
    <w:rPr>
      <w:b/>
      <w:bCs/>
      <w:color w:val="948A54"/>
    </w:rPr>
  </w:style>
  <w:style w:type="paragraph" w:customStyle="1" w:styleId="xl209">
    <w:name w:val="xl209"/>
    <w:basedOn w:val="a"/>
    <w:rsid w:val="00F55699"/>
    <w:pPr>
      <w:pBdr>
        <w:top w:val="single" w:sz="4" w:space="0" w:color="auto"/>
        <w:bottom w:val="single" w:sz="4" w:space="0" w:color="auto"/>
        <w:right w:val="single" w:sz="4" w:space="0" w:color="auto"/>
      </w:pBdr>
      <w:spacing w:before="100" w:beforeAutospacing="1" w:after="100" w:afterAutospacing="1"/>
      <w:textAlignment w:val="center"/>
    </w:pPr>
    <w:rPr>
      <w:b/>
      <w:bCs/>
      <w:color w:val="948A54"/>
    </w:rPr>
  </w:style>
  <w:style w:type="paragraph" w:customStyle="1" w:styleId="xl210">
    <w:name w:val="xl210"/>
    <w:basedOn w:val="a"/>
    <w:rsid w:val="00F55699"/>
    <w:pPr>
      <w:pBdr>
        <w:top w:val="single" w:sz="4" w:space="0" w:color="auto"/>
        <w:left w:val="single" w:sz="4" w:space="0" w:color="auto"/>
        <w:right w:val="single" w:sz="4" w:space="0" w:color="auto"/>
      </w:pBdr>
      <w:spacing w:before="100" w:beforeAutospacing="1" w:after="100" w:afterAutospacing="1"/>
      <w:textAlignment w:val="center"/>
    </w:pPr>
    <w:rPr>
      <w:color w:val="948A54"/>
    </w:rPr>
  </w:style>
  <w:style w:type="paragraph" w:customStyle="1" w:styleId="xl211">
    <w:name w:val="xl211"/>
    <w:basedOn w:val="a"/>
    <w:rsid w:val="00F55699"/>
    <w:pPr>
      <w:pBdr>
        <w:top w:val="single" w:sz="4" w:space="0" w:color="auto"/>
        <w:left w:val="single" w:sz="4" w:space="0" w:color="auto"/>
        <w:right w:val="single" w:sz="4" w:space="0" w:color="auto"/>
      </w:pBdr>
      <w:spacing w:before="100" w:beforeAutospacing="1" w:after="100" w:afterAutospacing="1"/>
      <w:jc w:val="right"/>
      <w:textAlignment w:val="center"/>
    </w:pPr>
    <w:rPr>
      <w:color w:val="948A54"/>
    </w:rPr>
  </w:style>
  <w:style w:type="paragraph" w:customStyle="1" w:styleId="xl212">
    <w:name w:val="xl212"/>
    <w:basedOn w:val="a"/>
    <w:rsid w:val="00F55699"/>
    <w:pPr>
      <w:pBdr>
        <w:top w:val="single" w:sz="4" w:space="0" w:color="auto"/>
        <w:left w:val="single" w:sz="4" w:space="0" w:color="auto"/>
        <w:right w:val="single" w:sz="4" w:space="0" w:color="auto"/>
      </w:pBdr>
      <w:spacing w:before="100" w:beforeAutospacing="1" w:after="100" w:afterAutospacing="1"/>
      <w:textAlignment w:val="center"/>
    </w:pPr>
    <w:rPr>
      <w:color w:val="948A54"/>
      <w:sz w:val="24"/>
      <w:szCs w:val="24"/>
    </w:rPr>
  </w:style>
  <w:style w:type="paragraph" w:customStyle="1" w:styleId="xl213">
    <w:name w:val="xl213"/>
    <w:basedOn w:val="a"/>
    <w:rsid w:val="00F55699"/>
    <w:pPr>
      <w:pBdr>
        <w:top w:val="single" w:sz="4" w:space="0" w:color="auto"/>
        <w:right w:val="single" w:sz="4" w:space="0" w:color="auto"/>
      </w:pBdr>
      <w:spacing w:before="100" w:beforeAutospacing="1" w:after="100" w:afterAutospacing="1"/>
      <w:textAlignment w:val="center"/>
    </w:pPr>
    <w:rPr>
      <w:color w:val="948A54"/>
    </w:rPr>
  </w:style>
  <w:style w:type="paragraph" w:customStyle="1" w:styleId="xl214">
    <w:name w:val="xl214"/>
    <w:basedOn w:val="a"/>
    <w:rsid w:val="00F55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5">
    <w:name w:val="xl215"/>
    <w:basedOn w:val="a"/>
    <w:rsid w:val="00F55699"/>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6">
    <w:name w:val="xl216"/>
    <w:basedOn w:val="a"/>
    <w:rsid w:val="00F5569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7">
    <w:name w:val="xl217"/>
    <w:basedOn w:val="a"/>
    <w:rsid w:val="00F5569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8">
    <w:name w:val="xl218"/>
    <w:basedOn w:val="a"/>
    <w:rsid w:val="00F55699"/>
    <w:pPr>
      <w:pBdr>
        <w:bottom w:val="single" w:sz="4" w:space="0" w:color="auto"/>
        <w:right w:val="single" w:sz="4" w:space="0" w:color="auto"/>
      </w:pBdr>
      <w:spacing w:before="100" w:beforeAutospacing="1" w:after="100" w:afterAutospacing="1"/>
      <w:textAlignment w:val="center"/>
    </w:pPr>
    <w:rPr>
      <w:b/>
      <w:bCs/>
    </w:rPr>
  </w:style>
  <w:style w:type="paragraph" w:customStyle="1" w:styleId="xl219">
    <w:name w:val="xl219"/>
    <w:basedOn w:val="a"/>
    <w:rsid w:val="00F55699"/>
    <w:pPr>
      <w:pBdr>
        <w:bottom w:val="single" w:sz="4" w:space="0" w:color="auto"/>
        <w:right w:val="single" w:sz="4" w:space="0" w:color="auto"/>
      </w:pBdr>
      <w:spacing w:before="100" w:beforeAutospacing="1" w:after="100" w:afterAutospacing="1"/>
      <w:jc w:val="center"/>
      <w:textAlignment w:val="center"/>
    </w:pPr>
  </w:style>
  <w:style w:type="paragraph" w:customStyle="1" w:styleId="xl220">
    <w:name w:val="xl220"/>
    <w:basedOn w:val="a"/>
    <w:rsid w:val="00F55699"/>
    <w:pPr>
      <w:pBdr>
        <w:bottom w:val="single" w:sz="4" w:space="0" w:color="auto"/>
        <w:right w:val="single" w:sz="4" w:space="0" w:color="auto"/>
      </w:pBdr>
      <w:spacing w:before="100" w:beforeAutospacing="1" w:after="100" w:afterAutospacing="1"/>
      <w:jc w:val="center"/>
      <w:textAlignment w:val="center"/>
    </w:pPr>
  </w:style>
  <w:style w:type="paragraph" w:customStyle="1" w:styleId="xl221">
    <w:name w:val="xl221"/>
    <w:basedOn w:val="a"/>
    <w:rsid w:val="00F5569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a"/>
    <w:rsid w:val="00F55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223">
    <w:name w:val="xl223"/>
    <w:basedOn w:val="a"/>
    <w:rsid w:val="00F55699"/>
    <w:pPr>
      <w:pBdr>
        <w:top w:val="single" w:sz="4" w:space="0" w:color="auto"/>
        <w:bottom w:val="single" w:sz="4" w:space="0" w:color="auto"/>
        <w:right w:val="single" w:sz="4" w:space="0" w:color="auto"/>
      </w:pBdr>
      <w:spacing w:before="100" w:beforeAutospacing="1" w:after="100" w:afterAutospacing="1"/>
      <w:textAlignment w:val="center"/>
    </w:pPr>
    <w:rPr>
      <w:b/>
      <w:bCs/>
      <w:color w:val="948A54"/>
    </w:rPr>
  </w:style>
  <w:style w:type="paragraph" w:customStyle="1" w:styleId="xl224">
    <w:name w:val="xl224"/>
    <w:basedOn w:val="a"/>
    <w:rsid w:val="00F55699"/>
    <w:pPr>
      <w:pBdr>
        <w:top w:val="single" w:sz="4" w:space="0" w:color="auto"/>
        <w:bottom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225">
    <w:name w:val="xl225"/>
    <w:basedOn w:val="a"/>
    <w:rsid w:val="00F55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226">
    <w:name w:val="xl226"/>
    <w:basedOn w:val="a"/>
    <w:rsid w:val="00F55699"/>
    <w:pPr>
      <w:pBdr>
        <w:top w:val="single" w:sz="4" w:space="0" w:color="auto"/>
        <w:bottom w:val="single" w:sz="4" w:space="0" w:color="auto"/>
        <w:right w:val="single" w:sz="4" w:space="0" w:color="auto"/>
      </w:pBdr>
      <w:spacing w:before="100" w:beforeAutospacing="1" w:after="100" w:afterAutospacing="1"/>
      <w:textAlignment w:val="center"/>
    </w:pPr>
    <w:rPr>
      <w:color w:val="948A54"/>
    </w:rPr>
  </w:style>
  <w:style w:type="paragraph" w:customStyle="1" w:styleId="xl227">
    <w:name w:val="xl227"/>
    <w:basedOn w:val="a"/>
    <w:rsid w:val="00F55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228">
    <w:name w:val="xl228"/>
    <w:basedOn w:val="a"/>
    <w:rsid w:val="00F55699"/>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rPr>
  </w:style>
  <w:style w:type="paragraph" w:customStyle="1" w:styleId="xl229">
    <w:name w:val="xl229"/>
    <w:basedOn w:val="a"/>
    <w:rsid w:val="00F5569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30">
    <w:name w:val="xl230"/>
    <w:basedOn w:val="a"/>
    <w:rsid w:val="00F55699"/>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rPr>
  </w:style>
  <w:style w:type="paragraph" w:customStyle="1" w:styleId="xl231">
    <w:name w:val="xl231"/>
    <w:basedOn w:val="a"/>
    <w:rsid w:val="00F55699"/>
    <w:pPr>
      <w:pBdr>
        <w:top w:val="single" w:sz="4" w:space="0" w:color="auto"/>
        <w:right w:val="single" w:sz="4" w:space="0" w:color="auto"/>
      </w:pBdr>
      <w:spacing w:before="100" w:beforeAutospacing="1" w:after="100" w:afterAutospacing="1"/>
      <w:textAlignment w:val="center"/>
    </w:pPr>
  </w:style>
  <w:style w:type="paragraph" w:customStyle="1" w:styleId="xl232">
    <w:name w:val="xl232"/>
    <w:basedOn w:val="a"/>
    <w:rsid w:val="00F55699"/>
    <w:pPr>
      <w:pBdr>
        <w:top w:val="single" w:sz="4" w:space="0" w:color="auto"/>
        <w:right w:val="single" w:sz="4" w:space="0" w:color="auto"/>
      </w:pBdr>
      <w:spacing w:before="100" w:beforeAutospacing="1" w:after="100" w:afterAutospacing="1"/>
      <w:textAlignment w:val="center"/>
    </w:pPr>
    <w:rPr>
      <w:color w:val="948A54"/>
    </w:rPr>
  </w:style>
  <w:style w:type="paragraph" w:customStyle="1" w:styleId="xl233">
    <w:name w:val="xl233"/>
    <w:basedOn w:val="a"/>
    <w:rsid w:val="00F55699"/>
    <w:pPr>
      <w:pBdr>
        <w:top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234">
    <w:name w:val="xl234"/>
    <w:basedOn w:val="a"/>
    <w:rsid w:val="00F5569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
    <w:rsid w:val="00F5569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36">
    <w:name w:val="xl236"/>
    <w:basedOn w:val="a"/>
    <w:rsid w:val="00F5569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7">
    <w:name w:val="xl237"/>
    <w:basedOn w:val="a"/>
    <w:rsid w:val="00F5569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38">
    <w:name w:val="xl238"/>
    <w:basedOn w:val="a"/>
    <w:rsid w:val="00F55699"/>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239">
    <w:name w:val="xl239"/>
    <w:basedOn w:val="a"/>
    <w:rsid w:val="00F5569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0">
    <w:name w:val="xl240"/>
    <w:basedOn w:val="a"/>
    <w:rsid w:val="00F5569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41">
    <w:name w:val="xl241"/>
    <w:basedOn w:val="a"/>
    <w:rsid w:val="00F5569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
    <w:rsid w:val="00F55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3">
    <w:name w:val="xl243"/>
    <w:basedOn w:val="a"/>
    <w:rsid w:val="00F55699"/>
    <w:pPr>
      <w:pBdr>
        <w:bottom w:val="single" w:sz="4" w:space="0" w:color="auto"/>
        <w:right w:val="single" w:sz="4" w:space="0" w:color="auto"/>
      </w:pBdr>
      <w:spacing w:before="100" w:beforeAutospacing="1" w:after="100" w:afterAutospacing="1"/>
      <w:textAlignment w:val="center"/>
    </w:pPr>
  </w:style>
  <w:style w:type="paragraph" w:customStyle="1" w:styleId="xl244">
    <w:name w:val="xl244"/>
    <w:basedOn w:val="a"/>
    <w:rsid w:val="00F5569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5">
    <w:name w:val="xl245"/>
    <w:basedOn w:val="a"/>
    <w:rsid w:val="00F55699"/>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46">
    <w:name w:val="xl246"/>
    <w:basedOn w:val="a"/>
    <w:rsid w:val="00F55699"/>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47">
    <w:name w:val="xl247"/>
    <w:basedOn w:val="a"/>
    <w:rsid w:val="00F55699"/>
    <w:pPr>
      <w:pBdr>
        <w:bottom w:val="single" w:sz="4" w:space="0" w:color="auto"/>
        <w:right w:val="single" w:sz="4" w:space="0" w:color="auto"/>
      </w:pBdr>
      <w:spacing w:before="100" w:beforeAutospacing="1" w:after="100" w:afterAutospacing="1"/>
      <w:textAlignment w:val="center"/>
    </w:pPr>
  </w:style>
  <w:style w:type="paragraph" w:customStyle="1" w:styleId="xl248">
    <w:name w:val="xl248"/>
    <w:basedOn w:val="a"/>
    <w:rsid w:val="00F5569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49">
    <w:name w:val="xl249"/>
    <w:basedOn w:val="a"/>
    <w:rsid w:val="00F55699"/>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250">
    <w:name w:val="xl250"/>
    <w:basedOn w:val="a"/>
    <w:rsid w:val="00F55699"/>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51">
    <w:name w:val="xl251"/>
    <w:basedOn w:val="a"/>
    <w:rsid w:val="00F55699"/>
    <w:pPr>
      <w:pBdr>
        <w:top w:val="single" w:sz="4" w:space="0" w:color="auto"/>
        <w:right w:val="single" w:sz="4" w:space="0" w:color="auto"/>
      </w:pBdr>
      <w:spacing w:before="100" w:beforeAutospacing="1" w:after="100" w:afterAutospacing="1"/>
      <w:textAlignment w:val="center"/>
    </w:pPr>
  </w:style>
  <w:style w:type="paragraph" w:customStyle="1" w:styleId="xl252">
    <w:name w:val="xl252"/>
    <w:basedOn w:val="a"/>
    <w:rsid w:val="00F55699"/>
    <w:pPr>
      <w:pBdr>
        <w:top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253">
    <w:name w:val="xl253"/>
    <w:basedOn w:val="a"/>
    <w:rsid w:val="00F5569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254">
    <w:name w:val="xl254"/>
    <w:basedOn w:val="a"/>
    <w:rsid w:val="00F5569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style>
  <w:style w:type="paragraph" w:customStyle="1" w:styleId="xl255">
    <w:name w:val="xl255"/>
    <w:basedOn w:val="a"/>
    <w:rsid w:val="00F5569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256">
    <w:name w:val="xl256"/>
    <w:basedOn w:val="a"/>
    <w:rsid w:val="00F55699"/>
    <w:pPr>
      <w:pBdr>
        <w:top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257">
    <w:name w:val="xl257"/>
    <w:basedOn w:val="a"/>
    <w:rsid w:val="00F55699"/>
    <w:pPr>
      <w:pBdr>
        <w:top w:val="single" w:sz="4" w:space="0" w:color="auto"/>
        <w:right w:val="single" w:sz="4" w:space="0" w:color="auto"/>
      </w:pBdr>
      <w:shd w:val="clear" w:color="000000" w:fill="DAEEF3"/>
      <w:spacing w:before="100" w:beforeAutospacing="1" w:after="100" w:afterAutospacing="1"/>
      <w:textAlignment w:val="center"/>
    </w:pPr>
  </w:style>
  <w:style w:type="paragraph" w:customStyle="1" w:styleId="xl258">
    <w:name w:val="xl258"/>
    <w:basedOn w:val="a"/>
    <w:rsid w:val="00F55699"/>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259">
    <w:name w:val="xl259"/>
    <w:basedOn w:val="a"/>
    <w:rsid w:val="00F55699"/>
    <w:pPr>
      <w:pBdr>
        <w:top w:val="single" w:sz="4" w:space="0" w:color="auto"/>
        <w:left w:val="single" w:sz="4" w:space="0" w:color="auto"/>
        <w:right w:val="single" w:sz="4" w:space="0" w:color="auto"/>
      </w:pBdr>
      <w:shd w:val="clear" w:color="000000" w:fill="DAEEF3"/>
      <w:spacing w:before="100" w:beforeAutospacing="1" w:after="100" w:afterAutospacing="1"/>
      <w:jc w:val="right"/>
      <w:textAlignment w:val="center"/>
    </w:pPr>
  </w:style>
  <w:style w:type="paragraph" w:customStyle="1" w:styleId="xl260">
    <w:name w:val="xl260"/>
    <w:basedOn w:val="a"/>
    <w:rsid w:val="00F55699"/>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261">
    <w:name w:val="xl261"/>
    <w:basedOn w:val="a"/>
    <w:rsid w:val="00F55699"/>
    <w:pPr>
      <w:pBdr>
        <w:top w:val="single" w:sz="4" w:space="0" w:color="auto"/>
        <w:right w:val="single" w:sz="4" w:space="0" w:color="auto"/>
      </w:pBdr>
      <w:shd w:val="clear" w:color="000000" w:fill="DAEEF3"/>
      <w:spacing w:before="100" w:beforeAutospacing="1" w:after="100" w:afterAutospacing="1"/>
      <w:textAlignment w:val="center"/>
    </w:pPr>
  </w:style>
  <w:style w:type="paragraph" w:customStyle="1" w:styleId="xl262">
    <w:name w:val="xl262"/>
    <w:basedOn w:val="a"/>
    <w:rsid w:val="00F556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3">
    <w:name w:val="xl263"/>
    <w:basedOn w:val="a"/>
    <w:rsid w:val="00F55699"/>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264">
    <w:name w:val="xl264"/>
    <w:basedOn w:val="a"/>
    <w:rsid w:val="00F55699"/>
    <w:pPr>
      <w:pBdr>
        <w:top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265">
    <w:name w:val="xl265"/>
    <w:basedOn w:val="a"/>
    <w:rsid w:val="00F5569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266">
    <w:name w:val="xl266"/>
    <w:basedOn w:val="a"/>
    <w:rsid w:val="00F55699"/>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267">
    <w:name w:val="xl267"/>
    <w:basedOn w:val="a"/>
    <w:rsid w:val="00F55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27882</Words>
  <Characters>158928</Characters>
  <Application>Microsoft Office Word</Application>
  <DocSecurity>0</DocSecurity>
  <Lines>1324</Lines>
  <Paragraphs>372</Paragraphs>
  <ScaleCrop>false</ScaleCrop>
  <Company>  </Company>
  <LinksUpToDate>false</LinksUpToDate>
  <CharactersWithSpaces>186438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3</cp:revision>
  <dcterms:created xsi:type="dcterms:W3CDTF">2024-02-27T07:19:00Z</dcterms:created>
  <dcterms:modified xsi:type="dcterms:W3CDTF">2024-02-27T08:36:00Z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43970ca0-e615-4566-83ca-7d4463a70958</vt:lpwstr>
  </property>
</Properties>
</file>