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2A" w:rsidRDefault="00AD7B2A">
      <w:pPr>
        <w:pStyle w:val="ConsPlusNormal"/>
        <w:outlineLvl w:val="0"/>
      </w:pPr>
    </w:p>
    <w:p w:rsidR="00AD7B2A" w:rsidRDefault="00AD7B2A">
      <w:pPr>
        <w:pStyle w:val="ConsPlusTitle"/>
        <w:jc w:val="center"/>
      </w:pPr>
      <w:r>
        <w:t>ПРАВИТЕЛЬСТВО ЛЕНИНГРАДСКОЙ ОБЛАСТИ</w:t>
      </w:r>
    </w:p>
    <w:p w:rsidR="00AD7B2A" w:rsidRDefault="00AD7B2A">
      <w:pPr>
        <w:pStyle w:val="ConsPlusTitle"/>
        <w:jc w:val="center"/>
      </w:pPr>
    </w:p>
    <w:p w:rsidR="00AD7B2A" w:rsidRDefault="00AD7B2A">
      <w:pPr>
        <w:pStyle w:val="ConsPlusTitle"/>
        <w:jc w:val="center"/>
      </w:pPr>
      <w:r>
        <w:t>ПОСТАНОВЛЕНИЕ</w:t>
      </w:r>
    </w:p>
    <w:p w:rsidR="00AD7B2A" w:rsidRDefault="00AD7B2A">
      <w:pPr>
        <w:pStyle w:val="ConsPlusTitle"/>
        <w:jc w:val="center"/>
      </w:pPr>
      <w:r>
        <w:t>от 20 мая 2021 г. N 276</w:t>
      </w:r>
    </w:p>
    <w:p w:rsidR="00AD7B2A" w:rsidRDefault="00AD7B2A">
      <w:pPr>
        <w:pStyle w:val="ConsPlusTitle"/>
        <w:jc w:val="center"/>
      </w:pPr>
    </w:p>
    <w:p w:rsidR="00AD7B2A" w:rsidRDefault="00AD7B2A">
      <w:pPr>
        <w:pStyle w:val="ConsPlusTitle"/>
        <w:jc w:val="center"/>
      </w:pPr>
      <w:r>
        <w:t>О ВНЕСЕНИИ ИЗМЕНЕНИЙ В ПОСТАНОВЛЕНИЕ ПРАВИТЕЛЬСТВА</w:t>
      </w:r>
    </w:p>
    <w:p w:rsidR="00AD7B2A" w:rsidRDefault="00AD7B2A">
      <w:pPr>
        <w:pStyle w:val="ConsPlusTitle"/>
        <w:jc w:val="center"/>
      </w:pPr>
      <w:r>
        <w:t>ЛЕНИНГРАДСКОЙ ОБЛАСТИ ОТ 13 АВГУСТА 2020 ГОДА N 573</w:t>
      </w:r>
    </w:p>
    <w:p w:rsidR="00AD7B2A" w:rsidRDefault="00AD7B2A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AD7B2A" w:rsidRDefault="00AD7B2A">
      <w:pPr>
        <w:pStyle w:val="ConsPlusTitle"/>
        <w:jc w:val="center"/>
      </w:pPr>
      <w:r>
        <w:t>КОРОНАВИРУСНОЙ ИНФЕКЦИИ (COVID-19) НА ТЕРРИТОРИИ</w:t>
      </w:r>
    </w:p>
    <w:p w:rsidR="00AD7B2A" w:rsidRDefault="00AD7B2A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AD7B2A" w:rsidRDefault="00AD7B2A">
      <w:pPr>
        <w:pStyle w:val="ConsPlusTitle"/>
        <w:jc w:val="center"/>
      </w:pPr>
      <w:r>
        <w:t>ПОСТАНОВЛЕНИЙ ПРАВИТЕЛЬСТВА ЛЕНИНГРАДСКОЙ ОБЛАСТИ"</w:t>
      </w:r>
    </w:p>
    <w:p w:rsidR="00AD7B2A" w:rsidRDefault="00AD7B2A">
      <w:pPr>
        <w:pStyle w:val="ConsPlusNormal"/>
        <w:ind w:firstLine="540"/>
        <w:jc w:val="both"/>
      </w:pPr>
    </w:p>
    <w:p w:rsidR="00AD7B2A" w:rsidRDefault="00AD7B2A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AD7B2A" w:rsidRDefault="00AD7B2A">
      <w:pPr>
        <w:pStyle w:val="ConsPlusNormal"/>
        <w:ind w:firstLine="540"/>
        <w:jc w:val="both"/>
      </w:pPr>
    </w:p>
    <w:p w:rsidR="00AD7B2A" w:rsidRDefault="00AD7B2A">
      <w:pPr>
        <w:pStyle w:val="ConsPlusNormal"/>
        <w:ind w:firstLine="540"/>
        <w:jc w:val="both"/>
      </w:pPr>
      <w:r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AD7B2A" w:rsidRDefault="00AD7B2A">
      <w:pPr>
        <w:pStyle w:val="ConsPlusNormal"/>
        <w:spacing w:before="200"/>
        <w:ind w:firstLine="540"/>
        <w:jc w:val="both"/>
      </w:pPr>
      <w:hyperlink r:id="rId5">
        <w:r>
          <w:rPr>
            <w:color w:val="0000FF"/>
          </w:rPr>
          <w:t>пункт 1.26</w:t>
        </w:r>
      </w:hyperlink>
      <w:r>
        <w:t xml:space="preserve"> изложить в следующей редакции:</w:t>
      </w:r>
    </w:p>
    <w:p w:rsidR="00AD7B2A" w:rsidRDefault="00AD7B2A">
      <w:pPr>
        <w:pStyle w:val="ConsPlusNormal"/>
        <w:spacing w:before="200"/>
        <w:ind w:firstLine="540"/>
        <w:jc w:val="both"/>
      </w:pPr>
      <w:r>
        <w:t>"1.26. Разрешить в 2021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AD7B2A" w:rsidRDefault="00AD7B2A">
      <w:pPr>
        <w:pStyle w:val="ConsPlusNormal"/>
        <w:spacing w:before="20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AD7B2A" w:rsidRDefault="00AD7B2A">
      <w:pPr>
        <w:pStyle w:val="ConsPlusNormal"/>
        <w:spacing w:before="20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AD7B2A" w:rsidRDefault="00AD7B2A">
      <w:pPr>
        <w:pStyle w:val="ConsPlusNormal"/>
        <w:spacing w:before="200"/>
        <w:ind w:firstLine="540"/>
        <w:jc w:val="both"/>
      </w:pPr>
      <w: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круглосуточным и дневным пребыванием детей;</w:t>
      </w:r>
    </w:p>
    <w:p w:rsidR="00AD7B2A" w:rsidRDefault="00AD7B2A">
      <w:pPr>
        <w:pStyle w:val="ConsPlusNormal"/>
        <w:spacing w:before="200"/>
        <w:ind w:firstLine="540"/>
        <w:jc w:val="both"/>
      </w:pPr>
      <w:r>
        <w:t>детских лагерей труда и отдыха;</w:t>
      </w:r>
    </w:p>
    <w:p w:rsidR="00AD7B2A" w:rsidRDefault="00AD7B2A">
      <w:pPr>
        <w:pStyle w:val="ConsPlusNormal"/>
        <w:spacing w:before="20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AD7B2A" w:rsidRDefault="00AD7B2A">
      <w:pPr>
        <w:pStyle w:val="ConsPlusNormal"/>
        <w:spacing w:before="200"/>
        <w:ind w:firstLine="540"/>
        <w:jc w:val="both"/>
      </w:pPr>
      <w:proofErr w:type="gramStart"/>
      <w:r>
        <w:t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</w:t>
      </w:r>
      <w:proofErr w:type="gramEnd"/>
      <w:r>
        <w:t xml:space="preserve">, </w:t>
      </w:r>
      <w:proofErr w:type="spellStart"/>
      <w:proofErr w:type="gramStart"/>
      <w:r>
        <w:t>чек-листа</w:t>
      </w:r>
      <w:proofErr w:type="spellEnd"/>
      <w:r>
        <w:t xml:space="preserve"> по организации работы организаций для исключения невыполнения </w:t>
      </w:r>
      <w:hyperlink r:id="rId6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 года N 16.</w:t>
      </w:r>
      <w:proofErr w:type="gramEnd"/>
    </w:p>
    <w:p w:rsidR="00AD7B2A" w:rsidRDefault="00AD7B2A">
      <w:pPr>
        <w:pStyle w:val="ConsPlusNormal"/>
        <w:spacing w:before="200"/>
        <w:ind w:firstLine="540"/>
        <w:jc w:val="both"/>
      </w:pPr>
      <w:proofErr w:type="gramStart"/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 году предоставить компенсацию стоимости в размере 100 процентов от расчетной стоимости путевки, утвержденной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</w:t>
      </w:r>
      <w:proofErr w:type="gramEnd"/>
      <w:r>
        <w:t xml:space="preserve">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</w:t>
      </w:r>
      <w:proofErr w:type="gramStart"/>
      <w:r>
        <w:t>."</w:t>
      </w:r>
      <w:proofErr w:type="gramEnd"/>
      <w:r>
        <w:t>;</w:t>
      </w:r>
    </w:p>
    <w:p w:rsidR="00AD7B2A" w:rsidRDefault="00AD7B2A">
      <w:pPr>
        <w:pStyle w:val="ConsPlusNormal"/>
        <w:spacing w:before="20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приложении 1</w:t>
        </w:r>
      </w:hyperlink>
      <w:r>
        <w:t xml:space="preserve"> (Перечень видов плановой помощи в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AD7B2A" w:rsidRDefault="00AD7B2A">
      <w:pPr>
        <w:pStyle w:val="ConsPlusNormal"/>
        <w:spacing w:before="200"/>
        <w:ind w:firstLine="540"/>
        <w:jc w:val="both"/>
      </w:pPr>
      <w:r>
        <w:lastRenderedPageBreak/>
        <w:t xml:space="preserve">в </w:t>
      </w:r>
      <w:hyperlink r:id="rId9">
        <w:r>
          <w:rPr>
            <w:color w:val="0000FF"/>
          </w:rPr>
          <w:t>графе 2</w:t>
        </w:r>
      </w:hyperlink>
      <w:r>
        <w:t xml:space="preserve"> (Зона 1) слово "Киришский" исключить,</w:t>
      </w:r>
    </w:p>
    <w:p w:rsidR="00AD7B2A" w:rsidRDefault="00AD7B2A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графу 4</w:t>
        </w:r>
      </w:hyperlink>
      <w:r>
        <w:t xml:space="preserve"> (Зона 3) дополнить словом "Киришский";</w:t>
      </w:r>
    </w:p>
    <w:p w:rsidR="00AD7B2A" w:rsidRDefault="00AD7B2A">
      <w:pPr>
        <w:pStyle w:val="ConsPlusNormal"/>
        <w:spacing w:before="20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приложении 2</w:t>
        </w:r>
      </w:hyperlink>
      <w: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AD7B2A" w:rsidRDefault="00AD7B2A">
      <w:pPr>
        <w:pStyle w:val="ConsPlusNormal"/>
        <w:spacing w:before="20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графе 3</w:t>
        </w:r>
      </w:hyperlink>
      <w:r>
        <w:t xml:space="preserve"> (Зона 1) слово "Киришский" исключить,</w:t>
      </w:r>
    </w:p>
    <w:p w:rsidR="00AD7B2A" w:rsidRDefault="00AD7B2A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графу 5</w:t>
        </w:r>
      </w:hyperlink>
      <w:r>
        <w:t xml:space="preserve"> (Зона 3) дополнить словом "Киришский";</w:t>
      </w:r>
    </w:p>
    <w:p w:rsidR="00AD7B2A" w:rsidRDefault="00AD7B2A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строки 24</w:t>
        </w:r>
      </w:hyperlink>
      <w:r>
        <w:t xml:space="preserve"> - </w:t>
      </w:r>
      <w:hyperlink r:id="rId15">
        <w:r>
          <w:rPr>
            <w:color w:val="0000FF"/>
          </w:rPr>
          <w:t>26</w:t>
        </w:r>
      </w:hyperlink>
      <w:r>
        <w:t xml:space="preserve"> изложить в следующей редакции:</w:t>
      </w:r>
    </w:p>
    <w:p w:rsidR="00AD7B2A" w:rsidRDefault="00AD7B2A">
      <w:pPr>
        <w:pStyle w:val="ConsPlusNormal"/>
        <w:ind w:firstLine="540"/>
        <w:jc w:val="both"/>
      </w:pPr>
    </w:p>
    <w:p w:rsidR="00AD7B2A" w:rsidRDefault="00AD7B2A">
      <w:pPr>
        <w:pStyle w:val="ConsPlusNormal"/>
      </w:pPr>
      <w:r>
        <w:t>"</w:t>
      </w:r>
    </w:p>
    <w:p w:rsidR="00AD7B2A" w:rsidRDefault="00AD7B2A">
      <w:pPr>
        <w:pStyle w:val="ConsPlusNormal"/>
        <w:sectPr w:rsidR="00AD7B2A" w:rsidSect="007D492C">
          <w:pgSz w:w="11905" w:h="16838" w:code="9"/>
          <w:pgMar w:top="1021" w:right="680" w:bottom="1021" w:left="1361" w:header="0" w:footer="0" w:gutter="0"/>
          <w:cols w:space="708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04"/>
        <w:gridCol w:w="3231"/>
        <w:gridCol w:w="3231"/>
        <w:gridCol w:w="2891"/>
      </w:tblGrid>
      <w:tr w:rsidR="00AD7B2A">
        <w:tc>
          <w:tcPr>
            <w:tcW w:w="567" w:type="dxa"/>
          </w:tcPr>
          <w:p w:rsidR="00AD7B2A" w:rsidRDefault="00AD7B2A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004" w:type="dxa"/>
          </w:tcPr>
          <w:p w:rsidR="00AD7B2A" w:rsidRDefault="00AD7B2A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16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</w:tcPr>
          <w:p w:rsidR="00AD7B2A" w:rsidRDefault="00AD7B2A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D7B2A" w:rsidRDefault="00AD7B2A">
            <w:pPr>
              <w:pStyle w:val="ConsPlusNormal"/>
            </w:pPr>
            <w:r>
              <w:t>проведение мероприятия на открытом воздухе с участием не более 200 человек и соблюдением социальной дистанции 1,5-2 м;</w:t>
            </w:r>
          </w:p>
          <w:p w:rsidR="00AD7B2A" w:rsidRDefault="00AD7B2A">
            <w:pPr>
              <w:pStyle w:val="ConsPlusNormal"/>
            </w:pPr>
            <w:r>
              <w:t xml:space="preserve">проведение мероприятий на открытом воздухе с участием более 200 человек при согласовании с </w:t>
            </w:r>
            <w:proofErr w:type="spellStart"/>
            <w:r>
              <w:t>Роспотребнадзором</w:t>
            </w:r>
            <w:proofErr w:type="spellEnd"/>
            <w:r>
              <w:t xml:space="preserve"> по Ленинградской области;</w:t>
            </w:r>
          </w:p>
          <w:p w:rsidR="00AD7B2A" w:rsidRDefault="00AD7B2A">
            <w:pPr>
              <w:pStyle w:val="ConsPlusNormal"/>
            </w:pPr>
            <w:r>
              <w:t xml:space="preserve">количество человек в помещении - не более одного человека на 4 кв. м и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</w:t>
            </w:r>
          </w:p>
        </w:tc>
        <w:tc>
          <w:tcPr>
            <w:tcW w:w="3231" w:type="dxa"/>
          </w:tcPr>
          <w:p w:rsidR="00AD7B2A" w:rsidRDefault="00AD7B2A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D7B2A" w:rsidRDefault="00AD7B2A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AD7B2A" w:rsidRDefault="00AD7B2A">
            <w:pPr>
              <w:pStyle w:val="ConsPlusNormal"/>
            </w:pPr>
            <w:r>
              <w:t xml:space="preserve">проведение мероприятий на открытом воздухе с участием более 300 человек при согласовании с </w:t>
            </w:r>
            <w:proofErr w:type="spellStart"/>
            <w:r>
              <w:t>Роспотребнадзором</w:t>
            </w:r>
            <w:proofErr w:type="spellEnd"/>
            <w:r>
              <w:t xml:space="preserve"> по Ленинградской области;</w:t>
            </w:r>
          </w:p>
          <w:p w:rsidR="00AD7B2A" w:rsidRDefault="00AD7B2A">
            <w:pPr>
              <w:pStyle w:val="ConsPlusNormal"/>
            </w:pPr>
            <w:r>
              <w:t xml:space="preserve">количество человек в помещении - не более одного человека на 4 кв. м и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</w:t>
            </w:r>
          </w:p>
        </w:tc>
        <w:tc>
          <w:tcPr>
            <w:tcW w:w="2891" w:type="dxa"/>
          </w:tcPr>
          <w:p w:rsidR="00AD7B2A" w:rsidRDefault="00AD7B2A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D7B2A" w:rsidRDefault="00AD7B2A">
            <w:pPr>
              <w:pStyle w:val="ConsPlusNormal"/>
            </w:pPr>
            <w:r>
              <w:t>проведение мероприятия на открытом воздухе с участием не более 500 человек и соблюдением социальной дистанции 1,5-2 м;</w:t>
            </w:r>
          </w:p>
          <w:p w:rsidR="00AD7B2A" w:rsidRDefault="00AD7B2A">
            <w:pPr>
              <w:pStyle w:val="ConsPlusNormal"/>
            </w:pPr>
            <w:r>
              <w:t xml:space="preserve">проведение мероприятий на открытом воздухе с участием более 500 человек при согласовании с </w:t>
            </w:r>
            <w:proofErr w:type="spellStart"/>
            <w:r>
              <w:t>Роспотребнадзором</w:t>
            </w:r>
            <w:proofErr w:type="spellEnd"/>
            <w:r>
              <w:t xml:space="preserve"> по Ленинградской области;</w:t>
            </w:r>
          </w:p>
          <w:p w:rsidR="00AD7B2A" w:rsidRDefault="00AD7B2A">
            <w:pPr>
              <w:pStyle w:val="ConsPlusNormal"/>
            </w:pPr>
            <w:r>
              <w:t xml:space="preserve">количество человек в помещении - не более одного человека на 4 кв. м и не более 75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</w:t>
            </w:r>
          </w:p>
        </w:tc>
      </w:tr>
      <w:tr w:rsidR="00AD7B2A">
        <w:tc>
          <w:tcPr>
            <w:tcW w:w="567" w:type="dxa"/>
          </w:tcPr>
          <w:p w:rsidR="00AD7B2A" w:rsidRDefault="00AD7B2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4" w:type="dxa"/>
          </w:tcPr>
          <w:p w:rsidR="00AD7B2A" w:rsidRDefault="00AD7B2A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</w:tcPr>
          <w:p w:rsidR="00AD7B2A" w:rsidRDefault="00AD7B2A">
            <w:pPr>
              <w:pStyle w:val="ConsPlusNormal"/>
            </w:pPr>
            <w:r>
              <w:t xml:space="preserve">Разрешаются по согласованию с </w:t>
            </w:r>
            <w:proofErr w:type="spellStart"/>
            <w:r>
              <w:t>Роспотребнадзором</w:t>
            </w:r>
            <w:proofErr w:type="spellEnd"/>
            <w:r>
              <w:t xml:space="preserve"> по Ленинградской области при применении средств индивидуальной защиты (гигиенические маски, респираторы) и выполнении следующих условий:</w:t>
            </w:r>
          </w:p>
          <w:p w:rsidR="00AD7B2A" w:rsidRDefault="00AD7B2A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AD7B2A" w:rsidRDefault="00AD7B2A">
            <w:pPr>
              <w:pStyle w:val="ConsPlusNormal"/>
            </w:pPr>
            <w:r>
              <w:t xml:space="preserve">количество человек в помещении - не более одного человека на 4 кв. м и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зала.</w:t>
            </w:r>
          </w:p>
          <w:p w:rsidR="00AD7B2A" w:rsidRDefault="00AD7B2A">
            <w:pPr>
              <w:pStyle w:val="ConsPlusNormal"/>
            </w:pPr>
            <w:r>
              <w:lastRenderedPageBreak/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  <w:tc>
          <w:tcPr>
            <w:tcW w:w="3231" w:type="dxa"/>
          </w:tcPr>
          <w:p w:rsidR="00AD7B2A" w:rsidRDefault="00AD7B2A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D7B2A" w:rsidRDefault="00AD7B2A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AD7B2A" w:rsidRDefault="00AD7B2A">
            <w:pPr>
              <w:pStyle w:val="ConsPlusNormal"/>
            </w:pPr>
            <w:r>
              <w:t xml:space="preserve">проведение мероприятий на открытом воздухе с участием более 150 человек при согласовании </w:t>
            </w:r>
            <w:proofErr w:type="spellStart"/>
            <w:r>
              <w:t>Роспотребнадзором</w:t>
            </w:r>
            <w:proofErr w:type="spellEnd"/>
            <w:r>
              <w:t xml:space="preserve"> по Ленинградской области;</w:t>
            </w:r>
          </w:p>
          <w:p w:rsidR="00AD7B2A" w:rsidRDefault="00AD7B2A">
            <w:pPr>
              <w:pStyle w:val="ConsPlusNormal"/>
            </w:pPr>
            <w:r>
              <w:t xml:space="preserve">количество человек в помещении - не более одного </w:t>
            </w:r>
            <w:r>
              <w:lastRenderedPageBreak/>
              <w:t xml:space="preserve">человека на 4 кв. м и не более 75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зала.</w:t>
            </w:r>
          </w:p>
          <w:p w:rsidR="00AD7B2A" w:rsidRDefault="00AD7B2A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  <w:tc>
          <w:tcPr>
            <w:tcW w:w="2891" w:type="dxa"/>
          </w:tcPr>
          <w:p w:rsidR="00AD7B2A" w:rsidRDefault="00AD7B2A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D7B2A" w:rsidRDefault="00AD7B2A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AD7B2A" w:rsidRDefault="00AD7B2A">
            <w:pPr>
              <w:pStyle w:val="ConsPlusNormal"/>
            </w:pPr>
            <w:r>
              <w:t xml:space="preserve">проведение мероприятий на открытом воздухе с участием более 300 человек при согласовании </w:t>
            </w:r>
            <w:proofErr w:type="spellStart"/>
            <w:r>
              <w:t>Роспотребнадзором</w:t>
            </w:r>
            <w:proofErr w:type="spellEnd"/>
            <w:r>
              <w:t xml:space="preserve"> по Ленинградской области;</w:t>
            </w:r>
          </w:p>
          <w:p w:rsidR="00AD7B2A" w:rsidRDefault="00AD7B2A">
            <w:pPr>
              <w:pStyle w:val="ConsPlusNormal"/>
            </w:pPr>
            <w:r>
              <w:t xml:space="preserve">количество человек в </w:t>
            </w:r>
            <w:r>
              <w:lastRenderedPageBreak/>
              <w:t xml:space="preserve">помещении - не более одного человека на 4 кв. м и не более 75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зала.</w:t>
            </w:r>
          </w:p>
          <w:p w:rsidR="00AD7B2A" w:rsidRDefault="00AD7B2A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</w:tr>
      <w:tr w:rsidR="00AD7B2A">
        <w:tc>
          <w:tcPr>
            <w:tcW w:w="567" w:type="dxa"/>
          </w:tcPr>
          <w:p w:rsidR="00AD7B2A" w:rsidRDefault="00AD7B2A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004" w:type="dxa"/>
          </w:tcPr>
          <w:p w:rsidR="00AD7B2A" w:rsidRDefault="00AD7B2A">
            <w:pPr>
              <w:pStyle w:val="ConsPlusNormal"/>
            </w:pPr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</w:tcPr>
          <w:p w:rsidR="00AD7B2A" w:rsidRDefault="00AD7B2A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D7B2A" w:rsidRDefault="00AD7B2A">
            <w:pPr>
              <w:pStyle w:val="ConsPlusNormal"/>
            </w:pPr>
            <w:r>
              <w:t>проведение мероприятия на открытом воздухе с участием не более 200 человек и соблюдением социальной дистанции 1,5-2 м;</w:t>
            </w:r>
          </w:p>
          <w:p w:rsidR="00AD7B2A" w:rsidRDefault="00AD7B2A">
            <w:pPr>
              <w:pStyle w:val="ConsPlusNormal"/>
            </w:pPr>
            <w:r>
              <w:t xml:space="preserve">проведение мероприятий на открытом воздухе с участием более 200 человек при согласовании </w:t>
            </w:r>
            <w:proofErr w:type="spellStart"/>
            <w:r>
              <w:t>Роспотребнадзором</w:t>
            </w:r>
            <w:proofErr w:type="spellEnd"/>
            <w:r>
              <w:t xml:space="preserve"> по Ленинградской области;</w:t>
            </w:r>
          </w:p>
          <w:p w:rsidR="00AD7B2A" w:rsidRDefault="00AD7B2A">
            <w:pPr>
              <w:pStyle w:val="ConsPlusNormal"/>
            </w:pPr>
            <w:r>
              <w:t xml:space="preserve">количество человек в помещении - не более одного человека на 4 кв. м и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</w:t>
            </w:r>
          </w:p>
        </w:tc>
        <w:tc>
          <w:tcPr>
            <w:tcW w:w="3231" w:type="dxa"/>
          </w:tcPr>
          <w:p w:rsidR="00AD7B2A" w:rsidRDefault="00AD7B2A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D7B2A" w:rsidRDefault="00AD7B2A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AD7B2A" w:rsidRDefault="00AD7B2A">
            <w:pPr>
              <w:pStyle w:val="ConsPlusNormal"/>
            </w:pPr>
            <w:r>
              <w:t xml:space="preserve">проведение мероприятий на открытом воздухе с участием более 300 человек при согласовании </w:t>
            </w:r>
            <w:proofErr w:type="spellStart"/>
            <w:r>
              <w:t>Роспотребнадзором</w:t>
            </w:r>
            <w:proofErr w:type="spellEnd"/>
            <w:r>
              <w:t xml:space="preserve"> по Ленинградской области;</w:t>
            </w:r>
          </w:p>
          <w:p w:rsidR="00AD7B2A" w:rsidRDefault="00AD7B2A">
            <w:pPr>
              <w:pStyle w:val="ConsPlusNormal"/>
            </w:pPr>
            <w:r>
              <w:t xml:space="preserve">количество человек в помещении - не более одного человека на 4 кв. м и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</w:t>
            </w:r>
          </w:p>
        </w:tc>
        <w:tc>
          <w:tcPr>
            <w:tcW w:w="2891" w:type="dxa"/>
          </w:tcPr>
          <w:p w:rsidR="00AD7B2A" w:rsidRDefault="00AD7B2A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D7B2A" w:rsidRDefault="00AD7B2A">
            <w:pPr>
              <w:pStyle w:val="ConsPlusNormal"/>
            </w:pPr>
            <w:r>
              <w:t>проведение мероприятия на открытом воздухе с участием не более 500 человек и соблюдением социальной дистанции 1,5-2 м;</w:t>
            </w:r>
          </w:p>
          <w:p w:rsidR="00AD7B2A" w:rsidRDefault="00AD7B2A">
            <w:pPr>
              <w:pStyle w:val="ConsPlusNormal"/>
            </w:pPr>
            <w:r>
              <w:t xml:space="preserve">проведение мероприятий на открытом воздухе с участием более 500 человек при согласовании </w:t>
            </w:r>
            <w:proofErr w:type="spellStart"/>
            <w:r>
              <w:t>Роспотребнадзором</w:t>
            </w:r>
            <w:proofErr w:type="spellEnd"/>
            <w:r>
              <w:t xml:space="preserve"> по Ленинградской области;</w:t>
            </w:r>
          </w:p>
          <w:p w:rsidR="00AD7B2A" w:rsidRDefault="00AD7B2A">
            <w:pPr>
              <w:pStyle w:val="ConsPlusNormal"/>
            </w:pPr>
            <w:r>
              <w:t xml:space="preserve">количество человек в помещении - не более одного человека на 4 кв. м и не более 75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</w:t>
            </w:r>
          </w:p>
        </w:tc>
      </w:tr>
    </w:tbl>
    <w:p w:rsidR="00AD7B2A" w:rsidRDefault="00AD7B2A">
      <w:pPr>
        <w:pStyle w:val="ConsPlusNormal"/>
        <w:spacing w:before="200"/>
        <w:jc w:val="right"/>
      </w:pPr>
      <w:r>
        <w:t>".</w:t>
      </w:r>
    </w:p>
    <w:p w:rsidR="00AD7B2A" w:rsidRDefault="00AD7B2A">
      <w:pPr>
        <w:pStyle w:val="ConsPlusNormal"/>
        <w:ind w:firstLine="540"/>
        <w:jc w:val="both"/>
      </w:pPr>
    </w:p>
    <w:p w:rsidR="00AD7B2A" w:rsidRDefault="00AD7B2A">
      <w:pPr>
        <w:pStyle w:val="ConsPlusNormal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AD7B2A" w:rsidRDefault="00AD7B2A">
      <w:pPr>
        <w:pStyle w:val="ConsPlusNormal"/>
        <w:ind w:firstLine="540"/>
        <w:jc w:val="both"/>
      </w:pPr>
    </w:p>
    <w:p w:rsidR="00AD7B2A" w:rsidRDefault="00AD7B2A">
      <w:pPr>
        <w:pStyle w:val="ConsPlusNormal"/>
        <w:jc w:val="right"/>
      </w:pPr>
      <w:r>
        <w:t>Губернатор</w:t>
      </w:r>
    </w:p>
    <w:p w:rsidR="00AD7B2A" w:rsidRDefault="00AD7B2A">
      <w:pPr>
        <w:pStyle w:val="ConsPlusNormal"/>
        <w:jc w:val="right"/>
      </w:pPr>
      <w:r>
        <w:t>Ленинградской области</w:t>
      </w:r>
    </w:p>
    <w:p w:rsidR="00AD7B2A" w:rsidRDefault="00AD7B2A">
      <w:pPr>
        <w:pStyle w:val="ConsPlusNormal"/>
        <w:jc w:val="right"/>
      </w:pPr>
      <w:r>
        <w:lastRenderedPageBreak/>
        <w:t>А.Дрозденко</w:t>
      </w:r>
    </w:p>
    <w:p w:rsidR="00AD7B2A" w:rsidRDefault="00AD7B2A">
      <w:pPr>
        <w:pStyle w:val="ConsPlusNormal"/>
      </w:pPr>
    </w:p>
    <w:p w:rsidR="00AD7B2A" w:rsidRDefault="00AD7B2A">
      <w:pPr>
        <w:pStyle w:val="ConsPlusNormal"/>
      </w:pPr>
    </w:p>
    <w:p w:rsidR="00AD7B2A" w:rsidRDefault="00AD7B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DD4F45">
      <w:pgSz w:w="16838" w:h="11905" w:orient="landscape"/>
      <w:pgMar w:top="1361" w:right="1020" w:bottom="680" w:left="1020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D7B2A"/>
    <w:rsid w:val="000B107B"/>
    <w:rsid w:val="002C49F9"/>
    <w:rsid w:val="005A6F11"/>
    <w:rsid w:val="00602C20"/>
    <w:rsid w:val="00647C3C"/>
    <w:rsid w:val="007828E2"/>
    <w:rsid w:val="0094705D"/>
    <w:rsid w:val="009D1AE6"/>
    <w:rsid w:val="009D36A1"/>
    <w:rsid w:val="00A56390"/>
    <w:rsid w:val="00AD7B2A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B2A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AD7B2A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AD7B2A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A1C32E5FBC5E433CE3DB0944A402197D3056DC3B17BE7065E6589281C21EE19E612D5C18A902FE6995B2568015490B0C36810CF42F4BEh0VEM" TargetMode="External"/><Relationship Id="rId13" Type="http://schemas.openxmlformats.org/officeDocument/2006/relationships/hyperlink" Target="consultantplus://offline/ref=E3AA1C32E5FBC5E433CE3DB0944A402197D3056DC3B17BE7065E6589281C21EE19E612D5C18A9029E2995B2568015490B0C36810CF42F4BEh0VE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AA1C32E5FBC5E433CE3DB0944A402197D4006ACAB17BE7065E6589281C21EE0BE64AD9C38C872BEA8C0D742Eh5V6M" TargetMode="External"/><Relationship Id="rId12" Type="http://schemas.openxmlformats.org/officeDocument/2006/relationships/hyperlink" Target="consultantplus://offline/ref=E3AA1C32E5FBC5E433CE3DB0944A402197D3056DC3B17BE7065E6589281C21EE19E612D5C18B992AE2995B2568015490B0C36810CF42F4BEh0VE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AA1C32E5FBC5E433CE22A1814A402196D0066DC9B97BE7065E6589281C21EE0BE64AD9C38C872BEA8C0D742Eh5V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AA1C32E5FBC5E433CE22A1814A402196DF0465CAB27BE7065E6589281C21EE19E612D5C18A992AE1995B2568015490B0C36810CF42F4BEh0VEM" TargetMode="External"/><Relationship Id="rId11" Type="http://schemas.openxmlformats.org/officeDocument/2006/relationships/hyperlink" Target="consultantplus://offline/ref=E3AA1C32E5FBC5E433CE3DB0944A402197D3056DC3B17BE7065E6589281C21EE19E612D5C18A9E2DE4995B2568015490B0C36810CF42F4BEh0VEM" TargetMode="External"/><Relationship Id="rId5" Type="http://schemas.openxmlformats.org/officeDocument/2006/relationships/hyperlink" Target="consultantplus://offline/ref=E3AA1C32E5FBC5E433CE3DB0944A402197D3056DC3B17BE7065E6589281C21EE19E612D5C18A982AE3995B2568015490B0C36810CF42F4BEh0VEM" TargetMode="External"/><Relationship Id="rId15" Type="http://schemas.openxmlformats.org/officeDocument/2006/relationships/hyperlink" Target="consultantplus://offline/ref=E3AA1C32E5FBC5E433CE3DB0944A402197D3056DC3B17BE7065E6589281C21EE19E612D5C18A9028E4995B2568015490B0C36810CF42F4BEh0VEM" TargetMode="External"/><Relationship Id="rId10" Type="http://schemas.openxmlformats.org/officeDocument/2006/relationships/hyperlink" Target="consultantplus://offline/ref=E3AA1C32E5FBC5E433CE3DB0944A402197D3056DC3B17BE7065E6589281C21EE19E612D5C18A902FEA995B2568015490B0C36810CF42F4BEh0VEM" TargetMode="External"/><Relationship Id="rId4" Type="http://schemas.openxmlformats.org/officeDocument/2006/relationships/hyperlink" Target="consultantplus://offline/ref=E3AA1C32E5FBC5E433CE3DB0944A402197D3056DC3B17BE7065E6589281C21EE0BE64AD9C38C872BEA8C0D742Eh5V6M" TargetMode="External"/><Relationship Id="rId9" Type="http://schemas.openxmlformats.org/officeDocument/2006/relationships/hyperlink" Target="consultantplus://offline/ref=E3AA1C32E5FBC5E433CE3DB0944A402197D3056DC3B17BE7065E6589281C21EE19E612D5C18B992BEA995B2568015490B0C36810CF42F4BEh0VEM" TargetMode="External"/><Relationship Id="rId14" Type="http://schemas.openxmlformats.org/officeDocument/2006/relationships/hyperlink" Target="consultantplus://offline/ref=E3AA1C32E5FBC5E433CE3DB0944A402197D3056DC3B17BE7065E6589281C21EE19E612D5C18A9029E4995B2568015490B0C36810CF42F4BEh0V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1716</Words>
  <Characters>9784</Characters>
  <Application>Microsoft Office Word</Application>
  <DocSecurity>0</DocSecurity>
  <Lines>81</Lines>
  <Paragraphs>22</Paragraphs>
  <ScaleCrop>false</ScaleCrop>
  <Company>  </Company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2022-08-26T12:21:00Z</dcterms:created>
  <dcterms:modified xsi:type="dcterms:W3CDTF">2022-08-26T12:21:00Z</dcterms:modified>
</cp:coreProperties>
</file>