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03" w:rsidRDefault="00C33A03">
      <w:pPr>
        <w:pStyle w:val="ConsPlusTitle"/>
        <w:jc w:val="center"/>
      </w:pPr>
      <w:r>
        <w:t>ПРАВИТЕЛЬСТВО ЛЕНИНГРАДСКОЙ ОБЛАСТИ</w:t>
      </w:r>
    </w:p>
    <w:p w:rsidR="00C33A03" w:rsidRDefault="00C33A03">
      <w:pPr>
        <w:pStyle w:val="ConsPlusTitle"/>
        <w:ind w:firstLine="540"/>
        <w:jc w:val="both"/>
      </w:pPr>
    </w:p>
    <w:p w:rsidR="00C33A03" w:rsidRDefault="00C33A03">
      <w:pPr>
        <w:pStyle w:val="ConsPlusTitle"/>
        <w:jc w:val="center"/>
      </w:pPr>
      <w:r>
        <w:t>ПОСТАНОВЛЕНИЕ</w:t>
      </w:r>
    </w:p>
    <w:p w:rsidR="00C33A03" w:rsidRDefault="00C33A03">
      <w:pPr>
        <w:pStyle w:val="ConsPlusTitle"/>
        <w:jc w:val="center"/>
      </w:pPr>
      <w:r>
        <w:t>от 24 марта 2022 г. N 175</w:t>
      </w:r>
    </w:p>
    <w:p w:rsidR="00C33A03" w:rsidRDefault="00C33A03">
      <w:pPr>
        <w:pStyle w:val="ConsPlusTitle"/>
        <w:ind w:firstLine="540"/>
        <w:jc w:val="both"/>
      </w:pPr>
    </w:p>
    <w:p w:rsidR="00C33A03" w:rsidRDefault="00C33A03">
      <w:pPr>
        <w:pStyle w:val="ConsPlusTitle"/>
        <w:jc w:val="center"/>
      </w:pPr>
      <w:r>
        <w:t>О ВНЕСЕНИИ ИЗМЕНЕНИЯ В ПОСТАНОВЛЕНИЕ ПРАВИТЕЛЬСТВА</w:t>
      </w:r>
    </w:p>
    <w:p w:rsidR="00C33A03" w:rsidRDefault="00C33A03">
      <w:pPr>
        <w:pStyle w:val="ConsPlusTitle"/>
        <w:jc w:val="center"/>
      </w:pPr>
      <w:r>
        <w:t>ЛЕНИНГРАДСКОЙ ОБЛАСТИ ОТ 13 АВГУСТА 2020 ГОДА N 573</w:t>
      </w:r>
    </w:p>
    <w:p w:rsidR="00C33A03" w:rsidRDefault="00C33A03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C33A03" w:rsidRDefault="00C33A03">
      <w:pPr>
        <w:pStyle w:val="ConsPlusTitle"/>
        <w:jc w:val="center"/>
      </w:pPr>
      <w:r>
        <w:t>КОРОНАВИРУСНОЙ ИНФЕКЦИИ (COVID-19) НА ТЕРРИТОРИИ</w:t>
      </w:r>
    </w:p>
    <w:p w:rsidR="00C33A03" w:rsidRDefault="00C33A03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33A03" w:rsidRDefault="00C33A03">
      <w:pPr>
        <w:pStyle w:val="ConsPlusTitle"/>
        <w:jc w:val="center"/>
      </w:pPr>
      <w:r>
        <w:t>ОТДЕЛЬНЫХ ПОСТАНОВЛЕНИЙ ПРАВИТЕЛЬСТВА</w:t>
      </w:r>
    </w:p>
    <w:p w:rsidR="00C33A03" w:rsidRDefault="00C33A03">
      <w:pPr>
        <w:pStyle w:val="ConsPlusTitle"/>
        <w:jc w:val="center"/>
      </w:pPr>
      <w:r>
        <w:t>ЛЕНИНГРАДСКОЙ ОБЛАСТИ"</w:t>
      </w:r>
    </w:p>
    <w:p w:rsidR="00C33A03" w:rsidRDefault="00C33A03">
      <w:pPr>
        <w:pStyle w:val="ConsPlusNormal"/>
        <w:ind w:firstLine="540"/>
        <w:jc w:val="both"/>
      </w:pPr>
    </w:p>
    <w:p w:rsidR="00C33A03" w:rsidRDefault="00C33A03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C33A03" w:rsidRDefault="00C33A03">
      <w:pPr>
        <w:pStyle w:val="ConsPlusNormal"/>
        <w:ind w:firstLine="540"/>
        <w:jc w:val="both"/>
      </w:pPr>
    </w:p>
    <w:p w:rsidR="00C33A03" w:rsidRDefault="00C33A03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изменение, дополнив </w:t>
      </w:r>
      <w:hyperlink r:id="rId5" w:history="1">
        <w:r>
          <w:rPr>
            <w:color w:val="0000FF"/>
          </w:rPr>
          <w:t>пункт 1.1</w:t>
        </w:r>
      </w:hyperlink>
      <w:r>
        <w:t xml:space="preserve"> абзацем следующего содержания:</w:t>
      </w:r>
    </w:p>
    <w:p w:rsidR="00C33A03" w:rsidRDefault="00C33A03">
      <w:pPr>
        <w:pStyle w:val="ConsPlusNormal"/>
        <w:spacing w:before="240"/>
        <w:ind w:firstLine="540"/>
        <w:jc w:val="both"/>
      </w:pPr>
      <w:r>
        <w:t xml:space="preserve">"обеспечить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оплаты труда медицинских работников, оказывающих консультативную медицинскую помощь с применением </w:t>
      </w:r>
      <w:proofErr w:type="spellStart"/>
      <w:r>
        <w:t>телемедицинских</w:t>
      </w:r>
      <w:proofErr w:type="spellEnd"/>
      <w:r>
        <w:t xml:space="preserve"> технологий гражданам с подтвержденным диагнозом новой коронавирусной инфекции (COVID-19),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</w:t>
      </w:r>
      <w:proofErr w:type="gramStart"/>
      <w:r>
        <w:t>."</w:t>
      </w:r>
      <w:proofErr w:type="gramEnd"/>
      <w:r>
        <w:t>.</w:t>
      </w:r>
    </w:p>
    <w:p w:rsidR="00C33A03" w:rsidRDefault="00C33A0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33A03" w:rsidRDefault="00C33A03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8 февраля 2022 года.</w:t>
      </w:r>
    </w:p>
    <w:p w:rsidR="00C33A03" w:rsidRDefault="00C33A03">
      <w:pPr>
        <w:pStyle w:val="ConsPlusNormal"/>
        <w:ind w:firstLine="540"/>
        <w:jc w:val="both"/>
      </w:pPr>
    </w:p>
    <w:p w:rsidR="00C33A03" w:rsidRDefault="00C33A03">
      <w:pPr>
        <w:pStyle w:val="ConsPlusNormal"/>
        <w:jc w:val="right"/>
      </w:pPr>
      <w:r>
        <w:t>Губернатор</w:t>
      </w:r>
    </w:p>
    <w:p w:rsidR="00C33A03" w:rsidRDefault="00C33A03">
      <w:pPr>
        <w:pStyle w:val="ConsPlusNormal"/>
        <w:jc w:val="right"/>
      </w:pPr>
      <w:r>
        <w:t>Ленинградской области</w:t>
      </w:r>
    </w:p>
    <w:p w:rsidR="00C33A03" w:rsidRDefault="00C33A03">
      <w:pPr>
        <w:pStyle w:val="ConsPlusNormal"/>
        <w:jc w:val="right"/>
      </w:pPr>
      <w:r>
        <w:t>А.Дрозденко</w:t>
      </w:r>
    </w:p>
    <w:p w:rsidR="00C33A03" w:rsidRDefault="00C33A03">
      <w:pPr>
        <w:pStyle w:val="ConsPlusNormal"/>
        <w:ind w:firstLine="540"/>
        <w:jc w:val="both"/>
      </w:pPr>
    </w:p>
    <w:p w:rsidR="00C33A03" w:rsidRDefault="00C33A03">
      <w:pPr>
        <w:pStyle w:val="ConsPlusNormal"/>
        <w:ind w:firstLine="540"/>
        <w:jc w:val="both"/>
      </w:pPr>
    </w:p>
    <w:p w:rsidR="00C33A03" w:rsidRDefault="00C33A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CC07EE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33A03"/>
    <w:rsid w:val="000B107B"/>
    <w:rsid w:val="002339A6"/>
    <w:rsid w:val="002C49F9"/>
    <w:rsid w:val="005A6F11"/>
    <w:rsid w:val="00602C20"/>
    <w:rsid w:val="00647C3C"/>
    <w:rsid w:val="007828E2"/>
    <w:rsid w:val="0094705D"/>
    <w:rsid w:val="009D36A1"/>
    <w:rsid w:val="00A56390"/>
    <w:rsid w:val="00C33A03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03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33A03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33A0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C7A0660CEFB978C618364F38C3D9FF0AEBCE9082DD71BDA78AB06A39B2B864E5D1727D24D5B33989694A923B6EDAD81F400236E76901A2r7i0H" TargetMode="External"/><Relationship Id="rId4" Type="http://schemas.openxmlformats.org/officeDocument/2006/relationships/hyperlink" Target="consultantplus://offline/ref=40C7A0660CEFB978C618364F38C3D9FF0AEBCE9082DD71BDA78AB06A39B2B864F7D12A7126DCAD398C7C1CC37Dr3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>  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2022-03-29T07:34:00Z</dcterms:created>
  <dcterms:modified xsi:type="dcterms:W3CDTF">2022-03-29T07:35:00Z</dcterms:modified>
</cp:coreProperties>
</file>