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88" w:rsidRDefault="00F40F88" w:rsidP="00F40F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88" w:rsidRDefault="00F40F88" w:rsidP="00F40F8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40F88" w:rsidRDefault="00F40F88" w:rsidP="00F40F8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40F88" w:rsidRDefault="00B703B1" w:rsidP="00F40F88">
      <w:pPr>
        <w:jc w:val="center"/>
        <w:rPr>
          <w:b/>
          <w:spacing w:val="20"/>
          <w:sz w:val="32"/>
        </w:rPr>
      </w:pPr>
      <w:r w:rsidRPr="00B703B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40F88" w:rsidRDefault="00F40F88" w:rsidP="00F40F88">
      <w:pPr>
        <w:pStyle w:val="3"/>
        <w:jc w:val="left"/>
      </w:pPr>
      <w:r>
        <w:t xml:space="preserve">                             постановление</w:t>
      </w:r>
    </w:p>
    <w:p w:rsidR="00F40F88" w:rsidRDefault="00F40F88" w:rsidP="00F40F88">
      <w:pPr>
        <w:jc w:val="center"/>
        <w:rPr>
          <w:sz w:val="24"/>
        </w:rPr>
      </w:pPr>
    </w:p>
    <w:p w:rsidR="00F40F88" w:rsidRDefault="00F40F88" w:rsidP="00F40F88">
      <w:pPr>
        <w:rPr>
          <w:sz w:val="24"/>
        </w:rPr>
      </w:pPr>
      <w:r>
        <w:rPr>
          <w:sz w:val="24"/>
        </w:rPr>
        <w:t xml:space="preserve">                                                           от 24/11/2021 № 2320</w:t>
      </w:r>
    </w:p>
    <w:p w:rsidR="00F40F88" w:rsidRPr="001C44C8" w:rsidRDefault="00F40F88" w:rsidP="00F40F88">
      <w:pPr>
        <w:jc w:val="both"/>
        <w:rPr>
          <w:sz w:val="6"/>
          <w:szCs w:val="6"/>
        </w:rPr>
      </w:pPr>
    </w:p>
    <w:p w:rsidR="00F40F88" w:rsidRPr="00744F4E" w:rsidRDefault="00F40F88" w:rsidP="00F40F88">
      <w:pPr>
        <w:tabs>
          <w:tab w:val="left" w:pos="4680"/>
        </w:tabs>
        <w:jc w:val="both"/>
        <w:rPr>
          <w:sz w:val="10"/>
          <w:szCs w:val="10"/>
        </w:rPr>
      </w:pPr>
    </w:p>
    <w:p w:rsidR="00F40F88" w:rsidRPr="00B14E51" w:rsidRDefault="00F40F88" w:rsidP="00F40F88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F40F88" w:rsidRPr="00B14E51" w:rsidRDefault="00F40F88" w:rsidP="00F40F88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19.04.2011 № 674 </w:t>
      </w:r>
    </w:p>
    <w:p w:rsidR="00F40F88" w:rsidRPr="00B14E51" w:rsidRDefault="00F40F88" w:rsidP="00F40F88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F40F88" w:rsidRPr="00B14E51" w:rsidRDefault="00F40F88" w:rsidP="00F40F88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F40F88" w:rsidRPr="00B14E51" w:rsidRDefault="00F40F88" w:rsidP="00F40F88">
      <w:pPr>
        <w:rPr>
          <w:sz w:val="24"/>
          <w:szCs w:val="24"/>
        </w:rPr>
      </w:pPr>
      <w:r w:rsidRPr="00B14E51">
        <w:rPr>
          <w:sz w:val="24"/>
          <w:szCs w:val="24"/>
        </w:rPr>
        <w:t>по налоговым и неналоговым платежам»</w:t>
      </w:r>
    </w:p>
    <w:p w:rsidR="00F40F88" w:rsidRDefault="00F40F88" w:rsidP="00F40F88">
      <w:pPr>
        <w:rPr>
          <w:sz w:val="24"/>
          <w:szCs w:val="24"/>
        </w:rPr>
      </w:pPr>
    </w:p>
    <w:p w:rsidR="00F40F88" w:rsidRDefault="00F40F88" w:rsidP="00F40F88">
      <w:pPr>
        <w:rPr>
          <w:sz w:val="24"/>
          <w:szCs w:val="24"/>
        </w:rPr>
      </w:pPr>
    </w:p>
    <w:p w:rsidR="00F40F88" w:rsidRPr="00B14E51" w:rsidRDefault="00F40F88" w:rsidP="00F40F88">
      <w:pPr>
        <w:rPr>
          <w:sz w:val="24"/>
          <w:szCs w:val="24"/>
        </w:rPr>
      </w:pPr>
    </w:p>
    <w:p w:rsidR="00F40F88" w:rsidRDefault="00F40F88" w:rsidP="00F40F88">
      <w:pPr>
        <w:tabs>
          <w:tab w:val="num" w:pos="0"/>
          <w:tab w:val="left" w:pos="1080"/>
        </w:tabs>
        <w:suppressAutoHyphens/>
        <w:ind w:firstLine="720"/>
        <w:jc w:val="both"/>
      </w:pPr>
      <w:proofErr w:type="gramStart"/>
      <w:r w:rsidRPr="0054054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связи с реорганизацией Инспекции Федеральной налоговой службы по г. Сосновый Бор Ленинградской области путем присоединения к Межрайонной инспекции Федеральной налоговой службы № 3 по Ленинградской области на основании писем Межрайонной инспекции Федеральной налоговой службы № 3 по Ленинградской области № 09-15/10545                            от 26.10.2021, № 02-51/10542 от 26.10.2021 об участии представителей налогового органа в работе комиссии </w:t>
      </w:r>
      <w:r w:rsidRPr="0007343F">
        <w:rPr>
          <w:sz w:val="24"/>
          <w:szCs w:val="24"/>
        </w:rPr>
        <w:t>по ведению работы с организациями по</w:t>
      </w:r>
      <w:proofErr w:type="gramEnd"/>
      <w:r w:rsidRPr="0007343F">
        <w:rPr>
          <w:sz w:val="24"/>
          <w:szCs w:val="24"/>
        </w:rPr>
        <w:t xml:space="preserve"> вопросам погашения задолженности по налоговым и неналоговым платежам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F40F88" w:rsidRPr="001C44C8" w:rsidRDefault="00F40F88" w:rsidP="00F40F88">
      <w:pPr>
        <w:pStyle w:val="a9"/>
        <w:ind w:left="0" w:firstLine="720"/>
        <w:jc w:val="both"/>
        <w:rPr>
          <w:sz w:val="6"/>
          <w:szCs w:val="6"/>
        </w:rPr>
      </w:pPr>
    </w:p>
    <w:p w:rsidR="00F40F88" w:rsidRDefault="00F40F88" w:rsidP="00F40F88">
      <w:pPr>
        <w:pStyle w:val="a9"/>
        <w:ind w:left="0" w:firstLine="720"/>
        <w:jc w:val="both"/>
        <w:rPr>
          <w:rFonts w:eastAsia="Calibri"/>
        </w:rPr>
      </w:pPr>
      <w:r>
        <w:t>1</w:t>
      </w:r>
      <w:r w:rsidRPr="004C1B46">
        <w:t>. Внести изменени</w:t>
      </w:r>
      <w:r>
        <w:t>е в с</w:t>
      </w:r>
      <w:r w:rsidRPr="00C610E0">
        <w:t xml:space="preserve">остав </w:t>
      </w:r>
      <w:r w:rsidRPr="00D249B9">
        <w:t>комиссии по ведению работы с организациями по вопросам погашения задолженности по налоговым и неналоговым платежам</w:t>
      </w:r>
      <w:r>
        <w:t xml:space="preserve">, утвержденный </w:t>
      </w:r>
      <w:r w:rsidRPr="004C1B46">
        <w:t>постановлени</w:t>
      </w:r>
      <w:r>
        <w:t>ем</w:t>
      </w:r>
      <w:r w:rsidRPr="004C1B46">
        <w:t xml:space="preserve"> администрации </w:t>
      </w:r>
      <w:proofErr w:type="spellStart"/>
      <w:r w:rsidRPr="004C1B46">
        <w:t>Сосновоборского</w:t>
      </w:r>
      <w:proofErr w:type="spellEnd"/>
      <w:r w:rsidRPr="004C1B46">
        <w:t xml:space="preserve"> городского округ</w:t>
      </w:r>
      <w:r w:rsidRPr="004C1B46">
        <w:rPr>
          <w:bCs/>
        </w:rPr>
        <w:t xml:space="preserve"> от </w:t>
      </w:r>
      <w:r w:rsidRPr="004C1B46">
        <w:t>19.04.2011 № 674 «Об образовании комиссии по ведению работы с организациями по вопросам погашения задолженности по налоговым и неналоговым платежам</w:t>
      </w:r>
      <w:r w:rsidRPr="004C1B46">
        <w:rPr>
          <w:rFonts w:eastAsia="Calibri"/>
        </w:rPr>
        <w:t xml:space="preserve">» (с изменениями от </w:t>
      </w:r>
      <w:r>
        <w:rPr>
          <w:rFonts w:eastAsia="Calibri"/>
        </w:rPr>
        <w:t>21</w:t>
      </w:r>
      <w:r w:rsidRPr="004C1B46">
        <w:rPr>
          <w:rFonts w:eastAsia="Calibri"/>
        </w:rPr>
        <w:t>.</w:t>
      </w:r>
      <w:r>
        <w:rPr>
          <w:rFonts w:eastAsia="Calibri"/>
        </w:rPr>
        <w:t>09</w:t>
      </w:r>
      <w:r w:rsidRPr="004C1B46">
        <w:rPr>
          <w:rFonts w:eastAsia="Calibri"/>
        </w:rPr>
        <w:t>.20</w:t>
      </w:r>
      <w:r>
        <w:rPr>
          <w:rFonts w:eastAsia="Calibri"/>
        </w:rPr>
        <w:t>21</w:t>
      </w:r>
      <w:r w:rsidRPr="004C1B46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</w:t>
      </w:r>
      <w:r w:rsidRPr="004C1B46">
        <w:rPr>
          <w:rFonts w:eastAsia="Calibri"/>
        </w:rPr>
        <w:t xml:space="preserve">№ </w:t>
      </w:r>
      <w:r>
        <w:rPr>
          <w:rFonts w:eastAsia="Calibri"/>
        </w:rPr>
        <w:t>1959</w:t>
      </w:r>
      <w:r w:rsidRPr="004C1B46">
        <w:rPr>
          <w:rFonts w:eastAsia="Calibri"/>
        </w:rPr>
        <w:t>):</w:t>
      </w:r>
    </w:p>
    <w:tbl>
      <w:tblPr>
        <w:tblW w:w="0" w:type="auto"/>
        <w:tblLook w:val="04A0"/>
      </w:tblPr>
      <w:tblGrid>
        <w:gridCol w:w="9747"/>
      </w:tblGrid>
      <w:tr w:rsidR="00F40F88" w:rsidRPr="008563C7" w:rsidTr="00C56245">
        <w:tc>
          <w:tcPr>
            <w:tcW w:w="9747" w:type="dxa"/>
          </w:tcPr>
          <w:p w:rsidR="00F40F88" w:rsidRPr="008563C7" w:rsidRDefault="00F40F88" w:rsidP="00C56245">
            <w:pPr>
              <w:pStyle w:val="a9"/>
              <w:ind w:left="0" w:firstLine="720"/>
              <w:jc w:val="both"/>
            </w:pPr>
            <w:r w:rsidRPr="00C610E0">
              <w:rPr>
                <w:color w:val="000000"/>
              </w:rPr>
              <w:t xml:space="preserve">1.1. </w:t>
            </w:r>
            <w:r w:rsidRPr="00C610E0">
              <w:rPr>
                <w:rFonts w:eastAsia="Calibri"/>
              </w:rPr>
              <w:t>Заменить словосочетани</w:t>
            </w:r>
            <w:r>
              <w:rPr>
                <w:rFonts w:eastAsia="Calibri"/>
              </w:rPr>
              <w:t>я</w:t>
            </w:r>
            <w:r w:rsidRPr="00C610E0">
              <w:rPr>
                <w:rFonts w:eastAsia="Calibri"/>
              </w:rPr>
              <w:t xml:space="preserve"> «</w:t>
            </w:r>
            <w:r w:rsidRPr="008563C7">
              <w:t>начальник ИФНС России по г. Сосновый Бор Ленинградской области (по согласованию);</w:t>
            </w:r>
            <w:r>
              <w:t xml:space="preserve"> </w:t>
            </w:r>
            <w:r w:rsidRPr="008563C7">
              <w:t>заместитель начальника ИФНС России по г. Сосновый Бор  Ленинградской области (по согласованию)</w:t>
            </w:r>
            <w:proofErr w:type="gramStart"/>
            <w:r w:rsidRPr="008563C7">
              <w:t>;</w:t>
            </w:r>
            <w:r w:rsidRPr="00C610E0">
              <w:t>»</w:t>
            </w:r>
            <w:proofErr w:type="gramEnd"/>
            <w:r w:rsidRPr="00C610E0">
              <w:t xml:space="preserve"> на «</w:t>
            </w:r>
            <w:r>
              <w:t xml:space="preserve">представитель </w:t>
            </w:r>
            <w:r w:rsidRPr="00504DD2">
              <w:t>Межрайонной ИФНС России № 3 по Ленинградской области (по согласованию)</w:t>
            </w:r>
            <w:r>
              <w:t>;</w:t>
            </w:r>
            <w:r w:rsidRPr="00C610E0">
              <w:t>».</w:t>
            </w:r>
          </w:p>
        </w:tc>
      </w:tr>
    </w:tbl>
    <w:p w:rsidR="00F40F88" w:rsidRPr="004C1B46" w:rsidRDefault="00F40F88" w:rsidP="00F40F88">
      <w:pPr>
        <w:ind w:firstLine="720"/>
        <w:jc w:val="both"/>
        <w:rPr>
          <w:color w:val="000000" w:themeColor="text1"/>
          <w:sz w:val="24"/>
          <w:szCs w:val="24"/>
        </w:rPr>
      </w:pPr>
      <w:r w:rsidRPr="004C1B46">
        <w:rPr>
          <w:sz w:val="24"/>
          <w:szCs w:val="24"/>
        </w:rPr>
        <w:t xml:space="preserve">2. </w:t>
      </w:r>
      <w:r w:rsidRPr="004C1B46">
        <w:rPr>
          <w:color w:val="000000" w:themeColor="text1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4C1B46">
        <w:rPr>
          <w:color w:val="000000" w:themeColor="text1"/>
          <w:sz w:val="24"/>
          <w:szCs w:val="24"/>
        </w:rPr>
        <w:t>Бастина</w:t>
      </w:r>
      <w:proofErr w:type="spellEnd"/>
      <w:r w:rsidRPr="004C1B46">
        <w:rPr>
          <w:color w:val="000000" w:themeColor="text1"/>
          <w:sz w:val="24"/>
          <w:szCs w:val="24"/>
        </w:rPr>
        <w:t xml:space="preserve"> Е.А.) </w:t>
      </w:r>
      <w:proofErr w:type="gramStart"/>
      <w:r w:rsidRPr="004C1B46">
        <w:rPr>
          <w:color w:val="000000" w:themeColor="text1"/>
          <w:sz w:val="24"/>
          <w:szCs w:val="24"/>
        </w:rPr>
        <w:t>разместить</w:t>
      </w:r>
      <w:proofErr w:type="gramEnd"/>
      <w:r w:rsidRPr="004C1B46">
        <w:rPr>
          <w:color w:val="000000" w:themeColor="text1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C1B46">
        <w:rPr>
          <w:color w:val="000000" w:themeColor="text1"/>
          <w:sz w:val="24"/>
          <w:szCs w:val="24"/>
        </w:rPr>
        <w:t>Сосновоборского</w:t>
      </w:r>
      <w:proofErr w:type="spellEnd"/>
      <w:r w:rsidRPr="004C1B46">
        <w:rPr>
          <w:color w:val="000000" w:themeColor="text1"/>
          <w:sz w:val="24"/>
          <w:szCs w:val="24"/>
        </w:rPr>
        <w:t xml:space="preserve"> городского округа.</w:t>
      </w:r>
    </w:p>
    <w:p w:rsidR="00F40F88" w:rsidRDefault="00F40F88" w:rsidP="00F40F88">
      <w:pPr>
        <w:ind w:firstLine="720"/>
        <w:jc w:val="both"/>
        <w:rPr>
          <w:color w:val="000000" w:themeColor="text1"/>
          <w:sz w:val="24"/>
          <w:szCs w:val="24"/>
        </w:rPr>
      </w:pPr>
      <w:r w:rsidRPr="004C1B46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</w:t>
      </w:r>
      <w:r>
        <w:rPr>
          <w:color w:val="000000" w:themeColor="text1"/>
          <w:sz w:val="24"/>
          <w:szCs w:val="24"/>
        </w:rPr>
        <w:t>тронном сайте городской газеты «Маяк»</w:t>
      </w:r>
      <w:r w:rsidRPr="004C1B46">
        <w:rPr>
          <w:color w:val="000000" w:themeColor="text1"/>
          <w:sz w:val="24"/>
          <w:szCs w:val="24"/>
        </w:rPr>
        <w:t>.</w:t>
      </w:r>
    </w:p>
    <w:p w:rsidR="00F40F88" w:rsidRDefault="00F40F88" w:rsidP="00F40F88">
      <w:pPr>
        <w:ind w:firstLine="720"/>
        <w:jc w:val="both"/>
        <w:rPr>
          <w:sz w:val="24"/>
          <w:szCs w:val="24"/>
        </w:rPr>
      </w:pPr>
      <w:r w:rsidRPr="004C1B46">
        <w:rPr>
          <w:sz w:val="24"/>
          <w:szCs w:val="24"/>
        </w:rPr>
        <w:t xml:space="preserve">4. Настоящее постановление </w:t>
      </w:r>
      <w:r>
        <w:rPr>
          <w:sz w:val="24"/>
          <w:szCs w:val="24"/>
        </w:rPr>
        <w:t xml:space="preserve">вступает в силу со дня официального обнародования и </w:t>
      </w:r>
      <w:r w:rsidRPr="004C1B46">
        <w:rPr>
          <w:sz w:val="24"/>
          <w:szCs w:val="24"/>
        </w:rPr>
        <w:t xml:space="preserve">распространяется </w:t>
      </w:r>
      <w:r>
        <w:rPr>
          <w:sz w:val="24"/>
          <w:szCs w:val="24"/>
        </w:rPr>
        <w:t xml:space="preserve">на правоотношения, возникшие </w:t>
      </w:r>
      <w:r w:rsidRPr="004C1B46">
        <w:rPr>
          <w:sz w:val="24"/>
          <w:szCs w:val="24"/>
        </w:rPr>
        <w:t xml:space="preserve">с </w:t>
      </w:r>
      <w:r>
        <w:rPr>
          <w:sz w:val="24"/>
          <w:szCs w:val="24"/>
        </w:rPr>
        <w:t>26</w:t>
      </w:r>
      <w:r w:rsidRPr="004C1B4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4C1B46">
        <w:rPr>
          <w:sz w:val="24"/>
          <w:szCs w:val="24"/>
        </w:rPr>
        <w:t xml:space="preserve"> 2021 года.</w:t>
      </w:r>
    </w:p>
    <w:p w:rsidR="00F40F88" w:rsidRPr="004C1B46" w:rsidRDefault="00F40F88" w:rsidP="00F40F88">
      <w:pPr>
        <w:pStyle w:val="a9"/>
        <w:ind w:left="0" w:firstLine="720"/>
        <w:jc w:val="both"/>
      </w:pPr>
      <w:r w:rsidRPr="004C1B46">
        <w:t xml:space="preserve">5. </w:t>
      </w:r>
      <w:proofErr w:type="gramStart"/>
      <w:r w:rsidRPr="004C1B46">
        <w:t>Контроль за</w:t>
      </w:r>
      <w:proofErr w:type="gramEnd"/>
      <w:r w:rsidRPr="004C1B46">
        <w:t xml:space="preserve"> исполнением настоящего постановления оставляю за собой.</w:t>
      </w:r>
    </w:p>
    <w:p w:rsidR="00F40F88" w:rsidRDefault="00F40F88" w:rsidP="00F40F88">
      <w:pPr>
        <w:pStyle w:val="a7"/>
        <w:suppressAutoHyphens/>
        <w:spacing w:after="0"/>
        <w:ind w:left="0" w:hanging="11"/>
      </w:pPr>
    </w:p>
    <w:p w:rsidR="00F40F88" w:rsidRDefault="00F40F88" w:rsidP="00F40F88">
      <w:pPr>
        <w:pStyle w:val="a7"/>
        <w:suppressAutoHyphens/>
        <w:spacing w:after="0"/>
        <w:ind w:left="0" w:hanging="11"/>
      </w:pPr>
    </w:p>
    <w:p w:rsidR="00F40F88" w:rsidRPr="001B0342" w:rsidRDefault="00F40F88" w:rsidP="00F40F88">
      <w:pPr>
        <w:pStyle w:val="a7"/>
        <w:suppressAutoHyphens/>
        <w:spacing w:after="0"/>
        <w:ind w:left="0" w:hanging="11"/>
      </w:pPr>
    </w:p>
    <w:p w:rsidR="00F40F88" w:rsidRDefault="00F40F88" w:rsidP="00F40F88">
      <w:pPr>
        <w:pStyle w:val="a9"/>
        <w:tabs>
          <w:tab w:val="num" w:pos="0"/>
        </w:tabs>
        <w:ind w:left="0"/>
        <w:jc w:val="both"/>
      </w:pPr>
      <w:r>
        <w:t>Г</w:t>
      </w:r>
      <w:r w:rsidRPr="007F3C5E">
        <w:t>лав</w:t>
      </w:r>
      <w:r>
        <w:t xml:space="preserve">а </w:t>
      </w:r>
      <w:proofErr w:type="spellStart"/>
      <w:r>
        <w:t>Сосновоборского</w:t>
      </w:r>
      <w:proofErr w:type="spellEnd"/>
      <w:r>
        <w:t xml:space="preserve"> городского округа                                                             М.В. Воронков</w:t>
      </w:r>
      <w:r w:rsidRPr="007F3C5E">
        <w:t xml:space="preserve"> </w:t>
      </w:r>
    </w:p>
    <w:p w:rsidR="00F40F88" w:rsidRPr="00B14E51" w:rsidRDefault="00F40F88" w:rsidP="00F40F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F88" w:rsidRDefault="00F40F88" w:rsidP="00F40F88">
      <w:pPr>
        <w:rPr>
          <w:sz w:val="12"/>
          <w:szCs w:val="12"/>
        </w:rPr>
      </w:pPr>
    </w:p>
    <w:p w:rsidR="00F40F88" w:rsidRPr="0044335A" w:rsidRDefault="00F40F88" w:rsidP="00F40F88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F40F88" w:rsidRDefault="00F40F88" w:rsidP="00F40F88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</w:t>
      </w:r>
      <w:r>
        <w:rPr>
          <w:sz w:val="12"/>
          <w:szCs w:val="12"/>
        </w:rPr>
        <w:t xml:space="preserve">93 </w:t>
      </w:r>
      <w:proofErr w:type="gramStart"/>
      <w:r>
        <w:rPr>
          <w:sz w:val="12"/>
          <w:szCs w:val="12"/>
        </w:rPr>
        <w:t>ПТ</w:t>
      </w:r>
      <w:proofErr w:type="gramEnd"/>
    </w:p>
    <w:p w:rsidR="00F40F88" w:rsidRDefault="00F40F88" w:rsidP="00F40F88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 (Комитет финансов СГО)</w:t>
      </w:r>
    </w:p>
    <w:p w:rsidR="00F40F88" w:rsidRDefault="00F40F88" w:rsidP="00F40F88">
      <w:pPr>
        <w:rPr>
          <w:sz w:val="12"/>
          <w:szCs w:val="12"/>
        </w:rPr>
      </w:pPr>
    </w:p>
    <w:p w:rsidR="00F40F88" w:rsidRDefault="00F40F88" w:rsidP="00F40F88">
      <w:pPr>
        <w:rPr>
          <w:sz w:val="12"/>
          <w:szCs w:val="12"/>
        </w:rPr>
      </w:pPr>
    </w:p>
    <w:p w:rsidR="00F40F88" w:rsidRDefault="00F40F88" w:rsidP="00F40F88">
      <w:pPr>
        <w:rPr>
          <w:sz w:val="12"/>
          <w:szCs w:val="12"/>
        </w:rPr>
      </w:pPr>
    </w:p>
    <w:p w:rsidR="00F40F88" w:rsidRDefault="00F40F88" w:rsidP="00F40F88">
      <w:pPr>
        <w:rPr>
          <w:sz w:val="12"/>
          <w:szCs w:val="12"/>
        </w:rPr>
      </w:pPr>
    </w:p>
    <w:p w:rsidR="00F40F88" w:rsidRDefault="00F40F88" w:rsidP="00F40F88">
      <w:pPr>
        <w:rPr>
          <w:sz w:val="12"/>
          <w:szCs w:val="12"/>
        </w:rPr>
      </w:pPr>
    </w:p>
    <w:p w:rsidR="00F40F88" w:rsidRDefault="00F40F88" w:rsidP="00F40F88">
      <w:pPr>
        <w:rPr>
          <w:sz w:val="12"/>
          <w:szCs w:val="12"/>
        </w:rPr>
      </w:pPr>
    </w:p>
    <w:p w:rsidR="00F40F88" w:rsidRDefault="00F40F88" w:rsidP="00F40F88">
      <w:pPr>
        <w:rPr>
          <w:sz w:val="12"/>
          <w:szCs w:val="12"/>
        </w:rPr>
      </w:pPr>
    </w:p>
    <w:p w:rsidR="00F40F88" w:rsidRPr="0044335A" w:rsidRDefault="00F40F88" w:rsidP="00F40F88">
      <w:pPr>
        <w:rPr>
          <w:sz w:val="12"/>
          <w:szCs w:val="12"/>
        </w:rPr>
      </w:pPr>
    </w:p>
    <w:p w:rsidR="00F40F88" w:rsidRPr="009A79FB" w:rsidRDefault="00F40F88" w:rsidP="00F40F88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F40F88" w:rsidRDefault="00F40F88" w:rsidP="00F40F88">
      <w:pPr>
        <w:jc w:val="center"/>
        <w:rPr>
          <w:sz w:val="24"/>
        </w:rPr>
      </w:pPr>
    </w:p>
    <w:p w:rsidR="00F40F88" w:rsidRDefault="00F40F88" w:rsidP="00F40F8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88" w:rsidRDefault="00F40F88" w:rsidP="00F40F88">
      <w:pPr>
        <w:jc w:val="right"/>
        <w:rPr>
          <w:sz w:val="24"/>
        </w:rPr>
      </w:pPr>
    </w:p>
    <w:p w:rsidR="00F40F88" w:rsidRDefault="00F40F88" w:rsidP="00F40F88">
      <w:pPr>
        <w:jc w:val="right"/>
        <w:rPr>
          <w:sz w:val="24"/>
        </w:rPr>
      </w:pPr>
    </w:p>
    <w:p w:rsidR="00F40F88" w:rsidRDefault="00F40F88" w:rsidP="00F40F88">
      <w:bookmarkStart w:id="0" w:name="_GoBack"/>
      <w:bookmarkEnd w:id="0"/>
    </w:p>
    <w:p w:rsidR="00F40F88" w:rsidRDefault="00F40F88" w:rsidP="00F40F88">
      <w:pPr>
        <w:jc w:val="right"/>
      </w:pPr>
    </w:p>
    <w:p w:rsidR="00F40F88" w:rsidRPr="004F52F8" w:rsidRDefault="00F40F88" w:rsidP="00F40F88">
      <w:pPr>
        <w:jc w:val="right"/>
      </w:pPr>
      <w:r w:rsidRPr="004F52F8">
        <w:t>Рассылка:</w:t>
      </w:r>
    </w:p>
    <w:p w:rsidR="00F40F88" w:rsidRPr="004F52F8" w:rsidRDefault="00F40F88" w:rsidP="00F40F88">
      <w:pPr>
        <w:jc w:val="right"/>
      </w:pPr>
      <w:r w:rsidRPr="004F52F8">
        <w:t>общий отдел, КФ, КУМИ,</w:t>
      </w:r>
      <w:r>
        <w:t xml:space="preserve"> СД, ОЭР,</w:t>
      </w:r>
      <w:r w:rsidRPr="004F52F8">
        <w:t xml:space="preserve"> </w:t>
      </w:r>
    </w:p>
    <w:p w:rsidR="00F40F88" w:rsidRDefault="00F40F88" w:rsidP="00F40F88">
      <w:pPr>
        <w:jc w:val="right"/>
      </w:pPr>
      <w:r w:rsidRPr="004F52F8">
        <w:t>юридический отдел, члены комиссии</w:t>
      </w:r>
    </w:p>
    <w:p w:rsidR="00F40F88" w:rsidRDefault="00F40F88" w:rsidP="00F40F88"/>
    <w:p w:rsidR="00F40F88" w:rsidRDefault="00F40F88" w:rsidP="00F40F88">
      <w:pPr>
        <w:jc w:val="both"/>
        <w:rPr>
          <w:sz w:val="24"/>
        </w:rPr>
      </w:pPr>
    </w:p>
    <w:p w:rsidR="00F40F88" w:rsidRDefault="00F40F88" w:rsidP="00F40F88">
      <w:pPr>
        <w:jc w:val="both"/>
        <w:rPr>
          <w:sz w:val="24"/>
        </w:rPr>
      </w:pPr>
    </w:p>
    <w:p w:rsidR="00F40F88" w:rsidRDefault="00F40F88" w:rsidP="00F40F88">
      <w:pPr>
        <w:jc w:val="both"/>
        <w:rPr>
          <w:sz w:val="24"/>
        </w:rPr>
      </w:pPr>
    </w:p>
    <w:p w:rsidR="00F40F88" w:rsidRDefault="00F40F88" w:rsidP="00F40F88">
      <w:pPr>
        <w:jc w:val="both"/>
        <w:rPr>
          <w:sz w:val="24"/>
        </w:rPr>
      </w:pPr>
    </w:p>
    <w:p w:rsidR="00F40F88" w:rsidRDefault="00F40F88" w:rsidP="00F40F88">
      <w:pPr>
        <w:jc w:val="both"/>
        <w:rPr>
          <w:sz w:val="24"/>
        </w:rPr>
      </w:pPr>
    </w:p>
    <w:p w:rsidR="00F40F88" w:rsidRDefault="00F40F88" w:rsidP="00F40F88">
      <w:pPr>
        <w:jc w:val="both"/>
        <w:rPr>
          <w:sz w:val="24"/>
        </w:rPr>
      </w:pPr>
    </w:p>
    <w:p w:rsidR="00F40F88" w:rsidRDefault="00F40F88" w:rsidP="00F40F88">
      <w:pPr>
        <w:jc w:val="both"/>
        <w:rPr>
          <w:sz w:val="24"/>
        </w:rPr>
      </w:pPr>
    </w:p>
    <w:p w:rsidR="00986B56" w:rsidRDefault="00986B56"/>
    <w:sectPr w:rsidR="00986B56" w:rsidSect="001C4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88" w:rsidRDefault="00F40F88" w:rsidP="00F40F88">
      <w:r>
        <w:separator/>
      </w:r>
    </w:p>
  </w:endnote>
  <w:endnote w:type="continuationSeparator" w:id="0">
    <w:p w:rsidR="00F40F88" w:rsidRDefault="00F40F88" w:rsidP="00F4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C8" w:rsidRDefault="00EE53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C8" w:rsidRDefault="00EE53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C8" w:rsidRDefault="00EE5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88" w:rsidRDefault="00F40F88" w:rsidP="00F40F88">
      <w:r>
        <w:separator/>
      </w:r>
    </w:p>
  </w:footnote>
  <w:footnote w:type="continuationSeparator" w:id="0">
    <w:p w:rsidR="00F40F88" w:rsidRDefault="00F40F88" w:rsidP="00F4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C8" w:rsidRDefault="00EE53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E53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C8" w:rsidRDefault="00EE53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020aa09-ed26-4273-a7d1-65c165656362"/>
  </w:docVars>
  <w:rsids>
    <w:rsidRoot w:val="00F40F88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202E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03B1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21E7F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E53A6"/>
    <w:rsid w:val="00EF25CE"/>
    <w:rsid w:val="00EF6872"/>
    <w:rsid w:val="00F00BAF"/>
    <w:rsid w:val="00F37141"/>
    <w:rsid w:val="00F40E67"/>
    <w:rsid w:val="00F40F88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F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F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0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40F8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0F88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53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2021-11-25T05:59:00Z</dcterms:created>
  <dcterms:modified xsi:type="dcterms:W3CDTF">2021-11-25T05:59:00Z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9020aa09-ed26-4273-a7d1-65c165656362</vt:lpwstr>
  </property>
</Properties>
</file>