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7" w:rsidRDefault="00973737" w:rsidP="0097373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737" w:rsidRDefault="00973737" w:rsidP="0097373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73737" w:rsidRDefault="00973737" w:rsidP="0097373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73737" w:rsidRDefault="00EE01F6" w:rsidP="00973737">
      <w:pPr>
        <w:jc w:val="center"/>
        <w:rPr>
          <w:b/>
          <w:spacing w:val="20"/>
          <w:sz w:val="32"/>
        </w:rPr>
      </w:pPr>
      <w:r w:rsidRPr="00EE01F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73737" w:rsidRDefault="00973737" w:rsidP="00973737">
      <w:pPr>
        <w:pStyle w:val="3"/>
        <w:jc w:val="left"/>
      </w:pPr>
      <w:r>
        <w:t xml:space="preserve">                             постановление</w:t>
      </w:r>
    </w:p>
    <w:p w:rsidR="00973737" w:rsidRDefault="00973737" w:rsidP="00973737">
      <w:pPr>
        <w:jc w:val="center"/>
        <w:rPr>
          <w:sz w:val="24"/>
        </w:rPr>
      </w:pPr>
    </w:p>
    <w:p w:rsidR="00973737" w:rsidRDefault="00973737" w:rsidP="00973737">
      <w:pPr>
        <w:rPr>
          <w:sz w:val="24"/>
        </w:rPr>
      </w:pPr>
      <w:r>
        <w:rPr>
          <w:sz w:val="24"/>
        </w:rPr>
        <w:t xml:space="preserve">                                                      от 26/10/2021 № 2205</w:t>
      </w:r>
    </w:p>
    <w:p w:rsidR="00973737" w:rsidRDefault="00973737" w:rsidP="00973737">
      <w:pPr>
        <w:jc w:val="both"/>
        <w:rPr>
          <w:sz w:val="24"/>
        </w:rPr>
      </w:pPr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>О проведении капитального ремонта общего имущества</w:t>
      </w:r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 xml:space="preserve">в многоквартирных домах, включенных в </w:t>
      </w:r>
      <w:proofErr w:type="gramStart"/>
      <w:r w:rsidRPr="009F6B5D">
        <w:rPr>
          <w:sz w:val="24"/>
          <w:szCs w:val="24"/>
        </w:rPr>
        <w:t>краткосрочный</w:t>
      </w:r>
      <w:proofErr w:type="gramEnd"/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>план реализации в 2022 год</w:t>
      </w:r>
      <w:r w:rsidR="0078001A">
        <w:rPr>
          <w:sz w:val="24"/>
          <w:szCs w:val="24"/>
        </w:rPr>
        <w:t>у</w:t>
      </w:r>
      <w:r w:rsidRPr="009F6B5D">
        <w:rPr>
          <w:sz w:val="24"/>
          <w:szCs w:val="24"/>
        </w:rPr>
        <w:t xml:space="preserve"> региональной программы</w:t>
      </w:r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 xml:space="preserve">капитального ремонта общего имущества </w:t>
      </w:r>
      <w:proofErr w:type="gramStart"/>
      <w:r w:rsidRPr="009F6B5D">
        <w:rPr>
          <w:sz w:val="24"/>
          <w:szCs w:val="24"/>
        </w:rPr>
        <w:t>в</w:t>
      </w:r>
      <w:proofErr w:type="gramEnd"/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 xml:space="preserve">многоквартирных </w:t>
      </w:r>
      <w:proofErr w:type="gramStart"/>
      <w:r w:rsidRPr="009F6B5D">
        <w:rPr>
          <w:sz w:val="24"/>
          <w:szCs w:val="24"/>
        </w:rPr>
        <w:t>домах</w:t>
      </w:r>
      <w:proofErr w:type="gramEnd"/>
      <w:r w:rsidRPr="009F6B5D">
        <w:rPr>
          <w:sz w:val="24"/>
          <w:szCs w:val="24"/>
        </w:rPr>
        <w:t xml:space="preserve">, расположенных на территории </w:t>
      </w:r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>Ленинградской области, на  2014 - 2043 гг.</w:t>
      </w:r>
    </w:p>
    <w:p w:rsidR="00973737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ind w:firstLine="720"/>
        <w:jc w:val="both"/>
        <w:rPr>
          <w:b/>
          <w:sz w:val="24"/>
          <w:szCs w:val="24"/>
        </w:rPr>
      </w:pPr>
      <w:r w:rsidRPr="009F6B5D">
        <w:rPr>
          <w:sz w:val="24"/>
          <w:szCs w:val="24"/>
        </w:rPr>
        <w:t xml:space="preserve">В соответствии с поступившими предложениями некоммерческой организации «Фонд капитального ремонта многоквартирных домов Ленинградской области» собственникам </w:t>
      </w:r>
      <w:proofErr w:type="gramStart"/>
      <w:r w:rsidRPr="009F6B5D">
        <w:rPr>
          <w:sz w:val="24"/>
          <w:szCs w:val="24"/>
        </w:rPr>
        <w:t xml:space="preserve">помещений в многоквартирных домах, включенных в краткосрочный план реализации в </w:t>
      </w:r>
      <w:r>
        <w:rPr>
          <w:sz w:val="24"/>
          <w:szCs w:val="24"/>
        </w:rPr>
        <w:t xml:space="preserve">                  </w:t>
      </w:r>
      <w:r w:rsidRPr="009F6B5D">
        <w:rPr>
          <w:sz w:val="24"/>
          <w:szCs w:val="24"/>
        </w:rPr>
        <w:t xml:space="preserve">2022 году  региональной программы капитального ремонта общего имущества в многоквартирных домах, расположенных на территории Ленинградской области, на </w:t>
      </w:r>
      <w:r>
        <w:rPr>
          <w:sz w:val="24"/>
          <w:szCs w:val="24"/>
        </w:rPr>
        <w:t xml:space="preserve">                  </w:t>
      </w:r>
      <w:r w:rsidRPr="009F6B5D">
        <w:rPr>
          <w:sz w:val="24"/>
          <w:szCs w:val="24"/>
        </w:rPr>
        <w:t xml:space="preserve">2014-2043 гг., постановлением Правительства Ленинградской области от 23 июля 2019 года № 345 (в ред. от 30.04.2021 № 253), постановлением администрации </w:t>
      </w:r>
      <w:proofErr w:type="spellStart"/>
      <w:r w:rsidRPr="009F6B5D">
        <w:rPr>
          <w:sz w:val="24"/>
          <w:szCs w:val="24"/>
        </w:rPr>
        <w:t>Сосновоборского</w:t>
      </w:r>
      <w:proofErr w:type="spellEnd"/>
      <w:r w:rsidRPr="009F6B5D">
        <w:rPr>
          <w:sz w:val="24"/>
          <w:szCs w:val="24"/>
        </w:rPr>
        <w:t xml:space="preserve"> городского округа от 16 марта 2021 года № 496, руководствуясь частью 6 статьи 189</w:t>
      </w:r>
      <w:proofErr w:type="gramEnd"/>
      <w:r w:rsidRPr="009F6B5D">
        <w:rPr>
          <w:sz w:val="24"/>
          <w:szCs w:val="24"/>
        </w:rPr>
        <w:t xml:space="preserve">, частью 2 статьи 190 Жилищного Кодекса РФ, частью 9 статьи 17 областного закона от 29 ноября 2013 года  № 82-оз, администрация </w:t>
      </w:r>
      <w:proofErr w:type="spellStart"/>
      <w:r w:rsidRPr="009F6B5D">
        <w:rPr>
          <w:sz w:val="24"/>
          <w:szCs w:val="24"/>
        </w:rPr>
        <w:t>Сосновоборского</w:t>
      </w:r>
      <w:proofErr w:type="spellEnd"/>
      <w:r w:rsidRPr="009F6B5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</w:t>
      </w:r>
      <w:proofErr w:type="spellStart"/>
      <w:proofErr w:type="gramStart"/>
      <w:r w:rsidRPr="009F6B5D">
        <w:rPr>
          <w:b/>
          <w:sz w:val="24"/>
          <w:szCs w:val="24"/>
        </w:rPr>
        <w:t>п</w:t>
      </w:r>
      <w:proofErr w:type="spellEnd"/>
      <w:proofErr w:type="gramEnd"/>
      <w:r w:rsidRPr="009F6B5D">
        <w:rPr>
          <w:b/>
          <w:sz w:val="24"/>
          <w:szCs w:val="24"/>
        </w:rPr>
        <w:t xml:space="preserve"> о с т а </w:t>
      </w:r>
      <w:proofErr w:type="spellStart"/>
      <w:r w:rsidRPr="009F6B5D">
        <w:rPr>
          <w:b/>
          <w:sz w:val="24"/>
          <w:szCs w:val="24"/>
        </w:rPr>
        <w:t>н</w:t>
      </w:r>
      <w:proofErr w:type="spellEnd"/>
      <w:r w:rsidRPr="009F6B5D">
        <w:rPr>
          <w:b/>
          <w:sz w:val="24"/>
          <w:szCs w:val="24"/>
        </w:rPr>
        <w:t xml:space="preserve"> о в л я е т:</w:t>
      </w: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</w:p>
    <w:p w:rsidR="00973737" w:rsidRDefault="00973737" w:rsidP="00973737">
      <w:pPr>
        <w:pStyle w:val="a8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proofErr w:type="gramStart"/>
      <w:r w:rsidRPr="00C82B84">
        <w:rPr>
          <w:sz w:val="24"/>
          <w:szCs w:val="24"/>
        </w:rPr>
        <w:t xml:space="preserve">Утвердить перечень видов работ на проведение капитального ремонта общего имущества многоквартирных домов, включенных в краткосрочный план реализации в </w:t>
      </w:r>
      <w:r>
        <w:rPr>
          <w:sz w:val="24"/>
          <w:szCs w:val="24"/>
        </w:rPr>
        <w:t xml:space="preserve">                  </w:t>
      </w:r>
      <w:r w:rsidRPr="00C82B84">
        <w:rPr>
          <w:sz w:val="24"/>
          <w:szCs w:val="24"/>
        </w:rPr>
        <w:t xml:space="preserve">2022 году  региональной программы капитального ремонта общего имущества в многоквартирных домах, расположенных на территории Ленинградской области, на </w:t>
      </w:r>
      <w:r>
        <w:rPr>
          <w:sz w:val="24"/>
          <w:szCs w:val="24"/>
        </w:rPr>
        <w:t xml:space="preserve">                    </w:t>
      </w:r>
      <w:r w:rsidRPr="00C82B84">
        <w:rPr>
          <w:sz w:val="24"/>
          <w:szCs w:val="24"/>
        </w:rPr>
        <w:t>2014-2043 г.г. (далее – Краткосрочный план 2022 года), в которых собственники помещений не приняли решение о проведении капитального ремонта общего имущества в многоквартирных домах, согласно</w:t>
      </w:r>
      <w:proofErr w:type="gramEnd"/>
      <w:r w:rsidRPr="00C82B8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82B84">
        <w:rPr>
          <w:sz w:val="24"/>
          <w:szCs w:val="24"/>
        </w:rPr>
        <w:t xml:space="preserve">риложению к </w:t>
      </w:r>
      <w:r>
        <w:rPr>
          <w:sz w:val="24"/>
          <w:szCs w:val="24"/>
        </w:rPr>
        <w:t xml:space="preserve">настоящему </w:t>
      </w:r>
      <w:r w:rsidRPr="00C82B84">
        <w:rPr>
          <w:sz w:val="24"/>
          <w:szCs w:val="24"/>
        </w:rPr>
        <w:t xml:space="preserve"> постановлению.</w:t>
      </w:r>
    </w:p>
    <w:p w:rsidR="00973737" w:rsidRDefault="00973737" w:rsidP="00973737">
      <w:pPr>
        <w:pStyle w:val="a8"/>
        <w:ind w:left="0" w:firstLine="720"/>
        <w:jc w:val="both"/>
        <w:rPr>
          <w:sz w:val="24"/>
          <w:szCs w:val="24"/>
        </w:rPr>
      </w:pPr>
    </w:p>
    <w:p w:rsidR="00973737" w:rsidRDefault="00973737" w:rsidP="00973737">
      <w:pPr>
        <w:pStyle w:val="a8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C82B84">
        <w:rPr>
          <w:sz w:val="24"/>
          <w:szCs w:val="24"/>
        </w:rPr>
        <w:t xml:space="preserve">Провести капитальный ремонт общего имущества многоквартирных домов, включенных в Краткосрочный план на 2022 год, в которых собственники помещений не приняли решение о проведении капитального ремонта общего имущества в многоквартирных домах, согласно </w:t>
      </w:r>
      <w:r>
        <w:rPr>
          <w:sz w:val="24"/>
          <w:szCs w:val="24"/>
        </w:rPr>
        <w:t>П</w:t>
      </w:r>
      <w:r w:rsidRPr="00C82B84">
        <w:rPr>
          <w:sz w:val="24"/>
          <w:szCs w:val="24"/>
        </w:rPr>
        <w:t>риложению к настоящему постановлению.</w:t>
      </w:r>
    </w:p>
    <w:p w:rsidR="00973737" w:rsidRPr="00C82B84" w:rsidRDefault="00973737" w:rsidP="00973737">
      <w:pPr>
        <w:pStyle w:val="a8"/>
        <w:ind w:left="0" w:firstLine="720"/>
        <w:jc w:val="both"/>
        <w:rPr>
          <w:sz w:val="24"/>
          <w:szCs w:val="24"/>
        </w:rPr>
      </w:pP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  <w:r w:rsidRPr="009F6B5D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В</w:t>
      </w:r>
      <w:r w:rsidRPr="009F6B5D">
        <w:rPr>
          <w:sz w:val="24"/>
          <w:szCs w:val="24"/>
        </w:rPr>
        <w:t xml:space="preserve">озложить на начальника технического отдела </w:t>
      </w:r>
      <w:r>
        <w:rPr>
          <w:sz w:val="24"/>
          <w:szCs w:val="24"/>
        </w:rPr>
        <w:t xml:space="preserve">муниципального казенного учреждения «Центр административно-хозяйственного обеспечения» </w:t>
      </w:r>
      <w:r w:rsidRPr="009F6B5D">
        <w:rPr>
          <w:sz w:val="24"/>
          <w:szCs w:val="24"/>
        </w:rPr>
        <w:t xml:space="preserve">(Никитин А.А.), а в случае его отсутствия на </w:t>
      </w:r>
      <w:r>
        <w:rPr>
          <w:sz w:val="24"/>
          <w:szCs w:val="24"/>
        </w:rPr>
        <w:t>начальника отдела капитального строительства</w:t>
      </w:r>
      <w:r w:rsidRPr="009F6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управлению жилищно-коммунальным хозяйством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9F6B5D">
        <w:rPr>
          <w:sz w:val="24"/>
          <w:szCs w:val="24"/>
        </w:rPr>
        <w:t>(</w:t>
      </w:r>
      <w:r>
        <w:rPr>
          <w:sz w:val="24"/>
          <w:szCs w:val="24"/>
        </w:rPr>
        <w:t>Лазаренко А.Н</w:t>
      </w:r>
      <w:r w:rsidRPr="009F6B5D">
        <w:rPr>
          <w:sz w:val="24"/>
          <w:szCs w:val="24"/>
        </w:rPr>
        <w:t>.)</w:t>
      </w:r>
      <w:r w:rsidRPr="00755DD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F6B5D">
        <w:rPr>
          <w:sz w:val="24"/>
          <w:szCs w:val="24"/>
        </w:rPr>
        <w:t>огласов</w:t>
      </w:r>
      <w:r>
        <w:rPr>
          <w:sz w:val="24"/>
          <w:szCs w:val="24"/>
        </w:rPr>
        <w:t>ание</w:t>
      </w:r>
      <w:r w:rsidRPr="009F6B5D">
        <w:rPr>
          <w:sz w:val="24"/>
          <w:szCs w:val="24"/>
        </w:rPr>
        <w:t xml:space="preserve"> смет на проведение работ/услуг</w:t>
      </w:r>
      <w:r>
        <w:rPr>
          <w:sz w:val="24"/>
          <w:szCs w:val="24"/>
        </w:rPr>
        <w:t xml:space="preserve">, приемку работ/услуг, согласование актов приемки выполненных работ/услуг </w:t>
      </w:r>
      <w:r w:rsidRPr="009F6B5D">
        <w:rPr>
          <w:sz w:val="24"/>
          <w:szCs w:val="24"/>
        </w:rPr>
        <w:t xml:space="preserve">по капитальному </w:t>
      </w:r>
      <w:r w:rsidRPr="009F6B5D">
        <w:rPr>
          <w:sz w:val="24"/>
          <w:szCs w:val="24"/>
        </w:rPr>
        <w:lastRenderedPageBreak/>
        <w:t xml:space="preserve">ремонту общего имущества многоквартирных домов, </w:t>
      </w:r>
      <w:r>
        <w:rPr>
          <w:sz w:val="24"/>
          <w:szCs w:val="24"/>
        </w:rPr>
        <w:t>включенных в Краткосрочный план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 года и в которых собственники</w:t>
      </w:r>
      <w:r w:rsidRPr="009F6B5D">
        <w:rPr>
          <w:sz w:val="24"/>
          <w:szCs w:val="24"/>
        </w:rPr>
        <w:t xml:space="preserve"> помещений не приняли решение о проведении капитального ремонта общего имущества</w:t>
      </w:r>
      <w:r>
        <w:rPr>
          <w:sz w:val="24"/>
          <w:szCs w:val="24"/>
        </w:rPr>
        <w:t>,</w:t>
      </w:r>
      <w:r w:rsidRPr="009F6B5D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ых в Приложении к настоящему постановлению.</w:t>
      </w:r>
      <w:r w:rsidRPr="009F6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</w:p>
    <w:p w:rsidR="00973737" w:rsidRDefault="00973737" w:rsidP="0097373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F6B5D">
        <w:rPr>
          <w:sz w:val="24"/>
          <w:szCs w:val="24"/>
        </w:rPr>
        <w:t xml:space="preserve">4. </w:t>
      </w:r>
      <w:proofErr w:type="gramStart"/>
      <w:r w:rsidRPr="00AA7115">
        <w:rPr>
          <w:sz w:val="24"/>
          <w:szCs w:val="24"/>
        </w:rPr>
        <w:t xml:space="preserve">Назначить начальника технического отдела </w:t>
      </w:r>
      <w:r>
        <w:rPr>
          <w:sz w:val="24"/>
          <w:szCs w:val="24"/>
        </w:rPr>
        <w:t xml:space="preserve">муниципального казенного учреждения «Центр административно-хозяйственного обеспечения» </w:t>
      </w:r>
      <w:r w:rsidRPr="00AA7115">
        <w:rPr>
          <w:sz w:val="24"/>
          <w:szCs w:val="24"/>
        </w:rPr>
        <w:t xml:space="preserve">(Никитин А.А.), а в случае его отсутствия на начальника отдела капитального строительства комитета по управлению жилищно-коммунальным хозяйством 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(Лазаренко А.Н.), уполномоченным от администрации </w:t>
      </w:r>
      <w:proofErr w:type="spellStart"/>
      <w:r w:rsidRPr="00AA7115">
        <w:rPr>
          <w:sz w:val="24"/>
          <w:szCs w:val="24"/>
        </w:rPr>
        <w:t>Сосновоборского</w:t>
      </w:r>
      <w:proofErr w:type="spellEnd"/>
      <w:r w:rsidRPr="00AA7115">
        <w:rPr>
          <w:sz w:val="24"/>
          <w:szCs w:val="24"/>
        </w:rPr>
        <w:t xml:space="preserve"> городского округа принимать работы/услуги, согласовывать акты приемки выполненных работ/услуг </w:t>
      </w:r>
      <w:r>
        <w:rPr>
          <w:sz w:val="24"/>
          <w:szCs w:val="24"/>
        </w:rPr>
        <w:t xml:space="preserve">по </w:t>
      </w:r>
      <w:r w:rsidRPr="00AA7115">
        <w:rPr>
          <w:sz w:val="24"/>
          <w:szCs w:val="24"/>
        </w:rPr>
        <w:t>капитально</w:t>
      </w:r>
      <w:r>
        <w:rPr>
          <w:sz w:val="24"/>
          <w:szCs w:val="24"/>
        </w:rPr>
        <w:t>му</w:t>
      </w:r>
      <w:r w:rsidRPr="00AA7115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у</w:t>
      </w:r>
      <w:r w:rsidRPr="00AA7115">
        <w:rPr>
          <w:sz w:val="24"/>
          <w:szCs w:val="24"/>
        </w:rPr>
        <w:t xml:space="preserve"> общего имущества в многоквартирных домах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включенных</w:t>
      </w:r>
      <w:proofErr w:type="gram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Краткосрочных</w:t>
      </w:r>
      <w:proofErr w:type="gramEnd"/>
      <w:r>
        <w:rPr>
          <w:sz w:val="24"/>
          <w:szCs w:val="24"/>
        </w:rPr>
        <w:t xml:space="preserve"> план 2021-2022 гг.</w:t>
      </w:r>
    </w:p>
    <w:p w:rsidR="00973737" w:rsidRDefault="00973737" w:rsidP="00973737">
      <w:pPr>
        <w:ind w:firstLine="720"/>
        <w:jc w:val="both"/>
        <w:rPr>
          <w:sz w:val="24"/>
          <w:szCs w:val="24"/>
        </w:rPr>
      </w:pPr>
    </w:p>
    <w:p w:rsidR="00973737" w:rsidRDefault="00973737" w:rsidP="00973737">
      <w:pPr>
        <w:ind w:firstLine="720"/>
        <w:jc w:val="both"/>
        <w:rPr>
          <w:rStyle w:val="f12"/>
        </w:rPr>
      </w:pPr>
      <w:r>
        <w:rPr>
          <w:sz w:val="24"/>
          <w:szCs w:val="24"/>
        </w:rPr>
        <w:t xml:space="preserve">5. </w:t>
      </w:r>
      <w:proofErr w:type="gramStart"/>
      <w:r w:rsidRPr="009F6B5D">
        <w:rPr>
          <w:sz w:val="24"/>
          <w:szCs w:val="24"/>
        </w:rPr>
        <w:t xml:space="preserve">Возложить на начальника технического отдела </w:t>
      </w:r>
      <w:r>
        <w:rPr>
          <w:sz w:val="24"/>
          <w:szCs w:val="24"/>
        </w:rPr>
        <w:t xml:space="preserve">муниципального казенного учреждения «Центр административно-хозяйственного обеспечения» </w:t>
      </w:r>
      <w:r w:rsidRPr="009F6B5D">
        <w:rPr>
          <w:sz w:val="24"/>
          <w:szCs w:val="24"/>
        </w:rPr>
        <w:t xml:space="preserve">(Никитин А.А.), а в случае его отсутствия на </w:t>
      </w:r>
      <w:r>
        <w:rPr>
          <w:sz w:val="24"/>
          <w:szCs w:val="24"/>
        </w:rPr>
        <w:t>начальника отдела капитального строительства</w:t>
      </w:r>
      <w:r w:rsidRPr="009F6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управлению жилищно-коммунальным хозяйством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9F6B5D">
        <w:rPr>
          <w:sz w:val="24"/>
          <w:szCs w:val="24"/>
        </w:rPr>
        <w:t>(</w:t>
      </w:r>
      <w:r>
        <w:rPr>
          <w:sz w:val="24"/>
          <w:szCs w:val="24"/>
        </w:rPr>
        <w:t>Лазаренко А.Н</w:t>
      </w:r>
      <w:r w:rsidRPr="009F6B5D">
        <w:rPr>
          <w:sz w:val="24"/>
          <w:szCs w:val="24"/>
        </w:rPr>
        <w:t xml:space="preserve">.), </w:t>
      </w:r>
      <w:r>
        <w:rPr>
          <w:sz w:val="24"/>
          <w:szCs w:val="24"/>
        </w:rPr>
        <w:t>с</w:t>
      </w:r>
      <w:r w:rsidRPr="009F6B5D">
        <w:rPr>
          <w:sz w:val="24"/>
          <w:szCs w:val="24"/>
        </w:rPr>
        <w:t>огласование смет на проведение работ/услуг</w:t>
      </w:r>
      <w:r w:rsidRPr="009F6B5D">
        <w:rPr>
          <w:rStyle w:val="f12"/>
        </w:rPr>
        <w:t xml:space="preserve"> </w:t>
      </w:r>
      <w:r w:rsidRPr="009F6B5D">
        <w:rPr>
          <w:sz w:val="24"/>
          <w:szCs w:val="24"/>
        </w:rPr>
        <w:t>по проведению капитального ремонта общего имущества</w:t>
      </w:r>
      <w:r>
        <w:rPr>
          <w:sz w:val="24"/>
          <w:szCs w:val="24"/>
        </w:rPr>
        <w:t xml:space="preserve"> в многоквартирных домах, включенных в Краткосрочный план 2022 года </w:t>
      </w:r>
      <w:r w:rsidRPr="009F6B5D">
        <w:rPr>
          <w:sz w:val="24"/>
          <w:szCs w:val="24"/>
        </w:rPr>
        <w:t xml:space="preserve">и в которых собственники </w:t>
      </w:r>
      <w:r>
        <w:rPr>
          <w:sz w:val="24"/>
          <w:szCs w:val="24"/>
        </w:rPr>
        <w:t>помещений</w:t>
      </w:r>
      <w:proofErr w:type="gramEnd"/>
      <w:r w:rsidRPr="009F6B5D">
        <w:rPr>
          <w:sz w:val="24"/>
          <w:szCs w:val="24"/>
        </w:rPr>
        <w:t xml:space="preserve"> </w:t>
      </w:r>
      <w:proofErr w:type="gramStart"/>
      <w:r w:rsidRPr="009F6B5D">
        <w:rPr>
          <w:sz w:val="24"/>
          <w:szCs w:val="24"/>
        </w:rPr>
        <w:t xml:space="preserve">не приняли </w:t>
      </w:r>
      <w:r>
        <w:rPr>
          <w:sz w:val="24"/>
          <w:szCs w:val="24"/>
        </w:rPr>
        <w:t>решение</w:t>
      </w:r>
      <w:r w:rsidRPr="009F6B5D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проведении капитального ремонта общего имущества</w:t>
      </w:r>
      <w:r w:rsidRPr="009F6B5D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указанных в Приложении к настоящему постановлению, </w:t>
      </w:r>
      <w:r w:rsidRPr="009F6B5D">
        <w:rPr>
          <w:sz w:val="24"/>
          <w:szCs w:val="24"/>
        </w:rPr>
        <w:t>п</w:t>
      </w:r>
      <w:r w:rsidRPr="009F6B5D">
        <w:rPr>
          <w:rStyle w:val="f12"/>
        </w:rPr>
        <w:t xml:space="preserve">ри обнаружении необходимости возможного увеличения объемов и стоимости работ без проведения дополнительного собрания собственников, в соответствии с пунктом 222 </w:t>
      </w:r>
      <w:r w:rsidRPr="009F6B5D">
        <w:rPr>
          <w:sz w:val="24"/>
          <w:szCs w:val="24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</w:t>
      </w:r>
      <w:proofErr w:type="gramEnd"/>
      <w:r w:rsidRPr="009F6B5D">
        <w:rPr>
          <w:sz w:val="24"/>
          <w:szCs w:val="24"/>
        </w:rPr>
        <w:t>) выполнения работ по капитальному ремонту общего имущества в многоквартирном доме, утвержденного п</w:t>
      </w:r>
      <w:r w:rsidRPr="009F6B5D">
        <w:rPr>
          <w:rStyle w:val="f12"/>
        </w:rPr>
        <w:t>остановлением Правительства РФ от 01.07.2016    № 615.</w:t>
      </w:r>
    </w:p>
    <w:p w:rsidR="00973737" w:rsidRPr="009F6B5D" w:rsidRDefault="00973737" w:rsidP="00973737">
      <w:pPr>
        <w:ind w:firstLine="720"/>
        <w:jc w:val="both"/>
        <w:rPr>
          <w:rStyle w:val="f12"/>
        </w:rPr>
      </w:pP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F6B5D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F6B5D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</w:t>
      </w:r>
      <w:proofErr w:type="spellStart"/>
      <w:r w:rsidRPr="009F6B5D">
        <w:rPr>
          <w:sz w:val="24"/>
          <w:szCs w:val="24"/>
        </w:rPr>
        <w:t>Бастина</w:t>
      </w:r>
      <w:proofErr w:type="spellEnd"/>
      <w:r w:rsidRPr="009F6B5D">
        <w:rPr>
          <w:sz w:val="24"/>
          <w:szCs w:val="24"/>
        </w:rPr>
        <w:t xml:space="preserve"> Е.А.) </w:t>
      </w:r>
      <w:proofErr w:type="gramStart"/>
      <w:r w:rsidRPr="009F6B5D">
        <w:rPr>
          <w:sz w:val="24"/>
          <w:szCs w:val="24"/>
        </w:rPr>
        <w:t>разместить</w:t>
      </w:r>
      <w:proofErr w:type="gramEnd"/>
      <w:r w:rsidRPr="009F6B5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F6B5D">
        <w:rPr>
          <w:sz w:val="24"/>
          <w:szCs w:val="24"/>
        </w:rPr>
        <w:t>Сосновоборского</w:t>
      </w:r>
      <w:proofErr w:type="spellEnd"/>
      <w:r w:rsidRPr="009F6B5D">
        <w:rPr>
          <w:sz w:val="24"/>
          <w:szCs w:val="24"/>
        </w:rPr>
        <w:t xml:space="preserve"> городского округа.</w:t>
      </w: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F6B5D">
        <w:rPr>
          <w:sz w:val="24"/>
          <w:szCs w:val="24"/>
        </w:rPr>
        <w:t>. Настоящее постановление вступает в силу со дня официального обнародования.</w:t>
      </w:r>
      <w:r w:rsidRPr="009F6B5D">
        <w:rPr>
          <w:bCs/>
          <w:sz w:val="24"/>
          <w:szCs w:val="24"/>
        </w:rPr>
        <w:t xml:space="preserve"> </w:t>
      </w: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</w:p>
    <w:p w:rsidR="00973737" w:rsidRPr="009F6B5D" w:rsidRDefault="00973737" w:rsidP="00973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F6B5D">
        <w:rPr>
          <w:sz w:val="24"/>
          <w:szCs w:val="24"/>
        </w:rPr>
        <w:t xml:space="preserve">. </w:t>
      </w:r>
      <w:proofErr w:type="gramStart"/>
      <w:r w:rsidRPr="009F6B5D">
        <w:rPr>
          <w:sz w:val="24"/>
          <w:szCs w:val="24"/>
        </w:rPr>
        <w:t>Контроль за</w:t>
      </w:r>
      <w:proofErr w:type="gramEnd"/>
      <w:r w:rsidRPr="009F6B5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  <w:r w:rsidRPr="009F6B5D">
        <w:rPr>
          <w:sz w:val="24"/>
          <w:szCs w:val="24"/>
        </w:rPr>
        <w:t xml:space="preserve">Глава </w:t>
      </w:r>
      <w:proofErr w:type="spellStart"/>
      <w:r w:rsidRPr="009F6B5D">
        <w:rPr>
          <w:sz w:val="24"/>
          <w:szCs w:val="24"/>
        </w:rPr>
        <w:t>Сосновоборского</w:t>
      </w:r>
      <w:proofErr w:type="spellEnd"/>
      <w:r w:rsidRPr="009F6B5D">
        <w:rPr>
          <w:sz w:val="24"/>
          <w:szCs w:val="24"/>
        </w:rPr>
        <w:t xml:space="preserve"> городского округа</w:t>
      </w:r>
      <w:r w:rsidRPr="009F6B5D">
        <w:rPr>
          <w:sz w:val="24"/>
          <w:szCs w:val="24"/>
        </w:rPr>
        <w:tab/>
        <w:t xml:space="preserve">              </w:t>
      </w:r>
      <w:r w:rsidRPr="009F6B5D">
        <w:rPr>
          <w:sz w:val="24"/>
          <w:szCs w:val="24"/>
        </w:rPr>
        <w:tab/>
        <w:t xml:space="preserve">   </w:t>
      </w:r>
      <w:r w:rsidRPr="009F6B5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</w:t>
      </w:r>
      <w:r w:rsidRPr="009F6B5D">
        <w:rPr>
          <w:sz w:val="24"/>
          <w:szCs w:val="24"/>
        </w:rPr>
        <w:t>М.В. Воронков</w:t>
      </w: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</w:p>
    <w:p w:rsidR="00973737" w:rsidRPr="009F6B5D" w:rsidRDefault="00973737" w:rsidP="00973737">
      <w:pPr>
        <w:rPr>
          <w:sz w:val="24"/>
          <w:szCs w:val="24"/>
        </w:rPr>
      </w:pPr>
    </w:p>
    <w:p w:rsidR="00973737" w:rsidRDefault="00973737" w:rsidP="00973737">
      <w:pPr>
        <w:rPr>
          <w:sz w:val="24"/>
          <w:szCs w:val="24"/>
        </w:rPr>
      </w:pPr>
    </w:p>
    <w:p w:rsidR="00973737" w:rsidRPr="00110324" w:rsidRDefault="00973737" w:rsidP="00973737">
      <w:pPr>
        <w:rPr>
          <w:sz w:val="12"/>
          <w:szCs w:val="12"/>
        </w:rPr>
      </w:pPr>
      <w:r w:rsidRPr="00110324">
        <w:rPr>
          <w:sz w:val="12"/>
          <w:szCs w:val="12"/>
        </w:rPr>
        <w:t>Исп. Синельникова Н.М.</w:t>
      </w:r>
    </w:p>
    <w:p w:rsidR="00973737" w:rsidRDefault="00973737" w:rsidP="00973737">
      <w:pPr>
        <w:rPr>
          <w:sz w:val="12"/>
          <w:szCs w:val="12"/>
        </w:rPr>
      </w:pPr>
      <w:r>
        <w:rPr>
          <w:sz w:val="12"/>
          <w:szCs w:val="12"/>
        </w:rPr>
        <w:t xml:space="preserve">6-28-20 </w:t>
      </w:r>
      <w:r w:rsidRPr="00110324">
        <w:rPr>
          <w:sz w:val="12"/>
          <w:szCs w:val="12"/>
        </w:rPr>
        <w:t>ОЖКХ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2"/>
          <w:szCs w:val="12"/>
        </w:rPr>
      </w:pPr>
    </w:p>
    <w:p w:rsidR="00973737" w:rsidRDefault="00973737" w:rsidP="00973737">
      <w:pPr>
        <w:rPr>
          <w:sz w:val="16"/>
          <w:szCs w:val="16"/>
        </w:rPr>
      </w:pPr>
    </w:p>
    <w:p w:rsidR="00973737" w:rsidRPr="00110324" w:rsidRDefault="00973737" w:rsidP="00973737">
      <w:pPr>
        <w:ind w:left="720" w:hanging="720"/>
        <w:rPr>
          <w:sz w:val="24"/>
          <w:szCs w:val="24"/>
        </w:rPr>
      </w:pPr>
      <w:r w:rsidRPr="00110324">
        <w:rPr>
          <w:sz w:val="24"/>
          <w:szCs w:val="24"/>
        </w:rPr>
        <w:t>СОГЛАСОВАНО:</w:t>
      </w:r>
    </w:p>
    <w:p w:rsidR="00973737" w:rsidRDefault="00973737" w:rsidP="00973737">
      <w:pPr>
        <w:ind w:left="720"/>
        <w:rPr>
          <w:rFonts w:cs="Arial Unicode MS"/>
        </w:rPr>
      </w:pPr>
    </w:p>
    <w:p w:rsidR="00973737" w:rsidRDefault="00973737" w:rsidP="00973737">
      <w:pPr>
        <w:rPr>
          <w:rFonts w:cs="Arial Unicode MS"/>
        </w:rPr>
      </w:pPr>
    </w:p>
    <w:p w:rsidR="00973737" w:rsidRDefault="00973737" w:rsidP="00973737">
      <w:pPr>
        <w:rPr>
          <w:rFonts w:cs="Arial Unicode MS"/>
        </w:rPr>
      </w:pPr>
      <w:r>
        <w:rPr>
          <w:noProof/>
        </w:rPr>
        <w:drawing>
          <wp:inline distT="0" distB="0" distL="0" distR="0">
            <wp:extent cx="6124575" cy="3448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737" w:rsidRDefault="00973737" w:rsidP="00973737">
      <w:pPr>
        <w:pStyle w:val="1"/>
        <w:shd w:val="clear" w:color="auto" w:fill="auto"/>
        <w:spacing w:before="0" w:after="0"/>
        <w:ind w:left="5060"/>
        <w:rPr>
          <w:rFonts w:cs="Arial Unicode MS"/>
        </w:rPr>
      </w:pPr>
    </w:p>
    <w:p w:rsidR="00973737" w:rsidRDefault="00973737" w:rsidP="00973737">
      <w:pPr>
        <w:pStyle w:val="1"/>
        <w:shd w:val="clear" w:color="auto" w:fill="auto"/>
        <w:spacing w:before="0" w:after="0"/>
        <w:ind w:left="5060"/>
        <w:rPr>
          <w:rFonts w:cs="Arial Unicode MS"/>
        </w:rPr>
      </w:pPr>
    </w:p>
    <w:p w:rsidR="00973737" w:rsidRDefault="00973737" w:rsidP="00973737">
      <w:pPr>
        <w:pStyle w:val="1"/>
        <w:shd w:val="clear" w:color="auto" w:fill="auto"/>
        <w:spacing w:before="0" w:after="0"/>
        <w:ind w:left="5060"/>
        <w:rPr>
          <w:rFonts w:cs="Arial Unicode MS"/>
        </w:rPr>
      </w:pPr>
    </w:p>
    <w:p w:rsidR="00973737" w:rsidRPr="00BA23BE" w:rsidRDefault="00973737" w:rsidP="00973737">
      <w:pPr>
        <w:pStyle w:val="1"/>
        <w:shd w:val="clear" w:color="auto" w:fill="auto"/>
        <w:spacing w:before="0" w:after="0"/>
        <w:ind w:left="5060"/>
        <w:rPr>
          <w:rFonts w:cs="Arial Unicode MS"/>
        </w:rPr>
      </w:pPr>
    </w:p>
    <w:p w:rsidR="00973737" w:rsidRDefault="00973737" w:rsidP="00973737">
      <w:pPr>
        <w:pStyle w:val="1"/>
        <w:shd w:val="clear" w:color="auto" w:fill="auto"/>
        <w:spacing w:before="0" w:after="0"/>
        <w:ind w:left="5060"/>
        <w:rPr>
          <w:rFonts w:cs="Arial Unicode MS"/>
        </w:rPr>
      </w:pPr>
    </w:p>
    <w:p w:rsidR="00973737" w:rsidRPr="008079BA" w:rsidRDefault="00973737" w:rsidP="00973737">
      <w:pPr>
        <w:pStyle w:val="1"/>
        <w:shd w:val="clear" w:color="auto" w:fill="auto"/>
        <w:spacing w:before="0" w:after="0"/>
      </w:pPr>
    </w:p>
    <w:p w:rsidR="00973737" w:rsidRPr="00EB5C2D" w:rsidRDefault="00973737" w:rsidP="00973737">
      <w:pPr>
        <w:pStyle w:val="1"/>
        <w:shd w:val="clear" w:color="auto" w:fill="auto"/>
        <w:spacing w:before="0" w:after="0"/>
        <w:ind w:left="5060" w:right="44"/>
        <w:jc w:val="right"/>
        <w:rPr>
          <w:sz w:val="20"/>
        </w:rPr>
      </w:pPr>
      <w:r w:rsidRPr="009174D8">
        <w:rPr>
          <w:sz w:val="20"/>
        </w:rPr>
        <w:t>Рассылка:</w:t>
      </w:r>
    </w:p>
    <w:p w:rsidR="00973737" w:rsidRDefault="00973737" w:rsidP="00973737">
      <w:pPr>
        <w:ind w:left="720" w:right="44"/>
        <w:jc w:val="right"/>
        <w:rPr>
          <w:rFonts w:eastAsia="Calibri"/>
          <w:shd w:val="clear" w:color="auto" w:fill="FFFFFF"/>
          <w:lang w:eastAsia="en-US"/>
        </w:rPr>
      </w:pPr>
      <w:r w:rsidRPr="0054007E">
        <w:rPr>
          <w:rFonts w:eastAsia="Calibri"/>
          <w:shd w:val="clear" w:color="auto" w:fill="FFFFFF"/>
          <w:lang w:eastAsia="en-US"/>
        </w:rPr>
        <w:t>общий отдел, отдел ЖКХ,</w:t>
      </w:r>
    </w:p>
    <w:p w:rsidR="00973737" w:rsidRPr="0054007E" w:rsidRDefault="00973737" w:rsidP="00973737">
      <w:pPr>
        <w:ind w:left="720" w:right="44"/>
        <w:jc w:val="right"/>
        <w:sectPr w:rsidR="00973737" w:rsidRPr="0054007E" w:rsidSect="00DC36EA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54007E">
        <w:rPr>
          <w:rFonts w:eastAsia="Calibri"/>
          <w:shd w:val="clear" w:color="auto" w:fill="FFFFFF"/>
          <w:lang w:eastAsia="en-US"/>
        </w:rPr>
        <w:t>пресс-центр администрации</w:t>
      </w:r>
    </w:p>
    <w:p w:rsidR="00973737" w:rsidRPr="001B4040" w:rsidRDefault="00973737" w:rsidP="00973737">
      <w:pPr>
        <w:ind w:right="-598"/>
        <w:jc w:val="right"/>
        <w:rPr>
          <w:sz w:val="22"/>
          <w:szCs w:val="22"/>
        </w:rPr>
      </w:pPr>
      <w:r w:rsidRPr="001B4040">
        <w:rPr>
          <w:sz w:val="22"/>
          <w:szCs w:val="22"/>
        </w:rPr>
        <w:lastRenderedPageBreak/>
        <w:t>УТВЕРЖДЕН</w:t>
      </w:r>
    </w:p>
    <w:p w:rsidR="00973737" w:rsidRPr="001B4040" w:rsidRDefault="00973737" w:rsidP="00973737">
      <w:pPr>
        <w:ind w:right="-598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1B4040">
        <w:rPr>
          <w:sz w:val="22"/>
          <w:szCs w:val="22"/>
        </w:rPr>
        <w:t>остановлением администрации</w:t>
      </w:r>
    </w:p>
    <w:p w:rsidR="00973737" w:rsidRPr="001B4040" w:rsidRDefault="00973737" w:rsidP="00973737">
      <w:pPr>
        <w:ind w:right="-598"/>
        <w:jc w:val="right"/>
        <w:rPr>
          <w:sz w:val="22"/>
          <w:szCs w:val="22"/>
        </w:rPr>
      </w:pPr>
      <w:proofErr w:type="spellStart"/>
      <w:r w:rsidRPr="001B4040">
        <w:rPr>
          <w:sz w:val="22"/>
          <w:szCs w:val="22"/>
        </w:rPr>
        <w:t>Сосновоборского</w:t>
      </w:r>
      <w:proofErr w:type="spellEnd"/>
      <w:r w:rsidRPr="001B4040">
        <w:rPr>
          <w:sz w:val="22"/>
          <w:szCs w:val="22"/>
        </w:rPr>
        <w:t xml:space="preserve"> городского округа</w:t>
      </w:r>
    </w:p>
    <w:p w:rsidR="00973737" w:rsidRPr="001B4040" w:rsidRDefault="00973737" w:rsidP="00973737">
      <w:pPr>
        <w:ind w:right="-598"/>
        <w:jc w:val="right"/>
        <w:rPr>
          <w:sz w:val="22"/>
          <w:szCs w:val="22"/>
        </w:rPr>
      </w:pPr>
      <w:r w:rsidRPr="001B4040">
        <w:rPr>
          <w:sz w:val="22"/>
          <w:szCs w:val="22"/>
        </w:rPr>
        <w:t xml:space="preserve">от  </w:t>
      </w:r>
      <w:r>
        <w:rPr>
          <w:sz w:val="22"/>
          <w:szCs w:val="22"/>
        </w:rPr>
        <w:t>26/10/2021 № 2205</w:t>
      </w:r>
    </w:p>
    <w:p w:rsidR="00973737" w:rsidRPr="001B4040" w:rsidRDefault="00973737" w:rsidP="00973737">
      <w:pPr>
        <w:ind w:right="-598"/>
        <w:jc w:val="right"/>
        <w:rPr>
          <w:sz w:val="22"/>
          <w:szCs w:val="22"/>
        </w:rPr>
      </w:pPr>
      <w:r>
        <w:rPr>
          <w:sz w:val="22"/>
          <w:szCs w:val="22"/>
        </w:rPr>
        <w:t>(Приложение)</w:t>
      </w:r>
    </w:p>
    <w:p w:rsidR="00973737" w:rsidRDefault="00973737" w:rsidP="00973737">
      <w:pPr>
        <w:jc w:val="right"/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8"/>
        <w:gridCol w:w="4818"/>
        <w:gridCol w:w="1419"/>
        <w:gridCol w:w="1559"/>
        <w:gridCol w:w="1843"/>
        <w:gridCol w:w="2408"/>
      </w:tblGrid>
      <w:tr w:rsidR="00973737" w:rsidRPr="00DD3C40" w:rsidTr="008A5F8D">
        <w:tc>
          <w:tcPr>
            <w:tcW w:w="5000" w:type="pct"/>
            <w:gridSpan w:val="7"/>
          </w:tcPr>
          <w:p w:rsidR="00973737" w:rsidRPr="00DD3C40" w:rsidRDefault="00973737" w:rsidP="008A5F8D">
            <w:pPr>
              <w:jc w:val="center"/>
              <w:rPr>
                <w:b/>
                <w:sz w:val="24"/>
                <w:szCs w:val="24"/>
              </w:rPr>
            </w:pPr>
            <w:r w:rsidRPr="00DD3C40">
              <w:rPr>
                <w:b/>
                <w:sz w:val="24"/>
                <w:szCs w:val="24"/>
              </w:rPr>
              <w:t>Перечень видов работ по проведению капитального ремонта общего имущества в многоквартирных домах, включенных в краткосрочный план реализации в 2022 году региональной программы капитального ремонта общего имущества в  многоквартирных домах, расположенных на территории Ленинградской области, на 2014 – 2043 гг.</w:t>
            </w:r>
          </w:p>
        </w:tc>
      </w:tr>
      <w:tr w:rsidR="00973737" w:rsidRPr="00DD3C40" w:rsidTr="008A5F8D">
        <w:tc>
          <w:tcPr>
            <w:tcW w:w="182" w:type="pct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№</w:t>
            </w:r>
          </w:p>
        </w:tc>
        <w:tc>
          <w:tcPr>
            <w:tcW w:w="955" w:type="pct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Адрес</w:t>
            </w:r>
          </w:p>
        </w:tc>
        <w:tc>
          <w:tcPr>
            <w:tcW w:w="1545" w:type="pct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Наименование элементов ремонта и видов работ</w:t>
            </w:r>
          </w:p>
        </w:tc>
        <w:tc>
          <w:tcPr>
            <w:tcW w:w="455" w:type="pct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500" w:type="pct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Объем работ в натуральном выражении</w:t>
            </w:r>
          </w:p>
        </w:tc>
        <w:tc>
          <w:tcPr>
            <w:tcW w:w="591" w:type="pct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Сметная стоимость работ, руб.</w:t>
            </w:r>
          </w:p>
        </w:tc>
        <w:tc>
          <w:tcPr>
            <w:tcW w:w="772" w:type="pct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Источник и порядок финансирования капитального ремонта</w:t>
            </w:r>
          </w:p>
        </w:tc>
      </w:tr>
      <w:tr w:rsidR="00973737" w:rsidRPr="00DD3C40" w:rsidTr="008A5F8D">
        <w:trPr>
          <w:trHeight w:val="764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50 лет Октября, д. 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497 190,93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</w:t>
            </w: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</w:t>
            </w: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За счет средств собственников, в размере 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</w:p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За счет средств собственников, в размере </w:t>
            </w:r>
            <w:r w:rsidRPr="00DD3C40">
              <w:rPr>
                <w:sz w:val="24"/>
                <w:szCs w:val="24"/>
              </w:rPr>
              <w:lastRenderedPageBreak/>
              <w:t xml:space="preserve">обязательного минимального взноса на капитальный ремонт  общего имущества в многоквартирном доме, установленного Правительством Ленинградской области </w:t>
            </w:r>
          </w:p>
        </w:tc>
      </w:tr>
      <w:tr w:rsidR="00973737" w:rsidRPr="00DD3C40" w:rsidTr="008A5F8D">
        <w:trPr>
          <w:trHeight w:val="681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50 лет Октября, д. 17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утепление и ремонт фасада)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1 420 842,26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rPr>
          <w:trHeight w:val="764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50 лет Октября, д. 19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687 378,91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rPr>
          <w:trHeight w:val="764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Высотная, д. 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400 104,46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rPr>
          <w:trHeight w:val="414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Высотная, д. 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внутридомовых инженерных систем электроснабжения)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188 469,9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rPr>
          <w:trHeight w:val="764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Высотная, д. 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внутридомовых инженерных систем электроснабжения)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195 761,34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rPr>
          <w:trHeight w:val="764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Высотная, д. 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400 210,30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Комсомольская, д. 13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утепление и ремонт фасада)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1 022 309,57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Комсомольская, д. 14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729 863,12</w:t>
            </w:r>
          </w:p>
        </w:tc>
        <w:tc>
          <w:tcPr>
            <w:tcW w:w="772" w:type="pct"/>
            <w:vMerge/>
            <w:shd w:val="clear" w:color="auto" w:fill="auto"/>
            <w:vAlign w:val="bottom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Космонавтов, д. 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842 464,93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Космонавтов, д. 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559 117,09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tabs>
                <w:tab w:val="num" w:pos="720"/>
              </w:tabs>
              <w:ind w:left="-391" w:right="-108" w:hanging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Космонавтов, д. 16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  <w:p w:rsidR="00973737" w:rsidRPr="00DD3C40" w:rsidRDefault="00973737" w:rsidP="008A5F8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396 611,56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Космонавтов, д. 18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водоотведения)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546 592,94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t>14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Космонавтов, д. 26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727 165,9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Красных Фортов, д. 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681 172,00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Ленинградская, д. 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321 432,16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Ленинградская, д. 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331 057,67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Ленинская, д. 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309 013,54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Малая Земля, д. 16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  <w:p w:rsidR="00973737" w:rsidRPr="00DD3C40" w:rsidRDefault="00973737" w:rsidP="008A5F8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802 723,52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Малая Земля, д. 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</w:t>
            </w:r>
            <w:r w:rsidRPr="00DD3C40">
              <w:rPr>
                <w:sz w:val="24"/>
                <w:szCs w:val="24"/>
              </w:rPr>
              <w:lastRenderedPageBreak/>
              <w:t xml:space="preserve">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679 032,83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Мира, д. 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1 010 196,15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Мира, д. 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627 463,10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40">
              <w:rPr>
                <w:sz w:val="24"/>
                <w:szCs w:val="24"/>
              </w:rPr>
              <w:t>3.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Молодежная, д. 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утепление и ремонт фасада) 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1 893 004,56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rPr>
          <w:trHeight w:val="429"/>
        </w:trPr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4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Молодежная, д. 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460 560,23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Молодежная, д. 15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907 151,34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Молодежная, д. 42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  <w:p w:rsidR="00973737" w:rsidRPr="00DD3C40" w:rsidRDefault="00973737" w:rsidP="008A5F8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757 242,27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Молодежная, д. 54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490 784,75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Молодежная, д. 56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491 595,35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D3C40">
              <w:rPr>
                <w:sz w:val="24"/>
                <w:szCs w:val="24"/>
              </w:rPr>
              <w:t>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Набережная, д. 19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134 337,07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Сибирская, д. 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</w:t>
            </w:r>
            <w:r w:rsidRPr="00DD3C40">
              <w:rPr>
                <w:sz w:val="24"/>
                <w:szCs w:val="24"/>
              </w:rPr>
              <w:lastRenderedPageBreak/>
              <w:t>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415 487,45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Сибирская, д. 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455 639,74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Сибирская, д. 12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утепление и ремонт фасада)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7D2A00" w:rsidRDefault="00973737" w:rsidP="008A5F8D">
            <w:pPr>
              <w:jc w:val="center"/>
              <w:rPr>
                <w:color w:val="000000"/>
                <w:sz w:val="24"/>
                <w:szCs w:val="24"/>
              </w:rPr>
            </w:pPr>
            <w:r w:rsidRPr="007D2A00">
              <w:rPr>
                <w:color w:val="000000"/>
                <w:sz w:val="24"/>
                <w:szCs w:val="24"/>
              </w:rPr>
              <w:t>872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2A00">
              <w:rPr>
                <w:color w:val="000000"/>
                <w:sz w:val="24"/>
                <w:szCs w:val="24"/>
              </w:rPr>
              <w:t>670,4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Сибирская, д. 14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внутридомовых инженерных систем электроснабжения)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263 207,32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Сибирская, д. 16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внутридомовых инженерных систем электроснабжения)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263 334,52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555 176,49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утепление и ремонт фасада)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943 981,28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404 439,07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11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389 521,42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13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348 569,81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23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</w:t>
            </w:r>
            <w:r w:rsidRPr="00DD3C40">
              <w:rPr>
                <w:sz w:val="24"/>
                <w:szCs w:val="24"/>
              </w:rPr>
              <w:lastRenderedPageBreak/>
              <w:t xml:space="preserve">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578 376,82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30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547 620,74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577 856,62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фундамента)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516 727,13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856 657,27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утепление и ремонт фасада)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1 665 953,29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39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утепление и ремонт фасада)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1 685 965,36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47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теплоснабжения, установка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1 168 184,05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ул. Солнечная, д. 49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ind w:right="-144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567 540,32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пр. Героев, д. 61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водоотведения) </w:t>
            </w:r>
          </w:p>
          <w:p w:rsidR="00973737" w:rsidRPr="00DD3C40" w:rsidRDefault="00973737" w:rsidP="008A5F8D">
            <w:pPr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объект.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772 773, 31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пр. Героев, д. 62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 xml:space="preserve">- проектные работы (на капитальный ремонт внутридомовых инженерных систем холодного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 и </w:t>
            </w:r>
            <w:proofErr w:type="spellStart"/>
            <w:r w:rsidRPr="00DD3C40">
              <w:rPr>
                <w:sz w:val="24"/>
                <w:szCs w:val="24"/>
              </w:rPr>
              <w:lastRenderedPageBreak/>
              <w:t>пу</w:t>
            </w:r>
            <w:proofErr w:type="spellEnd"/>
            <w:r w:rsidRPr="00DD3C40">
              <w:rPr>
                <w:sz w:val="24"/>
                <w:szCs w:val="24"/>
              </w:rPr>
              <w:t xml:space="preserve">, систем горячего водоснабжения, установку </w:t>
            </w:r>
            <w:proofErr w:type="spellStart"/>
            <w:r w:rsidRPr="00DD3C40">
              <w:rPr>
                <w:sz w:val="24"/>
                <w:szCs w:val="24"/>
              </w:rPr>
              <w:t>уу</w:t>
            </w:r>
            <w:proofErr w:type="spellEnd"/>
            <w:r w:rsidRPr="00DD3C40">
              <w:rPr>
                <w:sz w:val="24"/>
                <w:szCs w:val="24"/>
              </w:rPr>
              <w:t xml:space="preserve"> и </w:t>
            </w:r>
            <w:proofErr w:type="spellStart"/>
            <w:r w:rsidRPr="00DD3C40">
              <w:rPr>
                <w:sz w:val="24"/>
                <w:szCs w:val="24"/>
              </w:rPr>
              <w:t>пу</w:t>
            </w:r>
            <w:proofErr w:type="spellEnd"/>
            <w:r w:rsidRPr="00DD3C40">
              <w:rPr>
                <w:sz w:val="24"/>
                <w:szCs w:val="24"/>
              </w:rPr>
              <w:t>, систем водоотведения)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401 675,88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  <w:tr w:rsidR="00973737" w:rsidRPr="00DD3C40" w:rsidTr="008A5F8D">
        <w:tc>
          <w:tcPr>
            <w:tcW w:w="182" w:type="pct"/>
            <w:shd w:val="clear" w:color="auto" w:fill="auto"/>
            <w:vAlign w:val="center"/>
          </w:tcPr>
          <w:p w:rsidR="00973737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пр. Героев, д. 63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73737" w:rsidRPr="00DD3C40" w:rsidRDefault="00973737" w:rsidP="008A5F8D">
            <w:pPr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- проектные работы (на капитальный ремонт крыши)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2022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 w:rsidRPr="00DD3C40">
              <w:rPr>
                <w:sz w:val="24"/>
                <w:szCs w:val="24"/>
              </w:rPr>
              <w:t>1  объект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605 357,70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973737" w:rsidRPr="00DD3C40" w:rsidRDefault="00973737" w:rsidP="008A5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737" w:rsidRPr="00DD3C40" w:rsidRDefault="00973737" w:rsidP="00973737">
      <w:pPr>
        <w:rPr>
          <w:sz w:val="24"/>
          <w:szCs w:val="24"/>
        </w:rPr>
      </w:pPr>
    </w:p>
    <w:p w:rsidR="00973737" w:rsidRDefault="00973737" w:rsidP="00973737">
      <w:pPr>
        <w:jc w:val="both"/>
        <w:rPr>
          <w:sz w:val="24"/>
        </w:rPr>
      </w:pPr>
    </w:p>
    <w:p w:rsidR="00973737" w:rsidRDefault="00973737" w:rsidP="00973737">
      <w:pPr>
        <w:jc w:val="both"/>
        <w:rPr>
          <w:sz w:val="24"/>
        </w:rPr>
      </w:pPr>
    </w:p>
    <w:p w:rsidR="00973737" w:rsidRDefault="00973737" w:rsidP="00973737">
      <w:pPr>
        <w:jc w:val="both"/>
        <w:rPr>
          <w:sz w:val="24"/>
        </w:rPr>
      </w:pPr>
    </w:p>
    <w:p w:rsidR="00973737" w:rsidRDefault="00973737" w:rsidP="00973737">
      <w:pPr>
        <w:jc w:val="both"/>
        <w:rPr>
          <w:sz w:val="24"/>
        </w:rPr>
      </w:pPr>
    </w:p>
    <w:p w:rsidR="00973737" w:rsidRDefault="00973737" w:rsidP="00973737">
      <w:pPr>
        <w:jc w:val="both"/>
        <w:rPr>
          <w:sz w:val="24"/>
        </w:rPr>
      </w:pPr>
    </w:p>
    <w:p w:rsidR="00973737" w:rsidRDefault="00973737" w:rsidP="00973737">
      <w:pPr>
        <w:jc w:val="both"/>
        <w:rPr>
          <w:sz w:val="24"/>
        </w:rPr>
      </w:pPr>
    </w:p>
    <w:p w:rsidR="00973737" w:rsidRDefault="00973737" w:rsidP="00973737">
      <w:pPr>
        <w:jc w:val="both"/>
        <w:rPr>
          <w:sz w:val="24"/>
        </w:rPr>
      </w:pPr>
    </w:p>
    <w:sectPr w:rsidR="00973737" w:rsidSect="00EC18B9">
      <w:headerReference w:type="default" r:id="rId10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12" w:rsidRDefault="00D77312" w:rsidP="00973737">
      <w:r>
        <w:separator/>
      </w:r>
    </w:p>
  </w:endnote>
  <w:endnote w:type="continuationSeparator" w:id="0">
    <w:p w:rsidR="00D77312" w:rsidRDefault="00D77312" w:rsidP="0097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12" w:rsidRDefault="00D77312" w:rsidP="00973737">
      <w:r>
        <w:separator/>
      </w:r>
    </w:p>
  </w:footnote>
  <w:footnote w:type="continuationSeparator" w:id="0">
    <w:p w:rsidR="00D77312" w:rsidRDefault="00D77312" w:rsidP="0097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B9" w:rsidRDefault="0078001A" w:rsidP="00F045E8">
    <w:pPr>
      <w:pStyle w:val="a3"/>
    </w:pPr>
    <w:r>
      <w:rPr>
        <w:noProof/>
      </w:rPr>
      <w:pict>
        <v:rect id="AryanRegN" o:spid="_x0000_s7169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78001A" w:rsidRPr="0078001A" w:rsidRDefault="0078001A" w:rsidP="0078001A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6406707/627638(1)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80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D74"/>
    <w:multiLevelType w:val="hybridMultilevel"/>
    <w:tmpl w:val="B1EC2A42"/>
    <w:lvl w:ilvl="0" w:tplc="E7729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644d08-4805-4f0b-921e-c6ead758588c"/>
  </w:docVars>
  <w:rsids>
    <w:rsidRoot w:val="0097373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3D8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456E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001A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73737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1C8D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7731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01F6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373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373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73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3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12">
    <w:name w:val="f12"/>
    <w:rsid w:val="0097373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locked/>
    <w:rsid w:val="0097373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973737"/>
    <w:pPr>
      <w:shd w:val="clear" w:color="auto" w:fill="FFFFFF"/>
      <w:spacing w:before="300" w:after="480" w:line="274" w:lineRule="exac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973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0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6234</Words>
  <Characters>35540</Characters>
  <Application>Microsoft Office Word</Application>
  <DocSecurity>0</DocSecurity>
  <Lines>296</Lines>
  <Paragraphs>83</Paragraphs>
  <ScaleCrop>false</ScaleCrop>
  <Company>  </Company>
  <LinksUpToDate>false</LinksUpToDate>
  <CharactersWithSpaces>41691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GKH6</cp:lastModifiedBy>
  <cp:revision>2</cp:revision>
  <cp:lastPrinted>2021-10-28T14:18:00Z</cp:lastPrinted>
  <dcterms:created xsi:type="dcterms:W3CDTF">2021-10-28T14:18:00Z</dcterms:created>
  <dcterms:modified xsi:type="dcterms:W3CDTF">2021-10-28T14:18:00Z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11644d08-4805-4f0b-921e-c6ead758588c</vt:lpwstr>
  </property>
</Properties>
</file>