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A0" w:rsidRDefault="003C76A0" w:rsidP="003C76A0">
      <w:pPr>
        <w:jc w:val="center"/>
        <w:rPr>
          <w:sz w:val="24"/>
        </w:rPr>
      </w:pPr>
      <w:r>
        <w:rPr>
          <w:sz w:val="24"/>
        </w:rPr>
        <w:t>ОТЧЕТ</w:t>
      </w:r>
    </w:p>
    <w:p w:rsidR="003C76A0" w:rsidRDefault="003C76A0" w:rsidP="003C76A0">
      <w:pPr>
        <w:jc w:val="center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работе информационно-консультационного центра по защите прав потребителей </w:t>
      </w:r>
    </w:p>
    <w:p w:rsidR="003C76A0" w:rsidRDefault="003C76A0" w:rsidP="003C76A0">
      <w:pPr>
        <w:jc w:val="center"/>
        <w:rPr>
          <w:sz w:val="24"/>
        </w:rPr>
      </w:pPr>
      <w:proofErr w:type="gramStart"/>
      <w:r w:rsidRPr="00462CE6">
        <w:rPr>
          <w:b/>
          <w:sz w:val="24"/>
        </w:rPr>
        <w:t>за</w:t>
      </w:r>
      <w:proofErr w:type="gramEnd"/>
      <w:r w:rsidRPr="00462CE6">
        <w:rPr>
          <w:b/>
          <w:sz w:val="24"/>
        </w:rPr>
        <w:t xml:space="preserve"> 201</w:t>
      </w:r>
      <w:r w:rsidR="00891458">
        <w:rPr>
          <w:b/>
          <w:sz w:val="24"/>
        </w:rPr>
        <w:t>8</w:t>
      </w:r>
      <w:r>
        <w:rPr>
          <w:b/>
          <w:sz w:val="24"/>
        </w:rPr>
        <w:t xml:space="preserve"> </w:t>
      </w:r>
      <w:r w:rsidRPr="00462CE6">
        <w:rPr>
          <w:b/>
          <w:sz w:val="24"/>
        </w:rPr>
        <w:t>год</w:t>
      </w:r>
    </w:p>
    <w:p w:rsidR="003C76A0" w:rsidRDefault="003C76A0" w:rsidP="003C76A0">
      <w:pPr>
        <w:jc w:val="center"/>
        <w:rPr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муниципальному образованию Сосновоборский городской округ </w:t>
      </w:r>
    </w:p>
    <w:p w:rsidR="003C76A0" w:rsidRDefault="003C76A0" w:rsidP="003C76A0">
      <w:pPr>
        <w:jc w:val="center"/>
        <w:rPr>
          <w:sz w:val="24"/>
        </w:rPr>
      </w:pPr>
      <w:r>
        <w:rPr>
          <w:sz w:val="24"/>
        </w:rPr>
        <w:t>Ленинградской области</w:t>
      </w:r>
    </w:p>
    <w:p w:rsidR="003C76A0" w:rsidRPr="0066015E" w:rsidRDefault="003C76A0" w:rsidP="003C76A0"/>
    <w:p w:rsidR="003C76A0" w:rsidRPr="0066015E" w:rsidRDefault="003C76A0" w:rsidP="003C76A0">
      <w:bookmarkStart w:id="0" w:name="_GoBack"/>
      <w:bookmarkEnd w:id="0"/>
    </w:p>
    <w:p w:rsidR="003C76A0" w:rsidRPr="0066015E" w:rsidRDefault="003C76A0" w:rsidP="003C76A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760"/>
        <w:gridCol w:w="1626"/>
        <w:gridCol w:w="1509"/>
        <w:gridCol w:w="1665"/>
      </w:tblGrid>
      <w:tr w:rsidR="00AB4394" w:rsidRPr="00CD7924" w:rsidTr="003E4653">
        <w:trPr>
          <w:trHeight w:val="641"/>
          <w:jc w:val="center"/>
        </w:trPr>
        <w:tc>
          <w:tcPr>
            <w:tcW w:w="802" w:type="dxa"/>
          </w:tcPr>
          <w:p w:rsidR="00AB4394" w:rsidRPr="00CD7924" w:rsidRDefault="00AB4394" w:rsidP="003E4653">
            <w:pPr>
              <w:jc w:val="center"/>
            </w:pPr>
            <w:r w:rsidRPr="00CD7924">
              <w:t>№ п/п</w:t>
            </w:r>
          </w:p>
        </w:tc>
        <w:tc>
          <w:tcPr>
            <w:tcW w:w="3895" w:type="dxa"/>
          </w:tcPr>
          <w:p w:rsidR="00AB4394" w:rsidRPr="00CD7924" w:rsidRDefault="00AB4394" w:rsidP="003E4653">
            <w:pPr>
              <w:jc w:val="center"/>
            </w:pPr>
            <w:r w:rsidRPr="00CD7924">
              <w:t>Наименование работ</w:t>
            </w:r>
          </w:p>
        </w:tc>
        <w:tc>
          <w:tcPr>
            <w:tcW w:w="1682" w:type="dxa"/>
          </w:tcPr>
          <w:p w:rsidR="00AB4394" w:rsidRPr="00CD7924" w:rsidRDefault="00AB4394" w:rsidP="003E4653">
            <w:pPr>
              <w:jc w:val="center"/>
            </w:pPr>
            <w:r w:rsidRPr="00CD7924">
              <w:t>Всего (шт.)</w:t>
            </w:r>
          </w:p>
        </w:tc>
        <w:tc>
          <w:tcPr>
            <w:tcW w:w="1560" w:type="dxa"/>
          </w:tcPr>
          <w:p w:rsidR="00AB4394" w:rsidRPr="00CD7924" w:rsidRDefault="00AB4394" w:rsidP="003E4653">
            <w:pPr>
              <w:jc w:val="center"/>
            </w:pPr>
            <w:r w:rsidRPr="00CD7924">
              <w:t>Очно (шт.)</w:t>
            </w:r>
          </w:p>
        </w:tc>
        <w:tc>
          <w:tcPr>
            <w:tcW w:w="1701" w:type="dxa"/>
          </w:tcPr>
          <w:p w:rsidR="00AB4394" w:rsidRPr="00CD7924" w:rsidRDefault="00AB4394" w:rsidP="003E4653">
            <w:pPr>
              <w:jc w:val="center"/>
            </w:pPr>
            <w:r w:rsidRPr="00CD7924">
              <w:t>По телефону</w:t>
            </w:r>
          </w:p>
          <w:p w:rsidR="00AB4394" w:rsidRPr="00CD7924" w:rsidRDefault="00AB4394" w:rsidP="003E4653">
            <w:pPr>
              <w:jc w:val="center"/>
            </w:pPr>
          </w:p>
        </w:tc>
      </w:tr>
      <w:tr w:rsidR="00AB4394" w:rsidRPr="00CD7924" w:rsidTr="003E4653">
        <w:trPr>
          <w:jc w:val="center"/>
        </w:trPr>
        <w:tc>
          <w:tcPr>
            <w:tcW w:w="802" w:type="dxa"/>
          </w:tcPr>
          <w:p w:rsidR="00AB4394" w:rsidRPr="00CD7924" w:rsidRDefault="00AB4394" w:rsidP="003E4653">
            <w:pPr>
              <w:jc w:val="center"/>
            </w:pPr>
            <w:r w:rsidRPr="00CD7924">
              <w:t>1.</w:t>
            </w:r>
          </w:p>
        </w:tc>
        <w:tc>
          <w:tcPr>
            <w:tcW w:w="3895" w:type="dxa"/>
          </w:tcPr>
          <w:p w:rsidR="00AB4394" w:rsidRPr="00CD7924" w:rsidRDefault="00AB4394" w:rsidP="003E4653">
            <w:r w:rsidRPr="00CD7924">
              <w:t>Устная консультация</w:t>
            </w:r>
          </w:p>
        </w:tc>
        <w:tc>
          <w:tcPr>
            <w:tcW w:w="1682" w:type="dxa"/>
          </w:tcPr>
          <w:p w:rsidR="00AB4394" w:rsidRPr="00713602" w:rsidRDefault="00AB4394" w:rsidP="003E4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1560" w:type="dxa"/>
          </w:tcPr>
          <w:p w:rsidR="00AB4394" w:rsidRPr="00713602" w:rsidRDefault="00AB4394" w:rsidP="003E4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1701" w:type="dxa"/>
          </w:tcPr>
          <w:p w:rsidR="00AB4394" w:rsidRPr="00CD7924" w:rsidRDefault="00AB4394" w:rsidP="003E4653">
            <w:pPr>
              <w:jc w:val="center"/>
              <w:rPr>
                <w:lang w:val="en-US"/>
              </w:rPr>
            </w:pPr>
            <w:r w:rsidRPr="00CD7924">
              <w:rPr>
                <w:lang w:val="en-US"/>
              </w:rPr>
              <w:t>—</w:t>
            </w:r>
          </w:p>
        </w:tc>
      </w:tr>
      <w:tr w:rsidR="00AB4394" w:rsidRPr="00CD7924" w:rsidTr="003E4653">
        <w:trPr>
          <w:jc w:val="center"/>
        </w:trPr>
        <w:tc>
          <w:tcPr>
            <w:tcW w:w="802" w:type="dxa"/>
          </w:tcPr>
          <w:p w:rsidR="00AB4394" w:rsidRPr="00CD7924" w:rsidRDefault="00AB4394" w:rsidP="003E4653">
            <w:pPr>
              <w:jc w:val="center"/>
            </w:pPr>
            <w:r w:rsidRPr="00CD7924">
              <w:t xml:space="preserve">2. </w:t>
            </w:r>
          </w:p>
        </w:tc>
        <w:tc>
          <w:tcPr>
            <w:tcW w:w="3895" w:type="dxa"/>
          </w:tcPr>
          <w:p w:rsidR="00AB4394" w:rsidRPr="00CD7924" w:rsidRDefault="00AB4394" w:rsidP="003E4653">
            <w:r w:rsidRPr="00CD7924">
              <w:t>Составление претензионных писем</w:t>
            </w:r>
          </w:p>
        </w:tc>
        <w:tc>
          <w:tcPr>
            <w:tcW w:w="1682" w:type="dxa"/>
          </w:tcPr>
          <w:p w:rsidR="00AB4394" w:rsidRPr="00713602" w:rsidRDefault="00AB4394" w:rsidP="003E4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560" w:type="dxa"/>
          </w:tcPr>
          <w:p w:rsidR="00AB4394" w:rsidRPr="00713602" w:rsidRDefault="00AB4394" w:rsidP="003E4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01" w:type="dxa"/>
          </w:tcPr>
          <w:p w:rsidR="00AB4394" w:rsidRPr="00CD7924" w:rsidRDefault="00AB4394" w:rsidP="003E4653">
            <w:pPr>
              <w:jc w:val="center"/>
              <w:rPr>
                <w:lang w:val="en-US"/>
              </w:rPr>
            </w:pPr>
            <w:r w:rsidRPr="00CD7924">
              <w:rPr>
                <w:lang w:val="en-US"/>
              </w:rPr>
              <w:t>—</w:t>
            </w:r>
          </w:p>
        </w:tc>
      </w:tr>
      <w:tr w:rsidR="00AB4394" w:rsidRPr="00CD7924" w:rsidTr="003E4653">
        <w:trPr>
          <w:trHeight w:val="79"/>
          <w:jc w:val="center"/>
        </w:trPr>
        <w:tc>
          <w:tcPr>
            <w:tcW w:w="802" w:type="dxa"/>
          </w:tcPr>
          <w:p w:rsidR="00AB4394" w:rsidRPr="00CD7924" w:rsidRDefault="00AB4394" w:rsidP="003E4653">
            <w:pPr>
              <w:jc w:val="center"/>
            </w:pPr>
            <w:r w:rsidRPr="00CD7924">
              <w:t>3.</w:t>
            </w:r>
          </w:p>
        </w:tc>
        <w:tc>
          <w:tcPr>
            <w:tcW w:w="3895" w:type="dxa"/>
          </w:tcPr>
          <w:p w:rsidR="00AB4394" w:rsidRPr="00CD7924" w:rsidRDefault="00AB4394" w:rsidP="003E4653">
            <w:r w:rsidRPr="00CD7924">
              <w:t>Составление исковых заявлений</w:t>
            </w:r>
          </w:p>
        </w:tc>
        <w:tc>
          <w:tcPr>
            <w:tcW w:w="1682" w:type="dxa"/>
          </w:tcPr>
          <w:p w:rsidR="00AB4394" w:rsidRPr="00713602" w:rsidRDefault="00AB4394" w:rsidP="003E4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560" w:type="dxa"/>
          </w:tcPr>
          <w:p w:rsidR="00AB4394" w:rsidRPr="00713602" w:rsidRDefault="00AB4394" w:rsidP="003E4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01" w:type="dxa"/>
          </w:tcPr>
          <w:p w:rsidR="00AB4394" w:rsidRPr="00CD7924" w:rsidRDefault="00AB4394" w:rsidP="003E4653">
            <w:pPr>
              <w:jc w:val="center"/>
              <w:rPr>
                <w:lang w:val="en-US"/>
              </w:rPr>
            </w:pPr>
            <w:r w:rsidRPr="00CD7924">
              <w:rPr>
                <w:lang w:val="en-US"/>
              </w:rPr>
              <w:t>—</w:t>
            </w:r>
          </w:p>
        </w:tc>
      </w:tr>
    </w:tbl>
    <w:p w:rsidR="00AC6F91" w:rsidRDefault="00AC6F91"/>
    <w:sectPr w:rsidR="00AC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9F"/>
    <w:rsid w:val="000E6554"/>
    <w:rsid w:val="00104464"/>
    <w:rsid w:val="003C76A0"/>
    <w:rsid w:val="004C6E9F"/>
    <w:rsid w:val="005733F8"/>
    <w:rsid w:val="00891458"/>
    <w:rsid w:val="00AB4394"/>
    <w:rsid w:val="00AC6F91"/>
    <w:rsid w:val="00F16CA2"/>
    <w:rsid w:val="00F3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55A93-7D42-4CC9-9EA1-F5AC23DE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9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Отдел Экономики-Булатова Т.Е.</cp:lastModifiedBy>
  <cp:revision>2</cp:revision>
  <dcterms:created xsi:type="dcterms:W3CDTF">2018-12-24T13:57:00Z</dcterms:created>
  <dcterms:modified xsi:type="dcterms:W3CDTF">2018-12-24T13:57:00Z</dcterms:modified>
</cp:coreProperties>
</file>