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06" w:rsidRDefault="002F3706" w:rsidP="002F370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706" w:rsidRDefault="002F3706" w:rsidP="002F370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F3706" w:rsidRDefault="001617C1" w:rsidP="002F3706">
      <w:pPr>
        <w:jc w:val="center"/>
        <w:rPr>
          <w:b/>
          <w:spacing w:val="20"/>
          <w:sz w:val="32"/>
        </w:rPr>
      </w:pPr>
      <w:r w:rsidRPr="001617C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F3706" w:rsidRDefault="002F3706" w:rsidP="002F3706">
      <w:pPr>
        <w:pStyle w:val="3"/>
      </w:pPr>
      <w:r>
        <w:t>постановление</w:t>
      </w:r>
    </w:p>
    <w:p w:rsidR="002F3706" w:rsidRDefault="002F3706" w:rsidP="002F3706">
      <w:pPr>
        <w:jc w:val="center"/>
        <w:rPr>
          <w:sz w:val="24"/>
        </w:rPr>
      </w:pPr>
    </w:p>
    <w:p w:rsidR="002F3706" w:rsidRDefault="002F3706" w:rsidP="002F3706">
      <w:pPr>
        <w:jc w:val="center"/>
        <w:rPr>
          <w:sz w:val="24"/>
        </w:rPr>
      </w:pPr>
      <w:r>
        <w:rPr>
          <w:sz w:val="24"/>
        </w:rPr>
        <w:t>от 22/10/2018 № 2309</w:t>
      </w:r>
    </w:p>
    <w:p w:rsidR="002F3706" w:rsidRPr="005F6BAE" w:rsidRDefault="002F3706" w:rsidP="002F3706">
      <w:pPr>
        <w:rPr>
          <w:sz w:val="10"/>
          <w:szCs w:val="10"/>
        </w:rPr>
      </w:pPr>
    </w:p>
    <w:p w:rsidR="002F3706" w:rsidRDefault="002F3706" w:rsidP="002F3706">
      <w:pPr>
        <w:rPr>
          <w:sz w:val="24"/>
          <w:szCs w:val="24"/>
        </w:rPr>
      </w:pPr>
      <w:r w:rsidRPr="000E32B2">
        <w:rPr>
          <w:sz w:val="24"/>
          <w:szCs w:val="24"/>
        </w:rPr>
        <w:t>Об утверждении Порядка</w:t>
      </w:r>
      <w:r>
        <w:rPr>
          <w:sz w:val="24"/>
        </w:rPr>
        <w:t xml:space="preserve"> </w:t>
      </w:r>
      <w:r>
        <w:rPr>
          <w:sz w:val="24"/>
          <w:szCs w:val="24"/>
        </w:rPr>
        <w:t>о</w:t>
      </w:r>
      <w:r w:rsidRPr="000E32B2">
        <w:rPr>
          <w:sz w:val="24"/>
          <w:szCs w:val="24"/>
        </w:rPr>
        <w:t>существления</w:t>
      </w:r>
      <w:r>
        <w:rPr>
          <w:sz w:val="24"/>
          <w:szCs w:val="24"/>
        </w:rPr>
        <w:t xml:space="preserve"> </w:t>
      </w:r>
    </w:p>
    <w:p w:rsidR="002F3706" w:rsidRDefault="002F3706" w:rsidP="002F3706">
      <w:pPr>
        <w:rPr>
          <w:sz w:val="24"/>
          <w:szCs w:val="24"/>
        </w:rPr>
      </w:pPr>
      <w:r>
        <w:rPr>
          <w:sz w:val="24"/>
          <w:szCs w:val="24"/>
        </w:rPr>
        <w:t xml:space="preserve">комитетом финансов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</w:p>
    <w:p w:rsidR="002F3706" w:rsidRDefault="002F3706" w:rsidP="002F3706">
      <w:pPr>
        <w:rPr>
          <w:sz w:val="24"/>
          <w:szCs w:val="24"/>
        </w:rPr>
      </w:pPr>
      <w:r>
        <w:rPr>
          <w:sz w:val="24"/>
          <w:szCs w:val="24"/>
        </w:rPr>
        <w:t xml:space="preserve">полномочий по внутреннему муниципальному финансовому контролю </w:t>
      </w:r>
    </w:p>
    <w:p w:rsidR="002F3706" w:rsidRDefault="002F3706" w:rsidP="002F3706">
      <w:pPr>
        <w:rPr>
          <w:sz w:val="24"/>
          <w:szCs w:val="24"/>
        </w:rPr>
      </w:pPr>
      <w:r>
        <w:rPr>
          <w:sz w:val="24"/>
          <w:szCs w:val="24"/>
        </w:rPr>
        <w:t xml:space="preserve">и контролю в сфере закупок товаров, работ, услуг для обеспечения </w:t>
      </w:r>
    </w:p>
    <w:p w:rsidR="002F3706" w:rsidRPr="000E32B2" w:rsidRDefault="002F3706" w:rsidP="002F3706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муниципальных нужд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2F3706" w:rsidRDefault="002F3706" w:rsidP="002F3706">
      <w:pPr>
        <w:spacing w:line="0" w:lineRule="atLeast"/>
        <w:jc w:val="both"/>
        <w:rPr>
          <w:sz w:val="24"/>
          <w:szCs w:val="24"/>
        </w:rPr>
      </w:pPr>
    </w:p>
    <w:p w:rsidR="002F3706" w:rsidRDefault="002F3706" w:rsidP="002F3706">
      <w:pPr>
        <w:spacing w:line="0" w:lineRule="atLeast"/>
        <w:jc w:val="both"/>
        <w:rPr>
          <w:sz w:val="24"/>
          <w:szCs w:val="24"/>
        </w:rPr>
      </w:pPr>
    </w:p>
    <w:p w:rsidR="002F3706" w:rsidRPr="00403BFC" w:rsidRDefault="002F3706" w:rsidP="002F3706">
      <w:pPr>
        <w:ind w:firstLine="700"/>
        <w:jc w:val="both"/>
        <w:rPr>
          <w:b/>
          <w:sz w:val="24"/>
          <w:szCs w:val="24"/>
        </w:rPr>
      </w:pPr>
      <w:proofErr w:type="gramStart"/>
      <w:r w:rsidRPr="000E32B2">
        <w:rPr>
          <w:sz w:val="24"/>
          <w:szCs w:val="24"/>
        </w:rPr>
        <w:t xml:space="preserve">В соответствии со статьей </w:t>
      </w:r>
      <w:r>
        <w:rPr>
          <w:sz w:val="24"/>
          <w:szCs w:val="24"/>
        </w:rPr>
        <w:t>157, пунктом 3 статьи 269.2, пунктом 4 статьи 270.2, статьей 306.2</w:t>
      </w:r>
      <w:r w:rsidRPr="000E32B2">
        <w:rPr>
          <w:sz w:val="24"/>
          <w:szCs w:val="24"/>
        </w:rPr>
        <w:t xml:space="preserve"> Бюджетного кодекса Российской Федерации,</w:t>
      </w:r>
      <w:r>
        <w:rPr>
          <w:sz w:val="24"/>
          <w:szCs w:val="24"/>
        </w:rPr>
        <w:t xml:space="preserve">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решением совета депутатов от 20.11.2007 № 143 «Об утверждении «Положения о бюджетном процессе в Сосновоборском городском округе», решением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совета депутатов от 25.04.2006 № 75 «Об изменении наименования Комитета финансов муниципального образования «Город Сосновый Бор» Ленинградской области и утверждения Положения о комитете финансов администрации муниципального образования Сосновоборский городской округ Ленинградской области</w:t>
      </w:r>
      <w:r w:rsidRPr="000E32B2">
        <w:rPr>
          <w:sz w:val="24"/>
          <w:szCs w:val="24"/>
        </w:rPr>
        <w:t xml:space="preserve"> в целях осуществления полномочий </w:t>
      </w:r>
      <w:r>
        <w:rPr>
          <w:sz w:val="24"/>
          <w:szCs w:val="24"/>
        </w:rPr>
        <w:t xml:space="preserve">по внутреннему муниципальному финансовому контролю и контролю в сфере закупок товаров, работ, услуг для обеспечения муниципальных нужд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округа»,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proofErr w:type="gramEnd"/>
      <w:r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A94B1E"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Pr="00A94B1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A94B1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A94B1E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A94B1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Pr="00A94B1E"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</w:t>
      </w:r>
      <w:r w:rsidRPr="00A94B1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A94B1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A94B1E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A94B1E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A94B1E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A94B1E">
        <w:rPr>
          <w:b/>
          <w:sz w:val="24"/>
          <w:szCs w:val="24"/>
        </w:rPr>
        <w:t>т:</w:t>
      </w:r>
    </w:p>
    <w:p w:rsidR="002F3706" w:rsidRDefault="002F3706" w:rsidP="002F3706">
      <w:pPr>
        <w:ind w:firstLine="700"/>
        <w:jc w:val="both"/>
        <w:rPr>
          <w:sz w:val="24"/>
          <w:szCs w:val="24"/>
        </w:rPr>
      </w:pPr>
      <w:r w:rsidRPr="000E32B2">
        <w:rPr>
          <w:sz w:val="24"/>
          <w:szCs w:val="24"/>
        </w:rPr>
        <w:t xml:space="preserve">1. Утвердить Порядок осуществления </w:t>
      </w:r>
      <w:r>
        <w:rPr>
          <w:sz w:val="24"/>
          <w:szCs w:val="24"/>
        </w:rPr>
        <w:t xml:space="preserve">комитетом финансов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полномочий по внутреннему муниципальному финансовому</w:t>
      </w:r>
      <w:r w:rsidRPr="000E32B2">
        <w:rPr>
          <w:sz w:val="24"/>
          <w:szCs w:val="24"/>
        </w:rPr>
        <w:t xml:space="preserve"> контро</w:t>
      </w:r>
      <w:r>
        <w:rPr>
          <w:sz w:val="24"/>
          <w:szCs w:val="24"/>
        </w:rPr>
        <w:t xml:space="preserve">лю и контролю в сфере закупок, товаров, работ, услуг для обеспечения муниципальных нужд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(Приложение</w:t>
      </w:r>
      <w:r w:rsidRPr="000E32B2">
        <w:rPr>
          <w:sz w:val="24"/>
          <w:szCs w:val="24"/>
        </w:rPr>
        <w:t>).</w:t>
      </w:r>
    </w:p>
    <w:p w:rsidR="002F3706" w:rsidRDefault="002F3706" w:rsidP="002F37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Считать утратившими силу:</w:t>
      </w:r>
    </w:p>
    <w:p w:rsidR="002F3706" w:rsidRDefault="002F3706" w:rsidP="002F37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муниципального образования Сосновоборский городской округ Ленинградской области от 18.02.2014 № 319 «Об утверждении </w:t>
      </w:r>
      <w:r w:rsidRPr="000E32B2">
        <w:rPr>
          <w:sz w:val="24"/>
          <w:szCs w:val="24"/>
        </w:rPr>
        <w:t>Порядка осуществления</w:t>
      </w:r>
      <w:r>
        <w:rPr>
          <w:sz w:val="24"/>
          <w:szCs w:val="24"/>
        </w:rPr>
        <w:t xml:space="preserve"> комитетом финансов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 городского округа полномочий по внутреннему муниципальному финансовому контролю и контролю в сфере закупок товаров, работ, услуг для обеспечения муниципальных нужд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округа»;</w:t>
      </w:r>
    </w:p>
    <w:p w:rsidR="002F3706" w:rsidRPr="00F0712E" w:rsidRDefault="002F3706" w:rsidP="002F3706">
      <w:pPr>
        <w:ind w:firstLine="708"/>
        <w:jc w:val="both"/>
        <w:rPr>
          <w:sz w:val="24"/>
        </w:rPr>
      </w:pPr>
      <w:proofErr w:type="gramStart"/>
      <w:r>
        <w:rPr>
          <w:sz w:val="24"/>
          <w:szCs w:val="24"/>
        </w:rPr>
        <w:t>- постановление администрации муниципального образования Сосновоборский городской округ Ленинградской области от 23.12.2016 № 2879 «</w:t>
      </w:r>
      <w:r>
        <w:rPr>
          <w:sz w:val="24"/>
        </w:rPr>
        <w:t xml:space="preserve">О внесении изменений в постановление 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от 18.02.2014                     </w:t>
      </w:r>
      <w:r w:rsidRPr="00675FE0">
        <w:rPr>
          <w:sz w:val="24"/>
        </w:rPr>
        <w:t xml:space="preserve">№ 319 </w:t>
      </w:r>
      <w:r>
        <w:rPr>
          <w:sz w:val="24"/>
        </w:rPr>
        <w:t>«</w:t>
      </w:r>
      <w:r w:rsidRPr="000E32B2">
        <w:rPr>
          <w:sz w:val="24"/>
          <w:szCs w:val="24"/>
        </w:rPr>
        <w:t>Об утверждении Порядка</w:t>
      </w:r>
      <w:r>
        <w:rPr>
          <w:sz w:val="24"/>
        </w:rPr>
        <w:t xml:space="preserve"> </w:t>
      </w:r>
      <w:r>
        <w:rPr>
          <w:sz w:val="24"/>
          <w:szCs w:val="24"/>
        </w:rPr>
        <w:t>о</w:t>
      </w:r>
      <w:r w:rsidRPr="000E32B2">
        <w:rPr>
          <w:sz w:val="24"/>
          <w:szCs w:val="24"/>
        </w:rPr>
        <w:t>существления</w:t>
      </w:r>
      <w:r>
        <w:rPr>
          <w:sz w:val="24"/>
          <w:szCs w:val="24"/>
        </w:rPr>
        <w:t xml:space="preserve"> комитетом финансов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полномочий по внутреннему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муниципальному финансовому контролю и контролю в сфере закупок товаров, работ, услуг для обеспечения муниципальных нужд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округа».</w:t>
      </w:r>
      <w:proofErr w:type="gramEnd"/>
    </w:p>
    <w:p w:rsidR="002F3706" w:rsidRPr="00B07579" w:rsidRDefault="002F3706" w:rsidP="002F3706">
      <w:pPr>
        <w:ind w:firstLine="708"/>
        <w:jc w:val="both"/>
        <w:rPr>
          <w:color w:val="FF0000"/>
          <w:sz w:val="24"/>
          <w:szCs w:val="24"/>
        </w:rPr>
      </w:pPr>
      <w:r w:rsidRPr="00907308">
        <w:rPr>
          <w:sz w:val="24"/>
          <w:szCs w:val="24"/>
        </w:rPr>
        <w:lastRenderedPageBreak/>
        <w:t xml:space="preserve">2. Пресс-центру администрации (Никитина В.Г.) </w:t>
      </w:r>
      <w:proofErr w:type="gramStart"/>
      <w:r w:rsidRPr="00907308">
        <w:rPr>
          <w:sz w:val="24"/>
          <w:szCs w:val="24"/>
        </w:rPr>
        <w:t>разместить</w:t>
      </w:r>
      <w:proofErr w:type="gramEnd"/>
      <w:r w:rsidRPr="00907308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907308">
        <w:rPr>
          <w:sz w:val="24"/>
          <w:szCs w:val="24"/>
        </w:rPr>
        <w:t>Сосновоборского</w:t>
      </w:r>
      <w:proofErr w:type="spellEnd"/>
      <w:r w:rsidRPr="00907308">
        <w:rPr>
          <w:sz w:val="24"/>
          <w:szCs w:val="24"/>
        </w:rPr>
        <w:t xml:space="preserve"> городского округа</w:t>
      </w:r>
      <w:r w:rsidRPr="00B07579">
        <w:rPr>
          <w:color w:val="FF0000"/>
          <w:sz w:val="24"/>
          <w:szCs w:val="24"/>
        </w:rPr>
        <w:t>.</w:t>
      </w:r>
    </w:p>
    <w:p w:rsidR="002F3706" w:rsidRPr="00907308" w:rsidRDefault="002F3706" w:rsidP="002F3706">
      <w:pPr>
        <w:pStyle w:val="a9"/>
        <w:spacing w:after="60"/>
        <w:ind w:left="0"/>
        <w:jc w:val="both"/>
        <w:rPr>
          <w:sz w:val="24"/>
          <w:szCs w:val="24"/>
        </w:rPr>
      </w:pPr>
      <w:r w:rsidRPr="00B07579">
        <w:rPr>
          <w:color w:val="FF0000"/>
          <w:sz w:val="24"/>
          <w:szCs w:val="24"/>
        </w:rPr>
        <w:t xml:space="preserve">      </w:t>
      </w:r>
      <w:r w:rsidRPr="00B07579">
        <w:rPr>
          <w:color w:val="FF0000"/>
          <w:sz w:val="24"/>
          <w:szCs w:val="24"/>
        </w:rPr>
        <w:tab/>
      </w:r>
      <w:r w:rsidRPr="00907308">
        <w:rPr>
          <w:sz w:val="24"/>
          <w:szCs w:val="24"/>
        </w:rPr>
        <w:t>3. Общему отделу администрации (Баскакова К.Л.) обнародовать настоящее постановление на электронном сайте городской газеты "Маяк".</w:t>
      </w:r>
    </w:p>
    <w:p w:rsidR="002F3706" w:rsidRPr="00907308" w:rsidRDefault="002F3706" w:rsidP="002F3706">
      <w:pPr>
        <w:ind w:firstLine="708"/>
        <w:jc w:val="both"/>
        <w:rPr>
          <w:sz w:val="24"/>
          <w:szCs w:val="24"/>
        </w:rPr>
      </w:pPr>
      <w:r w:rsidRPr="00907308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2F3706" w:rsidRPr="00C518C0" w:rsidRDefault="002F3706" w:rsidP="002F3706">
      <w:pPr>
        <w:ind w:firstLine="708"/>
        <w:jc w:val="both"/>
        <w:rPr>
          <w:sz w:val="24"/>
          <w:szCs w:val="24"/>
        </w:rPr>
      </w:pPr>
      <w:r w:rsidRPr="00907308">
        <w:rPr>
          <w:sz w:val="24"/>
          <w:szCs w:val="24"/>
        </w:rPr>
        <w:t xml:space="preserve">5.   </w:t>
      </w:r>
      <w:proofErr w:type="gramStart"/>
      <w:r w:rsidRPr="00907308">
        <w:rPr>
          <w:sz w:val="24"/>
          <w:szCs w:val="24"/>
        </w:rPr>
        <w:t>Контроль  за</w:t>
      </w:r>
      <w:proofErr w:type="gramEnd"/>
      <w:r w:rsidRPr="00907308">
        <w:rPr>
          <w:sz w:val="24"/>
          <w:szCs w:val="24"/>
        </w:rPr>
        <w:t xml:space="preserve">  исполнением настоящего постановления оставляю за собой. </w:t>
      </w:r>
    </w:p>
    <w:p w:rsidR="002F3706" w:rsidRDefault="002F3706" w:rsidP="002F3706">
      <w:pPr>
        <w:pStyle w:val="a7"/>
        <w:rPr>
          <w:szCs w:val="24"/>
        </w:rPr>
      </w:pPr>
    </w:p>
    <w:p w:rsidR="002F3706" w:rsidRDefault="002F3706" w:rsidP="002F3706">
      <w:pPr>
        <w:pStyle w:val="a7"/>
        <w:rPr>
          <w:szCs w:val="24"/>
        </w:rPr>
      </w:pPr>
    </w:p>
    <w:p w:rsidR="002F3706" w:rsidRPr="006E05FA" w:rsidRDefault="002F3706" w:rsidP="002F3706">
      <w:pPr>
        <w:pStyle w:val="a7"/>
        <w:rPr>
          <w:szCs w:val="24"/>
        </w:rPr>
      </w:pPr>
      <w:r>
        <w:rPr>
          <w:szCs w:val="24"/>
        </w:rPr>
        <w:t>Г</w:t>
      </w:r>
      <w:r w:rsidRPr="006E05FA">
        <w:rPr>
          <w:szCs w:val="24"/>
        </w:rPr>
        <w:t>лав</w:t>
      </w:r>
      <w:r>
        <w:rPr>
          <w:szCs w:val="24"/>
        </w:rPr>
        <w:t>а</w:t>
      </w:r>
      <w:r w:rsidRPr="006E05FA">
        <w:rPr>
          <w:szCs w:val="24"/>
        </w:rPr>
        <w:t xml:space="preserve"> администрации</w:t>
      </w:r>
    </w:p>
    <w:p w:rsidR="002F3706" w:rsidRDefault="002F3706" w:rsidP="002F3706">
      <w:pPr>
        <w:pStyle w:val="a7"/>
        <w:rPr>
          <w:sz w:val="18"/>
          <w:szCs w:val="18"/>
        </w:rPr>
      </w:pPr>
      <w:proofErr w:type="spellStart"/>
      <w:r w:rsidRPr="006E05FA">
        <w:rPr>
          <w:szCs w:val="24"/>
        </w:rPr>
        <w:t>Сосновоборского</w:t>
      </w:r>
      <w:proofErr w:type="spellEnd"/>
      <w:r w:rsidRPr="006E05FA">
        <w:rPr>
          <w:szCs w:val="24"/>
        </w:rPr>
        <w:t xml:space="preserve"> городского округ</w:t>
      </w:r>
      <w:r>
        <w:rPr>
          <w:szCs w:val="24"/>
        </w:rPr>
        <w:t>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</w:t>
      </w:r>
      <w:r w:rsidRPr="006E05FA">
        <w:rPr>
          <w:szCs w:val="24"/>
        </w:rPr>
        <w:t xml:space="preserve"> </w:t>
      </w:r>
      <w:r>
        <w:rPr>
          <w:szCs w:val="24"/>
        </w:rPr>
        <w:t xml:space="preserve"> </w:t>
      </w:r>
      <w:r w:rsidRPr="006E05FA">
        <w:rPr>
          <w:szCs w:val="24"/>
        </w:rPr>
        <w:t xml:space="preserve"> </w:t>
      </w:r>
      <w:r>
        <w:rPr>
          <w:szCs w:val="24"/>
        </w:rPr>
        <w:t>М.В.Воронков</w:t>
      </w: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Default="002F3706" w:rsidP="002F3706">
      <w:pPr>
        <w:pStyle w:val="a7"/>
        <w:rPr>
          <w:sz w:val="18"/>
          <w:szCs w:val="18"/>
        </w:rPr>
      </w:pPr>
    </w:p>
    <w:p w:rsidR="002F3706" w:rsidRPr="00364016" w:rsidRDefault="002F3706" w:rsidP="002F3706">
      <w:pPr>
        <w:pStyle w:val="a7"/>
        <w:rPr>
          <w:sz w:val="12"/>
          <w:szCs w:val="16"/>
        </w:rPr>
      </w:pPr>
      <w:r w:rsidRPr="00364016">
        <w:rPr>
          <w:sz w:val="12"/>
          <w:szCs w:val="16"/>
        </w:rPr>
        <w:t>Исп. Л. Л. Сидоренко</w:t>
      </w:r>
      <w:r>
        <w:rPr>
          <w:sz w:val="12"/>
          <w:szCs w:val="16"/>
        </w:rPr>
        <w:t xml:space="preserve">, И.О. </w:t>
      </w:r>
      <w:proofErr w:type="spellStart"/>
      <w:r>
        <w:rPr>
          <w:sz w:val="12"/>
          <w:szCs w:val="16"/>
        </w:rPr>
        <w:t>Гавриловец</w:t>
      </w:r>
      <w:proofErr w:type="spellEnd"/>
    </w:p>
    <w:p w:rsidR="002F3706" w:rsidRPr="00364016" w:rsidRDefault="002F3706" w:rsidP="002F3706">
      <w:pPr>
        <w:pStyle w:val="a7"/>
        <w:rPr>
          <w:sz w:val="12"/>
          <w:szCs w:val="16"/>
        </w:rPr>
      </w:pPr>
      <w:r w:rsidRPr="00364016">
        <w:rPr>
          <w:sz w:val="12"/>
          <w:szCs w:val="16"/>
        </w:rPr>
        <w:t xml:space="preserve"> тел.(881369)2</w:t>
      </w:r>
      <w:r>
        <w:rPr>
          <w:sz w:val="12"/>
          <w:szCs w:val="16"/>
        </w:rPr>
        <w:t>-37-5</w:t>
      </w:r>
      <w:r w:rsidRPr="00364016">
        <w:rPr>
          <w:sz w:val="12"/>
          <w:szCs w:val="16"/>
        </w:rPr>
        <w:t xml:space="preserve">0; </w:t>
      </w:r>
      <w:r>
        <w:rPr>
          <w:sz w:val="12"/>
          <w:szCs w:val="16"/>
        </w:rPr>
        <w:t>ЛЕ</w:t>
      </w:r>
    </w:p>
    <w:p w:rsidR="002F3706" w:rsidRDefault="002F3706" w:rsidP="002F3706">
      <w:pPr>
        <w:pStyle w:val="a7"/>
        <w:rPr>
          <w:sz w:val="14"/>
          <w:szCs w:val="16"/>
        </w:rPr>
      </w:pPr>
    </w:p>
    <w:p w:rsidR="002F3706" w:rsidRDefault="002F3706" w:rsidP="002F3706">
      <w:pPr>
        <w:pStyle w:val="a7"/>
        <w:rPr>
          <w:sz w:val="14"/>
          <w:szCs w:val="16"/>
        </w:rPr>
      </w:pPr>
    </w:p>
    <w:p w:rsidR="002F3706" w:rsidRDefault="002F3706" w:rsidP="002F3706">
      <w:pPr>
        <w:pStyle w:val="a7"/>
        <w:rPr>
          <w:sz w:val="14"/>
          <w:szCs w:val="16"/>
        </w:rPr>
      </w:pPr>
    </w:p>
    <w:p w:rsidR="002F3706" w:rsidRDefault="002F3706" w:rsidP="002F3706">
      <w:pPr>
        <w:pStyle w:val="a7"/>
      </w:pPr>
    </w:p>
    <w:p w:rsidR="002F3706" w:rsidRDefault="002F3706" w:rsidP="002F3706">
      <w:pPr>
        <w:pStyle w:val="a7"/>
      </w:pPr>
      <w:r>
        <w:t>СОГЛАСОВАНО:</w:t>
      </w:r>
    </w:p>
    <w:p w:rsidR="002F3706" w:rsidRDefault="002F3706" w:rsidP="002F3706">
      <w:pPr>
        <w:pStyle w:val="a7"/>
      </w:pPr>
    </w:p>
    <w:p w:rsidR="002F3706" w:rsidRPr="00746D3B" w:rsidRDefault="002F3706" w:rsidP="002F3706">
      <w:pPr>
        <w:pStyle w:val="a7"/>
      </w:pPr>
      <w:r>
        <w:rPr>
          <w:noProof/>
        </w:rPr>
        <w:drawing>
          <wp:inline distT="0" distB="0" distL="0" distR="0">
            <wp:extent cx="5695950" cy="455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706" w:rsidRDefault="002F3706" w:rsidP="002F3706">
      <w:pPr>
        <w:pStyle w:val="a7"/>
        <w:jc w:val="right"/>
        <w:rPr>
          <w:szCs w:val="24"/>
        </w:rPr>
      </w:pPr>
    </w:p>
    <w:p w:rsidR="002F3706" w:rsidRDefault="002F3706" w:rsidP="002F3706">
      <w:pPr>
        <w:pStyle w:val="a7"/>
        <w:jc w:val="right"/>
        <w:rPr>
          <w:szCs w:val="24"/>
        </w:rPr>
      </w:pPr>
    </w:p>
    <w:p w:rsidR="002F3706" w:rsidRDefault="002F3706" w:rsidP="002F3706">
      <w:pPr>
        <w:pStyle w:val="a7"/>
        <w:jc w:val="right"/>
        <w:rPr>
          <w:szCs w:val="24"/>
        </w:rPr>
      </w:pPr>
    </w:p>
    <w:p w:rsidR="002F3706" w:rsidRDefault="002F3706" w:rsidP="002F3706">
      <w:pPr>
        <w:pStyle w:val="a7"/>
        <w:jc w:val="right"/>
        <w:rPr>
          <w:szCs w:val="24"/>
        </w:rPr>
      </w:pPr>
    </w:p>
    <w:p w:rsidR="002F3706" w:rsidRDefault="002F3706" w:rsidP="002F3706">
      <w:pPr>
        <w:pStyle w:val="a7"/>
        <w:jc w:val="right"/>
        <w:rPr>
          <w:szCs w:val="24"/>
        </w:rPr>
      </w:pPr>
    </w:p>
    <w:p w:rsidR="002F3706" w:rsidRDefault="002F3706" w:rsidP="002F3706">
      <w:pPr>
        <w:pStyle w:val="a7"/>
        <w:jc w:val="right"/>
        <w:rPr>
          <w:szCs w:val="24"/>
        </w:rPr>
      </w:pPr>
    </w:p>
    <w:p w:rsidR="002F3706" w:rsidRPr="00364016" w:rsidRDefault="002F3706" w:rsidP="002F3706">
      <w:pPr>
        <w:jc w:val="right"/>
      </w:pPr>
      <w:r>
        <w:t xml:space="preserve">                                                                            </w:t>
      </w:r>
      <w:r w:rsidRPr="00364016">
        <w:t>Рассылка</w:t>
      </w:r>
      <w:r>
        <w:t>:</w:t>
      </w:r>
    </w:p>
    <w:p w:rsidR="002F3706" w:rsidRPr="00364016" w:rsidRDefault="002F3706" w:rsidP="002F3706">
      <w:pPr>
        <w:jc w:val="right"/>
      </w:pPr>
      <w:r w:rsidRPr="00364016">
        <w:t>Общий отдел, КФ, КО,</w:t>
      </w:r>
      <w:r>
        <w:t xml:space="preserve"> </w:t>
      </w:r>
      <w:r w:rsidRPr="00364016">
        <w:t>ЦБ,</w:t>
      </w:r>
      <w:r>
        <w:t xml:space="preserve"> </w:t>
      </w:r>
      <w:r w:rsidRPr="00364016">
        <w:t>КУМИ,</w:t>
      </w:r>
      <w:r>
        <w:t xml:space="preserve"> </w:t>
      </w:r>
      <w:r w:rsidRPr="00364016">
        <w:t>КСЗН, ОМЗ</w:t>
      </w:r>
    </w:p>
    <w:p w:rsidR="002F3706" w:rsidRDefault="002F3706" w:rsidP="002F3706">
      <w:pPr>
        <w:pStyle w:val="a7"/>
        <w:jc w:val="right"/>
        <w:rPr>
          <w:szCs w:val="24"/>
        </w:rPr>
      </w:pPr>
    </w:p>
    <w:p w:rsidR="002F3706" w:rsidRDefault="002F3706" w:rsidP="002F3706">
      <w:pPr>
        <w:pStyle w:val="a7"/>
        <w:jc w:val="right"/>
        <w:rPr>
          <w:szCs w:val="24"/>
        </w:rPr>
      </w:pPr>
    </w:p>
    <w:p w:rsidR="002F3706" w:rsidRDefault="002F3706" w:rsidP="002F3706">
      <w:pPr>
        <w:pStyle w:val="a7"/>
        <w:jc w:val="right"/>
        <w:rPr>
          <w:szCs w:val="24"/>
        </w:rPr>
      </w:pPr>
    </w:p>
    <w:p w:rsidR="002F3706" w:rsidRDefault="002F3706" w:rsidP="002F3706">
      <w:pPr>
        <w:pStyle w:val="a7"/>
        <w:jc w:val="right"/>
        <w:rPr>
          <w:szCs w:val="24"/>
        </w:rPr>
      </w:pPr>
    </w:p>
    <w:p w:rsidR="002F3706" w:rsidRDefault="002F3706" w:rsidP="002F3706">
      <w:pPr>
        <w:pStyle w:val="a7"/>
        <w:jc w:val="right"/>
        <w:rPr>
          <w:szCs w:val="24"/>
        </w:rPr>
      </w:pPr>
    </w:p>
    <w:p w:rsidR="002F3706" w:rsidRDefault="002F3706" w:rsidP="002F3706">
      <w:pPr>
        <w:pStyle w:val="a7"/>
        <w:jc w:val="right"/>
        <w:rPr>
          <w:szCs w:val="24"/>
        </w:rPr>
      </w:pPr>
    </w:p>
    <w:p w:rsidR="002F3706" w:rsidRDefault="002F3706" w:rsidP="002F3706">
      <w:pPr>
        <w:pStyle w:val="a7"/>
        <w:jc w:val="right"/>
        <w:rPr>
          <w:szCs w:val="24"/>
        </w:rPr>
      </w:pPr>
    </w:p>
    <w:p w:rsidR="002F3706" w:rsidRDefault="002F3706" w:rsidP="002F3706">
      <w:pPr>
        <w:pStyle w:val="a7"/>
        <w:jc w:val="right"/>
        <w:rPr>
          <w:szCs w:val="24"/>
        </w:rPr>
      </w:pPr>
    </w:p>
    <w:p w:rsidR="002F3706" w:rsidRDefault="002F3706" w:rsidP="002F3706">
      <w:pPr>
        <w:pStyle w:val="a7"/>
        <w:jc w:val="right"/>
        <w:rPr>
          <w:szCs w:val="24"/>
        </w:rPr>
      </w:pPr>
    </w:p>
    <w:p w:rsidR="002F3706" w:rsidRDefault="002F3706" w:rsidP="002F3706">
      <w:pPr>
        <w:pStyle w:val="a7"/>
        <w:jc w:val="right"/>
        <w:rPr>
          <w:szCs w:val="24"/>
        </w:rPr>
      </w:pPr>
    </w:p>
    <w:p w:rsidR="002F3706" w:rsidRDefault="002F3706" w:rsidP="002F3706">
      <w:pPr>
        <w:pStyle w:val="a7"/>
        <w:jc w:val="right"/>
        <w:rPr>
          <w:szCs w:val="24"/>
        </w:rPr>
      </w:pPr>
    </w:p>
    <w:p w:rsidR="002F3706" w:rsidRDefault="002F3706" w:rsidP="002F3706">
      <w:pPr>
        <w:pStyle w:val="a7"/>
        <w:jc w:val="right"/>
        <w:rPr>
          <w:szCs w:val="24"/>
        </w:rPr>
      </w:pPr>
    </w:p>
    <w:p w:rsidR="002F3706" w:rsidRDefault="002F3706" w:rsidP="002F3706">
      <w:pPr>
        <w:pStyle w:val="a7"/>
        <w:jc w:val="right"/>
        <w:rPr>
          <w:szCs w:val="24"/>
        </w:rPr>
      </w:pPr>
    </w:p>
    <w:p w:rsidR="002F3706" w:rsidRDefault="002F3706" w:rsidP="002F3706">
      <w:pPr>
        <w:pStyle w:val="a7"/>
        <w:jc w:val="right"/>
        <w:rPr>
          <w:szCs w:val="24"/>
        </w:rPr>
      </w:pPr>
    </w:p>
    <w:p w:rsidR="002F3706" w:rsidRPr="00B25E5C" w:rsidRDefault="002F3706" w:rsidP="002F3706">
      <w:pPr>
        <w:pStyle w:val="a7"/>
        <w:jc w:val="right"/>
        <w:rPr>
          <w:b/>
          <w:szCs w:val="24"/>
        </w:rPr>
      </w:pPr>
      <w:r w:rsidRPr="00B25E5C">
        <w:rPr>
          <w:b/>
          <w:szCs w:val="24"/>
        </w:rPr>
        <w:lastRenderedPageBreak/>
        <w:t>УТВЕРЖДЕН</w:t>
      </w:r>
    </w:p>
    <w:p w:rsidR="002F3706" w:rsidRDefault="002F3706" w:rsidP="002F3706">
      <w:pPr>
        <w:pStyle w:val="a7"/>
        <w:jc w:val="right"/>
        <w:rPr>
          <w:szCs w:val="24"/>
        </w:rPr>
      </w:pPr>
      <w:r>
        <w:rPr>
          <w:szCs w:val="24"/>
        </w:rPr>
        <w:t>постановлением администрации</w:t>
      </w:r>
    </w:p>
    <w:p w:rsidR="002F3706" w:rsidRDefault="002F3706" w:rsidP="002F3706">
      <w:pPr>
        <w:pStyle w:val="a7"/>
        <w:jc w:val="right"/>
        <w:rPr>
          <w:szCs w:val="24"/>
        </w:rPr>
      </w:pPr>
      <w:proofErr w:type="spellStart"/>
      <w:r>
        <w:rPr>
          <w:szCs w:val="24"/>
        </w:rPr>
        <w:t>Сосновоборского</w:t>
      </w:r>
      <w:proofErr w:type="spellEnd"/>
      <w:r>
        <w:rPr>
          <w:szCs w:val="24"/>
        </w:rPr>
        <w:t xml:space="preserve"> городского округа</w:t>
      </w:r>
    </w:p>
    <w:p w:rsidR="002F3706" w:rsidRPr="00FC6A56" w:rsidRDefault="002F3706" w:rsidP="002F3706">
      <w:pPr>
        <w:pStyle w:val="a7"/>
        <w:jc w:val="right"/>
        <w:rPr>
          <w:szCs w:val="24"/>
          <w:u w:val="single"/>
        </w:rPr>
      </w:pPr>
      <w:r>
        <w:rPr>
          <w:szCs w:val="24"/>
        </w:rPr>
        <w:t>от 22/10/2018 № 2309</w:t>
      </w:r>
    </w:p>
    <w:p w:rsidR="002F3706" w:rsidRDefault="002F3706" w:rsidP="002F3706">
      <w:pPr>
        <w:pStyle w:val="a7"/>
        <w:jc w:val="right"/>
        <w:rPr>
          <w:szCs w:val="24"/>
        </w:rPr>
      </w:pPr>
    </w:p>
    <w:p w:rsidR="002F3706" w:rsidRPr="002D280D" w:rsidRDefault="002F3706" w:rsidP="002F3706">
      <w:pPr>
        <w:jc w:val="center"/>
        <w:rPr>
          <w:b/>
          <w:sz w:val="24"/>
          <w:szCs w:val="24"/>
        </w:rPr>
      </w:pPr>
      <w:r w:rsidRPr="002D280D">
        <w:rPr>
          <w:b/>
          <w:sz w:val="24"/>
          <w:szCs w:val="24"/>
        </w:rPr>
        <w:t>Порядок</w:t>
      </w:r>
      <w:r>
        <w:rPr>
          <w:b/>
          <w:sz w:val="24"/>
          <w:szCs w:val="24"/>
        </w:rPr>
        <w:t xml:space="preserve"> </w:t>
      </w:r>
      <w:r w:rsidRPr="002D280D">
        <w:rPr>
          <w:b/>
          <w:sz w:val="24"/>
          <w:szCs w:val="24"/>
        </w:rPr>
        <w:t xml:space="preserve">осуществления  комитетом финансов </w:t>
      </w:r>
      <w:proofErr w:type="spellStart"/>
      <w:r w:rsidRPr="002D280D">
        <w:rPr>
          <w:b/>
          <w:sz w:val="24"/>
          <w:szCs w:val="24"/>
        </w:rPr>
        <w:t>Сосновоборского</w:t>
      </w:r>
      <w:proofErr w:type="spellEnd"/>
      <w:r w:rsidRPr="002D280D">
        <w:rPr>
          <w:b/>
          <w:sz w:val="24"/>
          <w:szCs w:val="24"/>
        </w:rPr>
        <w:t xml:space="preserve"> городского округа полномочий по внутреннему муниципальному  финансовому контролю и контролю в сфере закупок  товаров, работ, услуг для обеспечения муниципальных нужд </w:t>
      </w:r>
      <w:proofErr w:type="spellStart"/>
      <w:r w:rsidRPr="002D280D">
        <w:rPr>
          <w:b/>
          <w:sz w:val="24"/>
          <w:szCs w:val="24"/>
        </w:rPr>
        <w:t>Сосновоборского</w:t>
      </w:r>
      <w:proofErr w:type="spellEnd"/>
      <w:r w:rsidRPr="002D280D">
        <w:rPr>
          <w:b/>
          <w:sz w:val="24"/>
          <w:szCs w:val="24"/>
        </w:rPr>
        <w:t xml:space="preserve"> городского округа</w:t>
      </w:r>
    </w:p>
    <w:p w:rsidR="002F3706" w:rsidRPr="002D280D" w:rsidRDefault="002F3706" w:rsidP="002F370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3706" w:rsidRPr="002D280D" w:rsidRDefault="002F3706" w:rsidP="002F370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0" w:name="Par32"/>
      <w:bookmarkEnd w:id="0"/>
      <w:r w:rsidRPr="002D280D">
        <w:rPr>
          <w:b/>
          <w:sz w:val="24"/>
          <w:szCs w:val="24"/>
        </w:rPr>
        <w:t>I. Общие положения</w:t>
      </w:r>
    </w:p>
    <w:p w:rsidR="002F3706" w:rsidRPr="00C467A0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353C18">
        <w:rPr>
          <w:rFonts w:ascii="Times New Roman" w:hAnsi="Times New Roman"/>
          <w:sz w:val="24"/>
          <w:szCs w:val="24"/>
        </w:rPr>
        <w:tab/>
        <w:t>1</w:t>
      </w:r>
      <w:r w:rsidRPr="004668E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668EC">
        <w:rPr>
          <w:rFonts w:ascii="Times New Roman" w:hAnsi="Times New Roman"/>
          <w:color w:val="000000" w:themeColor="text1"/>
          <w:sz w:val="24"/>
          <w:szCs w:val="24"/>
        </w:rPr>
        <w:t xml:space="preserve">Настоящий Порядок определяет требования к осуществлению комитетом финансов </w:t>
      </w:r>
      <w:proofErr w:type="spellStart"/>
      <w:r w:rsidRPr="004668EC">
        <w:rPr>
          <w:rFonts w:ascii="Times New Roman" w:hAnsi="Times New Roman"/>
          <w:color w:val="000000" w:themeColor="text1"/>
          <w:sz w:val="24"/>
          <w:szCs w:val="24"/>
        </w:rPr>
        <w:t>Сосновоборского</w:t>
      </w:r>
      <w:proofErr w:type="spellEnd"/>
      <w:r w:rsidRPr="004668EC">
        <w:rPr>
          <w:rFonts w:ascii="Times New Roman" w:hAnsi="Times New Roman"/>
          <w:color w:val="000000" w:themeColor="text1"/>
          <w:sz w:val="24"/>
          <w:szCs w:val="24"/>
        </w:rPr>
        <w:t xml:space="preserve"> городского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(далее </w:t>
      </w:r>
      <w:r w:rsidRPr="00C467A0">
        <w:rPr>
          <w:rFonts w:ascii="Times New Roman" w:hAnsi="Times New Roman"/>
          <w:sz w:val="24"/>
          <w:szCs w:val="24"/>
        </w:rPr>
        <w:t>– комитет финансов) округа полномочий по внутреннему муниципальному финансовому контролю в бюджетной сфере и в сфере закупок сектором финансового контроля  (далее - деятельность по контролю) во исполнение части 3 статьи 269.2 Бюджетного кодекса Российской, частей 8, 11 статьи 99</w:t>
      </w:r>
      <w:r w:rsidRPr="00C467A0">
        <w:rPr>
          <w:rFonts w:ascii="Times New Roman" w:hAnsi="Times New Roman"/>
          <w:sz w:val="22"/>
          <w:szCs w:val="22"/>
        </w:rPr>
        <w:t xml:space="preserve"> </w:t>
      </w:r>
      <w:r w:rsidRPr="00C467A0">
        <w:rPr>
          <w:rFonts w:ascii="Times New Roman" w:hAnsi="Times New Roman"/>
          <w:sz w:val="24"/>
          <w:szCs w:val="24"/>
        </w:rPr>
        <w:t>Федерального закона от 05.04.2013 № 44-ФЗ "О контрактной системе в сфере закупок товаров</w:t>
      </w:r>
      <w:proofErr w:type="gramEnd"/>
      <w:r w:rsidRPr="00C467A0">
        <w:rPr>
          <w:rFonts w:ascii="Times New Roman" w:hAnsi="Times New Roman"/>
          <w:sz w:val="24"/>
          <w:szCs w:val="24"/>
        </w:rPr>
        <w:t>, работ, услуг для обеспечения государственных и муниципальных нужд" (далее - Федеральный закон о контрактной системе).</w:t>
      </w:r>
    </w:p>
    <w:p w:rsidR="002F3706" w:rsidRPr="00C467A0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C467A0">
        <w:rPr>
          <w:rFonts w:ascii="Times New Roman" w:hAnsi="Times New Roman"/>
          <w:sz w:val="24"/>
          <w:szCs w:val="24"/>
        </w:rPr>
        <w:t xml:space="preserve">    Стандарты осуществления внутреннего муниципального финансового контроля утверждаются правовым актом комитета финансов.</w:t>
      </w:r>
      <w:r w:rsidRPr="00C467A0">
        <w:rPr>
          <w:rFonts w:ascii="Times New Roman" w:hAnsi="Times New Roman"/>
          <w:sz w:val="24"/>
          <w:szCs w:val="24"/>
        </w:rPr>
        <w:tab/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668EC">
        <w:rPr>
          <w:rFonts w:ascii="Times New Roman" w:hAnsi="Times New Roman"/>
          <w:sz w:val="24"/>
          <w:szCs w:val="24"/>
        </w:rPr>
        <w:tab/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668EC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4668EC">
        <w:rPr>
          <w:rFonts w:ascii="Times New Roman" w:hAnsi="Times New Roman"/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4668EC">
        <w:rPr>
          <w:rFonts w:ascii="Times New Roman" w:hAnsi="Times New Roman"/>
          <w:sz w:val="24"/>
          <w:szCs w:val="24"/>
        </w:rPr>
        <w:t xml:space="preserve"> Контрольные мероприятия подразделяются на выездные и камеральные, а также встречные проверки, проводимые в рамках выездных и (или) камеральных контрольных мероприятий.</w:t>
      </w:r>
    </w:p>
    <w:p w:rsidR="002F3706" w:rsidRPr="004668EC" w:rsidRDefault="002F3706" w:rsidP="002F3706">
      <w:pPr>
        <w:ind w:firstLine="709"/>
        <w:jc w:val="both"/>
        <w:rPr>
          <w:sz w:val="24"/>
          <w:szCs w:val="24"/>
        </w:rPr>
      </w:pPr>
      <w:r w:rsidRPr="004668EC">
        <w:rPr>
          <w:sz w:val="24"/>
          <w:szCs w:val="24"/>
        </w:rPr>
        <w:t>3.1</w:t>
      </w:r>
      <w:proofErr w:type="gramStart"/>
      <w:r w:rsidRPr="004668EC">
        <w:rPr>
          <w:sz w:val="24"/>
          <w:szCs w:val="24"/>
        </w:rPr>
        <w:t xml:space="preserve"> П</w:t>
      </w:r>
      <w:proofErr w:type="gramEnd"/>
      <w:r w:rsidRPr="004668EC">
        <w:rPr>
          <w:sz w:val="24"/>
          <w:szCs w:val="24"/>
        </w:rPr>
        <w:t xml:space="preserve">ри осуществлении полномочий, комитет финансов имеет право осуществлять взаимодействие (в том числе проводить совместные контрольные мероприятия) с органами государственной власти и управления всех уровней, органами местного самоуправления </w:t>
      </w:r>
      <w:proofErr w:type="spellStart"/>
      <w:r w:rsidRPr="004668EC">
        <w:rPr>
          <w:sz w:val="24"/>
          <w:szCs w:val="24"/>
        </w:rPr>
        <w:t>Сосновоборского</w:t>
      </w:r>
      <w:proofErr w:type="spellEnd"/>
      <w:r w:rsidRPr="004668EC">
        <w:rPr>
          <w:sz w:val="24"/>
          <w:szCs w:val="24"/>
        </w:rPr>
        <w:t xml:space="preserve"> городского округа, иных муниципальных образований Российской Федерации, структурными подразделениями администрации </w:t>
      </w:r>
      <w:proofErr w:type="spellStart"/>
      <w:r w:rsidRPr="004668EC">
        <w:rPr>
          <w:sz w:val="24"/>
          <w:szCs w:val="24"/>
        </w:rPr>
        <w:t>Сосновоборского</w:t>
      </w:r>
      <w:proofErr w:type="spellEnd"/>
      <w:r w:rsidRPr="004668EC">
        <w:rPr>
          <w:sz w:val="24"/>
          <w:szCs w:val="24"/>
        </w:rPr>
        <w:t xml:space="preserve"> городского округа, а так же с правоохранительными органами, </w:t>
      </w:r>
      <w:r w:rsidRPr="004668EC">
        <w:rPr>
          <w:rFonts w:eastAsiaTheme="minorHAnsi"/>
          <w:sz w:val="24"/>
          <w:szCs w:val="24"/>
          <w:lang w:eastAsia="en-US"/>
        </w:rPr>
        <w:t>органами прокуратуры, иными организациями</w:t>
      </w:r>
      <w:r w:rsidRPr="004668EC">
        <w:rPr>
          <w:sz w:val="24"/>
          <w:szCs w:val="24"/>
        </w:rPr>
        <w:t>, физическими  и юридическими лицами.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668EC">
        <w:rPr>
          <w:rFonts w:ascii="Times New Roman" w:hAnsi="Times New Roman"/>
          <w:sz w:val="24"/>
          <w:szCs w:val="24"/>
        </w:rPr>
        <w:tab/>
        <w:t xml:space="preserve">4. Плановые контрольные мероприятия осуществляются в соответствии с планом контрольных мероприятий, который утверждается председателем комитета финансов </w:t>
      </w:r>
      <w:proofErr w:type="spellStart"/>
      <w:r w:rsidRPr="004668E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4668EC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668EC">
        <w:rPr>
          <w:rFonts w:ascii="Times New Roman" w:hAnsi="Times New Roman"/>
          <w:sz w:val="24"/>
          <w:szCs w:val="24"/>
        </w:rPr>
        <w:tab/>
        <w:t xml:space="preserve">5. Внеплановые контрольные мероприятия  по контролю в бюджетной сфере  осуществляются на основании решения </w:t>
      </w:r>
      <w:r w:rsidRPr="004668EC">
        <w:rPr>
          <w:rStyle w:val="31"/>
          <w:rFonts w:eastAsia="Calibri"/>
          <w:sz w:val="24"/>
          <w:szCs w:val="24"/>
        </w:rPr>
        <w:t>председателя комитета финансов</w:t>
      </w:r>
      <w:r w:rsidRPr="004668EC">
        <w:rPr>
          <w:rFonts w:ascii="Times New Roman" w:hAnsi="Times New Roman"/>
          <w:sz w:val="24"/>
          <w:szCs w:val="24"/>
        </w:rPr>
        <w:t>, принятого в связи с поступлением обращений (поручений) органов местного самоуправления, депутатских запросов,  правоохранительных органов, обращений иных государственных органов, граждан и организаций.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668EC">
        <w:rPr>
          <w:rFonts w:ascii="Times New Roman" w:hAnsi="Times New Roman"/>
          <w:sz w:val="24"/>
          <w:szCs w:val="24"/>
        </w:rPr>
        <w:tab/>
        <w:t xml:space="preserve">Внеплановые контрольные мероприятия в сфере закупок для муниципальных нужд осуществляются на основании решения </w:t>
      </w:r>
      <w:r w:rsidRPr="004668EC">
        <w:rPr>
          <w:rStyle w:val="31"/>
          <w:rFonts w:eastAsia="Calibri"/>
          <w:sz w:val="24"/>
          <w:szCs w:val="24"/>
        </w:rPr>
        <w:t>председателя комитета финансов</w:t>
      </w:r>
      <w:r w:rsidRPr="004668EC">
        <w:rPr>
          <w:rFonts w:ascii="Times New Roman" w:hAnsi="Times New Roman"/>
          <w:sz w:val="24"/>
          <w:szCs w:val="24"/>
        </w:rPr>
        <w:t xml:space="preserve">, принятого в связи </w:t>
      </w:r>
      <w:proofErr w:type="gramStart"/>
      <w:r w:rsidRPr="004668EC">
        <w:rPr>
          <w:rFonts w:ascii="Times New Roman" w:hAnsi="Times New Roman"/>
          <w:sz w:val="24"/>
          <w:szCs w:val="24"/>
        </w:rPr>
        <w:t>с</w:t>
      </w:r>
      <w:proofErr w:type="gramEnd"/>
      <w:r w:rsidRPr="004668EC">
        <w:rPr>
          <w:rFonts w:ascii="Times New Roman" w:hAnsi="Times New Roman"/>
          <w:sz w:val="24"/>
          <w:szCs w:val="24"/>
        </w:rPr>
        <w:t>:</w:t>
      </w:r>
    </w:p>
    <w:p w:rsidR="002F3706" w:rsidRPr="004668EC" w:rsidRDefault="002F3706" w:rsidP="002F37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668EC">
        <w:rPr>
          <w:rFonts w:eastAsiaTheme="minorHAnsi"/>
          <w:sz w:val="24"/>
          <w:szCs w:val="24"/>
          <w:lang w:eastAsia="en-US"/>
        </w:rPr>
        <w:lastRenderedPageBreak/>
        <w:t>- поступление</w:t>
      </w:r>
      <w:r>
        <w:rPr>
          <w:rFonts w:eastAsiaTheme="minorHAnsi"/>
          <w:sz w:val="24"/>
          <w:szCs w:val="24"/>
          <w:lang w:eastAsia="en-US"/>
        </w:rPr>
        <w:t>м</w:t>
      </w:r>
      <w:r w:rsidRPr="004668EC">
        <w:rPr>
          <w:rFonts w:eastAsiaTheme="minorHAnsi"/>
          <w:sz w:val="24"/>
          <w:szCs w:val="24"/>
          <w:lang w:eastAsia="en-US"/>
        </w:rPr>
        <w:t xml:space="preserve"> информации о нарушении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нормативно-правовых (правовых) актов;</w:t>
      </w:r>
    </w:p>
    <w:p w:rsidR="002F3706" w:rsidRPr="004668EC" w:rsidRDefault="002F3706" w:rsidP="002F3706">
      <w:pPr>
        <w:autoSpaceDE w:val="0"/>
        <w:autoSpaceDN w:val="0"/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4668EC">
        <w:rPr>
          <w:rFonts w:eastAsiaTheme="minorHAnsi"/>
          <w:sz w:val="24"/>
          <w:szCs w:val="24"/>
          <w:lang w:eastAsia="en-US"/>
        </w:rPr>
        <w:t>- истечение срока исполнения ранее выданного предписания;</w:t>
      </w:r>
    </w:p>
    <w:p w:rsidR="002F3706" w:rsidRPr="004668EC" w:rsidRDefault="002F3706" w:rsidP="002F3706">
      <w:pPr>
        <w:autoSpaceDE w:val="0"/>
        <w:autoSpaceDN w:val="0"/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4668EC">
        <w:rPr>
          <w:rFonts w:eastAsiaTheme="minorHAnsi"/>
          <w:sz w:val="24"/>
          <w:szCs w:val="24"/>
          <w:lang w:eastAsia="en-US"/>
        </w:rPr>
        <w:t xml:space="preserve">- </w:t>
      </w:r>
      <w:r w:rsidRPr="004668EC">
        <w:rPr>
          <w:sz w:val="24"/>
          <w:szCs w:val="24"/>
        </w:rPr>
        <w:t xml:space="preserve"> </w:t>
      </w:r>
      <w:r w:rsidRPr="004668EC">
        <w:rPr>
          <w:rFonts w:eastAsiaTheme="minorHAnsi"/>
          <w:sz w:val="24"/>
          <w:szCs w:val="24"/>
          <w:lang w:eastAsia="en-US"/>
        </w:rPr>
        <w:t>рассмотрением акта, оформленного по результатам выездной или камеральной проверки, с учетом возражений объекта контроля (при их наличии) и иных материалов выездной или камеральной проверки.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8EC">
        <w:rPr>
          <w:rStyle w:val="31"/>
          <w:rFonts w:eastAsia="Calibri"/>
          <w:sz w:val="24"/>
          <w:szCs w:val="24"/>
        </w:rPr>
        <w:tab/>
        <w:t xml:space="preserve">6. Комитет </w:t>
      </w:r>
      <w:r>
        <w:rPr>
          <w:rStyle w:val="31"/>
          <w:rFonts w:eastAsia="Calibri"/>
          <w:sz w:val="24"/>
          <w:szCs w:val="24"/>
        </w:rPr>
        <w:t xml:space="preserve">финансов </w:t>
      </w:r>
      <w:r w:rsidRPr="004668EC">
        <w:rPr>
          <w:rStyle w:val="31"/>
          <w:rFonts w:eastAsia="Calibri"/>
          <w:sz w:val="24"/>
          <w:szCs w:val="24"/>
        </w:rPr>
        <w:t>в ходе контрольной деятельности осуществляет: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1002"/>
        </w:tabs>
        <w:spacing w:line="240" w:lineRule="auto"/>
        <w:ind w:left="80" w:right="20"/>
        <w:jc w:val="both"/>
        <w:rPr>
          <w:rStyle w:val="31"/>
          <w:rFonts w:eastAsia="Calibri"/>
          <w:sz w:val="24"/>
          <w:szCs w:val="24"/>
        </w:rPr>
      </w:pPr>
      <w:r w:rsidRPr="004668EC">
        <w:rPr>
          <w:rStyle w:val="31"/>
          <w:rFonts w:eastAsia="Calibri"/>
          <w:sz w:val="24"/>
          <w:szCs w:val="24"/>
        </w:rPr>
        <w:t xml:space="preserve">     а)</w:t>
      </w:r>
      <w:r w:rsidRPr="004668EC">
        <w:rPr>
          <w:rStyle w:val="31"/>
          <w:rFonts w:eastAsia="Calibri"/>
          <w:sz w:val="24"/>
          <w:szCs w:val="24"/>
        </w:rPr>
        <w:tab/>
        <w:t>полномочия по внутреннему муниципальному финансовому контролю в сфере бюджетных правоотношений:</w:t>
      </w:r>
    </w:p>
    <w:p w:rsidR="002F3706" w:rsidRPr="004668EC" w:rsidRDefault="002F3706" w:rsidP="002F3706">
      <w:pPr>
        <w:tabs>
          <w:tab w:val="left" w:pos="993"/>
          <w:tab w:val="left" w:pos="1230"/>
        </w:tabs>
        <w:ind w:left="708" w:right="20"/>
        <w:jc w:val="both"/>
        <w:rPr>
          <w:sz w:val="24"/>
          <w:szCs w:val="24"/>
        </w:rPr>
      </w:pPr>
      <w:r w:rsidRPr="004668EC">
        <w:rPr>
          <w:sz w:val="24"/>
          <w:szCs w:val="24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F3706" w:rsidRPr="004668EC" w:rsidRDefault="002F3706" w:rsidP="002F3706">
      <w:pPr>
        <w:tabs>
          <w:tab w:val="left" w:pos="993"/>
          <w:tab w:val="left" w:pos="1230"/>
        </w:tabs>
        <w:ind w:left="708" w:right="20"/>
        <w:jc w:val="both"/>
        <w:rPr>
          <w:sz w:val="24"/>
          <w:szCs w:val="24"/>
        </w:rPr>
      </w:pPr>
      <w:proofErr w:type="gramStart"/>
      <w:r w:rsidRPr="004668EC">
        <w:rPr>
          <w:sz w:val="24"/>
          <w:szCs w:val="24"/>
        </w:rPr>
        <w:t>- за полнотой и достоверностью отчетности о реализации муниципальный программ, в том числе отчетности об исполнении муниципальных заданий;</w:t>
      </w:r>
      <w:proofErr w:type="gramEnd"/>
    </w:p>
    <w:p w:rsidR="002F3706" w:rsidRPr="004668EC" w:rsidRDefault="002F3706" w:rsidP="002F3706">
      <w:pPr>
        <w:tabs>
          <w:tab w:val="left" w:pos="993"/>
          <w:tab w:val="left" w:pos="1230"/>
        </w:tabs>
        <w:ind w:left="708" w:right="20"/>
        <w:jc w:val="both"/>
        <w:rPr>
          <w:sz w:val="24"/>
          <w:szCs w:val="24"/>
        </w:rPr>
      </w:pPr>
      <w:r w:rsidRPr="004668EC">
        <w:rPr>
          <w:sz w:val="24"/>
          <w:szCs w:val="24"/>
        </w:rPr>
        <w:t xml:space="preserve">- за использованием средств местного бюджета </w:t>
      </w:r>
      <w:proofErr w:type="spellStart"/>
      <w:r w:rsidRPr="004668EC">
        <w:rPr>
          <w:sz w:val="24"/>
          <w:szCs w:val="24"/>
        </w:rPr>
        <w:t>Сосновоборского</w:t>
      </w:r>
      <w:proofErr w:type="spellEnd"/>
      <w:r w:rsidRPr="004668EC">
        <w:rPr>
          <w:sz w:val="24"/>
          <w:szCs w:val="24"/>
        </w:rPr>
        <w:t xml:space="preserve"> городского округа. 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1016"/>
        </w:tabs>
        <w:spacing w:line="240" w:lineRule="auto"/>
        <w:ind w:left="80" w:right="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68EC">
        <w:rPr>
          <w:rStyle w:val="31"/>
          <w:rFonts w:eastAsia="Calibri"/>
          <w:sz w:val="24"/>
          <w:szCs w:val="24"/>
        </w:rPr>
        <w:t xml:space="preserve">     б)</w:t>
      </w:r>
      <w:r w:rsidRPr="004668EC">
        <w:rPr>
          <w:rStyle w:val="31"/>
          <w:rFonts w:eastAsia="Calibri"/>
          <w:sz w:val="24"/>
          <w:szCs w:val="24"/>
        </w:rPr>
        <w:tab/>
        <w:t xml:space="preserve"> полномочия по внутреннему муниципальному финансовому контролю в отношении закупок товаров, работ, услуг для обеспечения муниципальных нужд </w:t>
      </w:r>
      <w:proofErr w:type="spellStart"/>
      <w:r w:rsidRPr="004668EC">
        <w:rPr>
          <w:rStyle w:val="31"/>
          <w:rFonts w:eastAsia="Calibri"/>
          <w:sz w:val="24"/>
          <w:szCs w:val="24"/>
        </w:rPr>
        <w:t>Сосновоборского</w:t>
      </w:r>
      <w:proofErr w:type="spellEnd"/>
      <w:r w:rsidRPr="004668EC">
        <w:rPr>
          <w:rStyle w:val="31"/>
          <w:rFonts w:eastAsia="Calibri"/>
          <w:sz w:val="24"/>
          <w:szCs w:val="24"/>
        </w:rPr>
        <w:t xml:space="preserve"> городского округа, предусмотренных частью 8 статьи 99 Федерального закона о контрактной системе в сфере закупок.</w:t>
      </w:r>
    </w:p>
    <w:p w:rsidR="002F3706" w:rsidRPr="004668EC" w:rsidRDefault="002F3706" w:rsidP="002F370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68EC">
        <w:rPr>
          <w:sz w:val="24"/>
          <w:szCs w:val="24"/>
        </w:rPr>
        <w:t xml:space="preserve">7. Объекты контроля при осуществлении внутреннего муниципального финансового контроля. </w:t>
      </w:r>
    </w:p>
    <w:p w:rsidR="002F3706" w:rsidRPr="004668EC" w:rsidRDefault="002F3706" w:rsidP="002F370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68EC">
        <w:rPr>
          <w:sz w:val="24"/>
          <w:szCs w:val="24"/>
        </w:rPr>
        <w:t>7.1. Объекты контроля в финансово-бюджетной сфере:</w:t>
      </w:r>
    </w:p>
    <w:p w:rsidR="002F3706" w:rsidRPr="004668EC" w:rsidRDefault="002F3706" w:rsidP="002F37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668EC">
        <w:rPr>
          <w:sz w:val="24"/>
          <w:szCs w:val="24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2F3706" w:rsidRPr="004668EC" w:rsidRDefault="002F3706" w:rsidP="002F37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8EC">
        <w:rPr>
          <w:sz w:val="24"/>
          <w:szCs w:val="24"/>
        </w:rPr>
        <w:t>-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2F3706" w:rsidRPr="004668EC" w:rsidRDefault="002F3706" w:rsidP="002F37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8EC">
        <w:rPr>
          <w:sz w:val="24"/>
          <w:szCs w:val="24"/>
        </w:rPr>
        <w:t>- муниципальные учреждения;</w:t>
      </w:r>
    </w:p>
    <w:p w:rsidR="002F3706" w:rsidRPr="004668EC" w:rsidRDefault="002F3706" w:rsidP="002F37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8EC">
        <w:rPr>
          <w:sz w:val="24"/>
          <w:szCs w:val="24"/>
        </w:rPr>
        <w:t>- муниципальные унитарные предприятия;</w:t>
      </w:r>
    </w:p>
    <w:p w:rsidR="002F3706" w:rsidRPr="004668EC" w:rsidRDefault="002F3706" w:rsidP="002F37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8EC">
        <w:rPr>
          <w:sz w:val="24"/>
          <w:szCs w:val="24"/>
        </w:rPr>
        <w:t>- хозяйственные товарищества и общества с участием городского округа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2F3706" w:rsidRPr="004668EC" w:rsidRDefault="002F3706" w:rsidP="002F37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668EC">
        <w:rPr>
          <w:sz w:val="24"/>
          <w:szCs w:val="24"/>
        </w:rPr>
        <w:t>- юридические лица (за исключением муниципальных учреждений, муниципальных унитарных предприятий, хозяйственных товариществ и обществ с участием городского округа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городского округа, муниципальных контрактов, а также</w:t>
      </w:r>
      <w:proofErr w:type="gramEnd"/>
      <w:r w:rsidRPr="004668EC">
        <w:rPr>
          <w:sz w:val="24"/>
          <w:szCs w:val="24"/>
        </w:rPr>
        <w:t xml:space="preserve">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2F3706" w:rsidRPr="004668EC" w:rsidRDefault="002F3706" w:rsidP="002F370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8EC">
        <w:rPr>
          <w:sz w:val="24"/>
          <w:szCs w:val="24"/>
        </w:rPr>
        <w:t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городского округа.</w:t>
      </w:r>
    </w:p>
    <w:p w:rsidR="002F3706" w:rsidRPr="004668EC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68EC">
        <w:rPr>
          <w:sz w:val="24"/>
          <w:szCs w:val="24"/>
        </w:rPr>
        <w:lastRenderedPageBreak/>
        <w:t>7.2. Объекты при осуществлении внутреннего муниципального финансового контроля в отношении закупок для обеспечения муниципальных нужд:</w:t>
      </w:r>
    </w:p>
    <w:p w:rsidR="002F3706" w:rsidRPr="004668EC" w:rsidRDefault="002F3706" w:rsidP="002F3706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4668EC">
        <w:rPr>
          <w:sz w:val="24"/>
          <w:szCs w:val="24"/>
        </w:rPr>
        <w:t xml:space="preserve">  - заказчики;</w:t>
      </w:r>
    </w:p>
    <w:p w:rsidR="002F3706" w:rsidRPr="004668EC" w:rsidRDefault="002F3706" w:rsidP="002F3706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4668EC">
        <w:rPr>
          <w:sz w:val="24"/>
          <w:szCs w:val="24"/>
        </w:rPr>
        <w:t xml:space="preserve">  - контрактные службы;</w:t>
      </w:r>
    </w:p>
    <w:p w:rsidR="002F3706" w:rsidRPr="004668EC" w:rsidRDefault="002F3706" w:rsidP="002F3706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4668EC">
        <w:rPr>
          <w:sz w:val="24"/>
          <w:szCs w:val="24"/>
        </w:rPr>
        <w:t xml:space="preserve">  - контрактные управляющие;</w:t>
      </w:r>
    </w:p>
    <w:p w:rsidR="002F3706" w:rsidRPr="004668EC" w:rsidRDefault="002F3706" w:rsidP="002F3706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668EC">
        <w:rPr>
          <w:sz w:val="24"/>
          <w:szCs w:val="24"/>
        </w:rPr>
        <w:t>- комиссии по осуществлению закупок и их члены</w:t>
      </w:r>
      <w:r w:rsidRPr="004668EC">
        <w:rPr>
          <w:rStyle w:val="31"/>
          <w:rFonts w:eastAsia="Calibri"/>
          <w:sz w:val="24"/>
          <w:szCs w:val="24"/>
        </w:rPr>
        <w:t>;</w:t>
      </w:r>
    </w:p>
    <w:p w:rsidR="002F3706" w:rsidRPr="004668EC" w:rsidRDefault="002F3706" w:rsidP="002F3706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4668EC">
        <w:rPr>
          <w:sz w:val="24"/>
          <w:szCs w:val="24"/>
        </w:rPr>
        <w:t xml:space="preserve">  - уполномоченные органы, уполномоченные учреждения на осуществление закупок для обеспечения муниципальных нужд;</w:t>
      </w:r>
    </w:p>
    <w:p w:rsidR="002F3706" w:rsidRPr="004668EC" w:rsidRDefault="002F3706" w:rsidP="002F3706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4668EC">
        <w:rPr>
          <w:sz w:val="24"/>
          <w:szCs w:val="24"/>
        </w:rPr>
        <w:tab/>
        <w:t>- специализированные организации, выполняющие отдельные полномочия в рамках осуществления закупок для обеспечения муниципальных нужд.</w:t>
      </w:r>
    </w:p>
    <w:p w:rsidR="002F3706" w:rsidRPr="004668EC" w:rsidRDefault="002F3706" w:rsidP="002F3706">
      <w:pPr>
        <w:pStyle w:val="5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4668EC">
        <w:rPr>
          <w:rFonts w:ascii="Times New Roman" w:hAnsi="Times New Roman"/>
          <w:sz w:val="24"/>
          <w:szCs w:val="24"/>
        </w:rPr>
        <w:t xml:space="preserve">8. </w:t>
      </w:r>
      <w:bookmarkStart w:id="1" w:name="Par60"/>
      <w:bookmarkEnd w:id="1"/>
      <w:r w:rsidRPr="004668EC">
        <w:rPr>
          <w:rFonts w:ascii="Times New Roman" w:hAnsi="Times New Roman"/>
          <w:sz w:val="24"/>
          <w:szCs w:val="24"/>
        </w:rPr>
        <w:t xml:space="preserve">В рамках одного контрольного мероприятия могут быть реализованы полномочия комитета финансов, </w:t>
      </w:r>
      <w:r w:rsidRPr="004668EC">
        <w:rPr>
          <w:rStyle w:val="31"/>
          <w:rFonts w:eastAsia="Calibri"/>
          <w:sz w:val="24"/>
          <w:szCs w:val="24"/>
        </w:rPr>
        <w:t xml:space="preserve">предусмотренные пунктом 6 настоящего Порядка и полномочия комитета финансов в соответствии с пунктом 3 части 3 статьи 99 </w:t>
      </w:r>
      <w:r w:rsidRPr="004668EC">
        <w:rPr>
          <w:rFonts w:ascii="Times New Roman" w:hAnsi="Times New Roman"/>
          <w:sz w:val="24"/>
          <w:szCs w:val="24"/>
        </w:rPr>
        <w:t>Федеральный закон о контрактной системе в сфере закупок.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668EC">
        <w:rPr>
          <w:rFonts w:ascii="Times New Roman" w:hAnsi="Times New Roman"/>
          <w:sz w:val="24"/>
          <w:szCs w:val="24"/>
        </w:rPr>
        <w:tab/>
        <w:t xml:space="preserve">9. </w:t>
      </w:r>
      <w:r w:rsidRPr="004668EC">
        <w:rPr>
          <w:rStyle w:val="31"/>
          <w:rFonts w:eastAsia="Calibri"/>
          <w:sz w:val="24"/>
          <w:szCs w:val="24"/>
        </w:rPr>
        <w:t>Должностными лицами комитета финансов, осуществляющими контроль в финансово-бюджетной сфере и сфере закупок, являются: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932"/>
        </w:tabs>
        <w:spacing w:line="240" w:lineRule="auto"/>
        <w:ind w:left="80" w:firstLine="560"/>
        <w:jc w:val="both"/>
        <w:rPr>
          <w:rFonts w:ascii="Times New Roman" w:hAnsi="Times New Roman"/>
          <w:sz w:val="24"/>
          <w:szCs w:val="24"/>
        </w:rPr>
      </w:pPr>
      <w:r w:rsidRPr="004668EC">
        <w:rPr>
          <w:rStyle w:val="31"/>
          <w:rFonts w:eastAsia="Calibri"/>
          <w:sz w:val="24"/>
          <w:szCs w:val="24"/>
        </w:rPr>
        <w:t>а)</w:t>
      </w:r>
      <w:r w:rsidRPr="004668EC">
        <w:rPr>
          <w:rStyle w:val="31"/>
          <w:rFonts w:eastAsia="Calibri"/>
          <w:sz w:val="24"/>
          <w:szCs w:val="24"/>
        </w:rPr>
        <w:tab/>
        <w:t>председатель комитета финансов;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1059"/>
        </w:tabs>
        <w:spacing w:line="240" w:lineRule="auto"/>
        <w:ind w:left="80" w:right="20" w:firstLine="560"/>
        <w:jc w:val="both"/>
        <w:rPr>
          <w:rStyle w:val="31"/>
          <w:rFonts w:eastAsia="Calibri"/>
          <w:sz w:val="24"/>
          <w:szCs w:val="24"/>
        </w:rPr>
      </w:pPr>
      <w:r w:rsidRPr="004668EC">
        <w:rPr>
          <w:rStyle w:val="31"/>
          <w:rFonts w:eastAsia="Calibri"/>
          <w:sz w:val="24"/>
          <w:szCs w:val="24"/>
        </w:rPr>
        <w:t>б)</w:t>
      </w:r>
      <w:r w:rsidRPr="004668EC">
        <w:rPr>
          <w:rStyle w:val="31"/>
          <w:rFonts w:eastAsia="Calibri"/>
          <w:sz w:val="24"/>
          <w:szCs w:val="24"/>
        </w:rPr>
        <w:tab/>
        <w:t>руководитель сектора финансового контроля комитета финансов, главный специалист сектора финансового контроля, ответственные за организацию осуществления контрольных мероприятий;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922"/>
        </w:tabs>
        <w:spacing w:line="240" w:lineRule="auto"/>
        <w:ind w:left="80" w:right="20" w:firstLine="560"/>
        <w:jc w:val="both"/>
        <w:rPr>
          <w:rStyle w:val="31"/>
          <w:rFonts w:eastAsia="Calibri"/>
          <w:sz w:val="24"/>
          <w:szCs w:val="24"/>
        </w:rPr>
      </w:pPr>
      <w:r w:rsidRPr="004668EC">
        <w:rPr>
          <w:rStyle w:val="31"/>
          <w:rFonts w:eastAsia="Calibri"/>
          <w:sz w:val="24"/>
          <w:szCs w:val="24"/>
        </w:rPr>
        <w:t>в)</w:t>
      </w:r>
      <w:r w:rsidRPr="004668EC">
        <w:rPr>
          <w:rStyle w:val="31"/>
          <w:rFonts w:eastAsia="Calibri"/>
          <w:sz w:val="24"/>
          <w:szCs w:val="24"/>
        </w:rPr>
        <w:tab/>
        <w:t>иные муниципальные служащие комитета финансов, уполномоченные на участие в проведении контрольных мероприятий в соответствии с приказом председателя комитета финансов, включаемые в состав проверочной (ревизионной) группы.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668EC">
        <w:rPr>
          <w:rFonts w:ascii="Times New Roman" w:hAnsi="Times New Roman"/>
          <w:sz w:val="24"/>
          <w:szCs w:val="24"/>
        </w:rPr>
        <w:tab/>
        <w:t>10. Права и обязанности должностных лиц комитета финансов,</w:t>
      </w:r>
      <w:r w:rsidRPr="004668EC">
        <w:rPr>
          <w:rStyle w:val="31"/>
          <w:rFonts w:eastAsia="Calibri"/>
          <w:sz w:val="24"/>
          <w:szCs w:val="24"/>
        </w:rPr>
        <w:t xml:space="preserve"> осуществляющие контроль в финансово-бюджетной сфере и сфере закупок</w:t>
      </w:r>
      <w:r w:rsidRPr="004668EC">
        <w:rPr>
          <w:rFonts w:ascii="Times New Roman" w:hAnsi="Times New Roman"/>
          <w:sz w:val="24"/>
          <w:szCs w:val="24"/>
        </w:rPr>
        <w:t>.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668EC">
        <w:rPr>
          <w:rStyle w:val="31"/>
          <w:rFonts w:eastAsia="Calibri"/>
          <w:sz w:val="24"/>
          <w:szCs w:val="24"/>
        </w:rPr>
        <w:tab/>
        <w:t>10.1 Должностные лица, указанные в пункте 9 настоящего Порядка, имеют право: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668EC">
        <w:rPr>
          <w:rFonts w:ascii="Times New Roman" w:hAnsi="Times New Roman"/>
          <w:sz w:val="24"/>
          <w:szCs w:val="24"/>
        </w:rPr>
        <w:tab/>
      </w:r>
      <w:proofErr w:type="gramStart"/>
      <w:r w:rsidRPr="004668EC">
        <w:rPr>
          <w:rStyle w:val="31"/>
          <w:rFonts w:eastAsia="Calibri"/>
          <w:sz w:val="24"/>
          <w:szCs w:val="24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668EC">
        <w:rPr>
          <w:rFonts w:ascii="Times New Roman" w:hAnsi="Times New Roman"/>
          <w:sz w:val="24"/>
          <w:szCs w:val="24"/>
        </w:rPr>
        <w:tab/>
      </w:r>
      <w:r w:rsidRPr="004668EC">
        <w:rPr>
          <w:rStyle w:val="31"/>
          <w:rFonts w:eastAsia="Calibri"/>
          <w:sz w:val="24"/>
          <w:szCs w:val="24"/>
        </w:rPr>
        <w:t>б) при осуществлении контрольных мероприятий беспрепятственно по предъявлению служебных удостоверений и копии приказа председателя комитета финансов о проведении выездного контрольного мероприятия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668EC">
        <w:rPr>
          <w:rFonts w:ascii="Times New Roman" w:hAnsi="Times New Roman"/>
          <w:sz w:val="24"/>
          <w:szCs w:val="24"/>
        </w:rPr>
        <w:tab/>
      </w:r>
      <w:r w:rsidRPr="004668EC">
        <w:rPr>
          <w:rStyle w:val="31"/>
          <w:rFonts w:eastAsia="Calibri"/>
          <w:sz w:val="24"/>
          <w:szCs w:val="24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668EC">
        <w:rPr>
          <w:rFonts w:ascii="Times New Roman" w:hAnsi="Times New Roman"/>
          <w:sz w:val="24"/>
          <w:szCs w:val="24"/>
        </w:rPr>
        <w:tab/>
      </w:r>
      <w:r w:rsidRPr="004668EC">
        <w:rPr>
          <w:rStyle w:val="31"/>
          <w:rFonts w:eastAsia="Calibri"/>
          <w:sz w:val="24"/>
          <w:szCs w:val="24"/>
        </w:rPr>
        <w:t>г) выдавать объекту контроля представления, предписания об устранении выявленных нарушений законодательства Российской Федерации;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668EC">
        <w:rPr>
          <w:rFonts w:ascii="Times New Roman" w:hAnsi="Times New Roman"/>
          <w:sz w:val="24"/>
          <w:szCs w:val="24"/>
        </w:rPr>
        <w:tab/>
      </w:r>
      <w:proofErr w:type="spellStart"/>
      <w:r w:rsidRPr="004668EC">
        <w:rPr>
          <w:rStyle w:val="31"/>
          <w:rFonts w:eastAsia="Calibri"/>
          <w:sz w:val="24"/>
          <w:szCs w:val="24"/>
        </w:rPr>
        <w:t>д</w:t>
      </w:r>
      <w:proofErr w:type="spellEnd"/>
      <w:r w:rsidRPr="004668EC">
        <w:rPr>
          <w:rStyle w:val="31"/>
          <w:rFonts w:eastAsia="Calibri"/>
          <w:sz w:val="24"/>
          <w:szCs w:val="24"/>
        </w:rPr>
        <w:t xml:space="preserve">) направлять уведомления о применении бюджетных мер принуждения в случаях, предусмотренных бюджетным законодательством Российской Федерации (при осуществлении полномочий по контролю в финансово-бюджетной сфере); </w:t>
      </w:r>
    </w:p>
    <w:p w:rsidR="002F3706" w:rsidRPr="004668EC" w:rsidRDefault="002F3706" w:rsidP="002F3706">
      <w:pPr>
        <w:widowControl w:val="0"/>
        <w:autoSpaceDE w:val="0"/>
        <w:autoSpaceDN w:val="0"/>
        <w:adjustRightInd w:val="0"/>
        <w:ind w:firstLine="567"/>
        <w:jc w:val="both"/>
        <w:rPr>
          <w:rStyle w:val="31"/>
          <w:sz w:val="24"/>
          <w:szCs w:val="24"/>
        </w:rPr>
      </w:pPr>
      <w:r w:rsidRPr="004668EC">
        <w:rPr>
          <w:sz w:val="24"/>
          <w:szCs w:val="24"/>
        </w:rPr>
        <w:tab/>
      </w:r>
      <w:r w:rsidRPr="004668EC">
        <w:rPr>
          <w:rStyle w:val="31"/>
          <w:rFonts w:eastAsia="Calibri"/>
          <w:sz w:val="24"/>
          <w:szCs w:val="24"/>
        </w:rPr>
        <w:t xml:space="preserve">е) 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правонарушениях, а </w:t>
      </w:r>
      <w:r w:rsidRPr="004668EC">
        <w:rPr>
          <w:sz w:val="24"/>
          <w:szCs w:val="24"/>
        </w:rPr>
        <w:t xml:space="preserve">в случае если по выявленным нарушениям комитет финансов не уполномочен осуществлять производство по делам об административных нарушениях в соответствии с Кодексом Российской Федерации об административных правонарушениях, информация о выявленных нарушениях направляется в </w:t>
      </w:r>
      <w:proofErr w:type="gramStart"/>
      <w:r w:rsidRPr="004668EC">
        <w:rPr>
          <w:sz w:val="24"/>
          <w:szCs w:val="24"/>
        </w:rPr>
        <w:t>органы</w:t>
      </w:r>
      <w:proofErr w:type="gramEnd"/>
      <w:r w:rsidRPr="004668EC">
        <w:rPr>
          <w:sz w:val="24"/>
          <w:szCs w:val="24"/>
        </w:rPr>
        <w:t xml:space="preserve"> уполномоченные на возбуждение дел о таких </w:t>
      </w:r>
      <w:r w:rsidRPr="004668EC">
        <w:rPr>
          <w:sz w:val="24"/>
          <w:szCs w:val="24"/>
        </w:rPr>
        <w:lastRenderedPageBreak/>
        <w:t xml:space="preserve">административных правонарушениях; 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68EC">
        <w:rPr>
          <w:rStyle w:val="31"/>
          <w:rFonts w:eastAsiaTheme="minorHAnsi"/>
          <w:sz w:val="24"/>
          <w:szCs w:val="24"/>
        </w:rPr>
        <w:tab/>
      </w:r>
      <w:r w:rsidRPr="004668EC">
        <w:rPr>
          <w:rStyle w:val="31"/>
          <w:rFonts w:eastAsia="Calibri"/>
          <w:sz w:val="24"/>
          <w:szCs w:val="24"/>
        </w:rPr>
        <w:t xml:space="preserve">ж) обращаться в суд с исковыми заявлениями о возмещении ущерба, причиненного </w:t>
      </w:r>
      <w:proofErr w:type="spellStart"/>
      <w:r w:rsidRPr="004668EC">
        <w:rPr>
          <w:rStyle w:val="31"/>
          <w:rFonts w:eastAsia="Calibri"/>
          <w:sz w:val="24"/>
          <w:szCs w:val="24"/>
        </w:rPr>
        <w:t>Сосновоборскому</w:t>
      </w:r>
      <w:proofErr w:type="spellEnd"/>
      <w:r w:rsidRPr="004668EC">
        <w:rPr>
          <w:rStyle w:val="31"/>
          <w:rFonts w:eastAsia="Calibri"/>
          <w:sz w:val="24"/>
          <w:szCs w:val="24"/>
        </w:rPr>
        <w:t xml:space="preserve"> городскому округу нарушением бюджетного законодательства Российской Федерации, нормативно-правовых актов </w:t>
      </w:r>
      <w:proofErr w:type="spellStart"/>
      <w:r w:rsidRPr="004668EC">
        <w:rPr>
          <w:rStyle w:val="31"/>
          <w:rFonts w:eastAsia="Calibri"/>
          <w:sz w:val="24"/>
          <w:szCs w:val="24"/>
        </w:rPr>
        <w:t>Сосновоборского</w:t>
      </w:r>
      <w:proofErr w:type="spellEnd"/>
      <w:r w:rsidRPr="004668EC">
        <w:rPr>
          <w:rStyle w:val="31"/>
          <w:rFonts w:eastAsia="Calibri"/>
          <w:sz w:val="24"/>
          <w:szCs w:val="24"/>
        </w:rPr>
        <w:t xml:space="preserve"> городского округа  и иных нормативно-правовых актов, регулирующих бюджетные правоотношения;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4668EC">
        <w:rPr>
          <w:rFonts w:ascii="Times New Roman" w:hAnsi="Times New Roman"/>
          <w:sz w:val="24"/>
          <w:szCs w:val="24"/>
        </w:rPr>
        <w:tab/>
      </w:r>
      <w:proofErr w:type="spellStart"/>
      <w:r w:rsidRPr="004668EC">
        <w:rPr>
          <w:rFonts w:ascii="Times New Roman" w:hAnsi="Times New Roman"/>
          <w:sz w:val="24"/>
          <w:szCs w:val="24"/>
        </w:rPr>
        <w:t>з</w:t>
      </w:r>
      <w:proofErr w:type="spellEnd"/>
      <w:r w:rsidRPr="004668EC">
        <w:rPr>
          <w:rFonts w:ascii="Times New Roman" w:hAnsi="Times New Roman"/>
          <w:sz w:val="24"/>
          <w:szCs w:val="24"/>
        </w:rPr>
        <w:t xml:space="preserve">) иные права в соответствии с </w:t>
      </w:r>
      <w:r w:rsidRPr="004668EC">
        <w:rPr>
          <w:rStyle w:val="31"/>
          <w:rFonts w:eastAsia="Calibri"/>
          <w:sz w:val="24"/>
          <w:szCs w:val="24"/>
        </w:rPr>
        <w:t>законодательством Российской Федерации</w:t>
      </w:r>
      <w:r w:rsidRPr="004668EC">
        <w:rPr>
          <w:rFonts w:ascii="Times New Roman" w:hAnsi="Times New Roman"/>
          <w:sz w:val="24"/>
          <w:szCs w:val="24"/>
        </w:rPr>
        <w:t>, настоящим Порядком, административными регламентами и иными нормативно-правовыми актами, регулирующими отношения, возникающие в связи с исполнением муниципальной функции.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8EC">
        <w:rPr>
          <w:rFonts w:ascii="Times New Roman" w:hAnsi="Times New Roman"/>
          <w:sz w:val="24"/>
          <w:szCs w:val="24"/>
        </w:rPr>
        <w:tab/>
        <w:t xml:space="preserve">10.2  </w:t>
      </w:r>
      <w:r w:rsidRPr="004668EC">
        <w:rPr>
          <w:rStyle w:val="31"/>
          <w:rFonts w:eastAsia="Calibri"/>
          <w:sz w:val="24"/>
          <w:szCs w:val="24"/>
        </w:rPr>
        <w:t>Должностные лица, указанные в пункте 9 настоящего Порядка, обязаны: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8EC">
        <w:rPr>
          <w:rFonts w:ascii="Times New Roman" w:hAnsi="Times New Roman"/>
          <w:sz w:val="24"/>
          <w:szCs w:val="24"/>
        </w:rPr>
        <w:tab/>
      </w:r>
      <w:r w:rsidRPr="004668EC">
        <w:rPr>
          <w:rStyle w:val="31"/>
          <w:rFonts w:eastAsia="Calibri"/>
          <w:sz w:val="24"/>
          <w:szCs w:val="24"/>
        </w:rPr>
        <w:t xml:space="preserve">а) своевременно и в полной мере исполнять предоставленные в соответствии с законодательством Российской Федерации, нормативно-правовыми актами </w:t>
      </w:r>
      <w:proofErr w:type="spellStart"/>
      <w:r w:rsidRPr="004668EC">
        <w:rPr>
          <w:rStyle w:val="31"/>
          <w:rFonts w:eastAsia="Calibri"/>
          <w:sz w:val="24"/>
          <w:szCs w:val="24"/>
        </w:rPr>
        <w:t>Сосновоборского</w:t>
      </w:r>
      <w:proofErr w:type="spellEnd"/>
      <w:r w:rsidRPr="004668EC">
        <w:rPr>
          <w:rStyle w:val="31"/>
          <w:rFonts w:eastAsia="Calibri"/>
          <w:sz w:val="24"/>
          <w:szCs w:val="24"/>
        </w:rPr>
        <w:t xml:space="preserve"> городского округа полномочия по предупреждению, выявлению и пресечению нарушений в установленной сфере деятельности;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8EC">
        <w:rPr>
          <w:rFonts w:ascii="Times New Roman" w:hAnsi="Times New Roman"/>
          <w:sz w:val="24"/>
          <w:szCs w:val="24"/>
        </w:rPr>
        <w:tab/>
      </w:r>
      <w:r w:rsidRPr="004668EC">
        <w:rPr>
          <w:rStyle w:val="31"/>
          <w:rFonts w:eastAsia="Calibri"/>
          <w:sz w:val="24"/>
          <w:szCs w:val="24"/>
        </w:rPr>
        <w:t>б) соблюдать требования нормативно-правовых актов в установленной сфере деятельности;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8EC">
        <w:rPr>
          <w:rFonts w:ascii="Times New Roman" w:hAnsi="Times New Roman"/>
          <w:sz w:val="24"/>
          <w:szCs w:val="24"/>
        </w:rPr>
        <w:tab/>
      </w:r>
      <w:r w:rsidRPr="004668EC">
        <w:rPr>
          <w:rStyle w:val="31"/>
          <w:rFonts w:eastAsia="Calibri"/>
          <w:sz w:val="24"/>
          <w:szCs w:val="24"/>
        </w:rPr>
        <w:t>в) проводить контрольные мероприятия в соответствии с приказом председателя комитета финансов;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8EC">
        <w:rPr>
          <w:rFonts w:ascii="Times New Roman" w:hAnsi="Times New Roman"/>
          <w:sz w:val="24"/>
          <w:szCs w:val="24"/>
        </w:rPr>
        <w:tab/>
      </w:r>
      <w:r w:rsidRPr="004668EC">
        <w:rPr>
          <w:rStyle w:val="31"/>
          <w:rFonts w:eastAsia="Calibri"/>
          <w:sz w:val="24"/>
          <w:szCs w:val="24"/>
        </w:rPr>
        <w:t>г) знакомить руководителя или уполномоченное должностное лицо объекта контроля (далее - представитель объекта контроля) с копией приказа  и удостоверением на проведение контрольного мероприятия, с приказом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jc w:val="both"/>
        <w:rPr>
          <w:rStyle w:val="31"/>
          <w:rFonts w:eastAsia="Calibri"/>
          <w:sz w:val="24"/>
          <w:szCs w:val="24"/>
        </w:rPr>
      </w:pPr>
      <w:r w:rsidRPr="004668EC">
        <w:rPr>
          <w:rFonts w:ascii="Times New Roman" w:hAnsi="Times New Roman"/>
          <w:sz w:val="24"/>
          <w:szCs w:val="24"/>
        </w:rPr>
        <w:tab/>
      </w:r>
      <w:proofErr w:type="spellStart"/>
      <w:r w:rsidRPr="004668EC">
        <w:rPr>
          <w:rStyle w:val="31"/>
          <w:rFonts w:eastAsia="Calibri"/>
          <w:sz w:val="24"/>
          <w:szCs w:val="24"/>
        </w:rPr>
        <w:t>д</w:t>
      </w:r>
      <w:proofErr w:type="spellEnd"/>
      <w:r w:rsidRPr="004668EC">
        <w:rPr>
          <w:rStyle w:val="31"/>
          <w:rFonts w:eastAsia="Calibri"/>
          <w:sz w:val="24"/>
          <w:szCs w:val="24"/>
        </w:rPr>
        <w:t>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8EC">
        <w:rPr>
          <w:rStyle w:val="31"/>
          <w:rFonts w:eastAsia="Calibri"/>
          <w:sz w:val="24"/>
          <w:szCs w:val="24"/>
        </w:rPr>
        <w:tab/>
      </w:r>
      <w:r w:rsidRPr="004668EC">
        <w:rPr>
          <w:rFonts w:ascii="Times New Roman" w:hAnsi="Times New Roman"/>
          <w:sz w:val="24"/>
          <w:szCs w:val="24"/>
        </w:rPr>
        <w:t xml:space="preserve">ж) иные обязанности в соответствии с </w:t>
      </w:r>
      <w:r w:rsidRPr="004668EC">
        <w:rPr>
          <w:rStyle w:val="31"/>
          <w:rFonts w:eastAsia="Calibri"/>
          <w:sz w:val="24"/>
          <w:szCs w:val="24"/>
        </w:rPr>
        <w:t>законодательством Российской Федерации</w:t>
      </w:r>
      <w:r w:rsidRPr="004668EC">
        <w:rPr>
          <w:rFonts w:ascii="Times New Roman" w:hAnsi="Times New Roman"/>
          <w:sz w:val="24"/>
          <w:szCs w:val="24"/>
        </w:rPr>
        <w:t>, настоящим Порядком, административными регламентами и иными нормативно-правовыми актами, регулирующими отношения, возникающие в связи с исполнением муниципальной функций.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jc w:val="both"/>
        <w:rPr>
          <w:rStyle w:val="31"/>
          <w:rFonts w:eastAsia="Calibri"/>
          <w:sz w:val="24"/>
          <w:szCs w:val="24"/>
        </w:rPr>
      </w:pPr>
      <w:r w:rsidRPr="004668EC">
        <w:rPr>
          <w:rFonts w:ascii="Times New Roman" w:hAnsi="Times New Roman"/>
          <w:sz w:val="24"/>
          <w:szCs w:val="24"/>
        </w:rPr>
        <w:tab/>
        <w:t xml:space="preserve">11. Права и обязанности объектов контроля  при </w:t>
      </w:r>
      <w:r w:rsidRPr="004668EC">
        <w:rPr>
          <w:rStyle w:val="31"/>
          <w:rFonts w:eastAsia="Calibri"/>
          <w:sz w:val="24"/>
          <w:szCs w:val="24"/>
        </w:rPr>
        <w:t>осуществлении контроля в финансово-бюджетной сфере и сфере закупок.</w:t>
      </w:r>
    </w:p>
    <w:p w:rsidR="002F3706" w:rsidRPr="004668EC" w:rsidRDefault="002F3706" w:rsidP="002F3706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4668EC">
        <w:rPr>
          <w:rStyle w:val="31"/>
          <w:rFonts w:eastAsia="Calibri"/>
          <w:sz w:val="24"/>
          <w:szCs w:val="24"/>
        </w:rPr>
        <w:tab/>
        <w:t>11.1</w:t>
      </w:r>
      <w:r w:rsidRPr="004668EC">
        <w:rPr>
          <w:rFonts w:eastAsiaTheme="minorHAnsi"/>
          <w:bCs/>
          <w:sz w:val="24"/>
          <w:szCs w:val="24"/>
          <w:lang w:eastAsia="en-US"/>
        </w:rPr>
        <w:t xml:space="preserve"> Объекты контроля, указанные в </w:t>
      </w:r>
      <w:hyperlink r:id="rId8" w:history="1">
        <w:r w:rsidRPr="004668EC">
          <w:rPr>
            <w:rFonts w:eastAsiaTheme="minorHAnsi"/>
            <w:bCs/>
            <w:sz w:val="24"/>
            <w:szCs w:val="24"/>
            <w:lang w:eastAsia="en-US"/>
          </w:rPr>
          <w:t>пункте 7</w:t>
        </w:r>
      </w:hyperlink>
      <w:r w:rsidRPr="004668EC">
        <w:rPr>
          <w:rFonts w:eastAsiaTheme="minorHAnsi"/>
          <w:bCs/>
          <w:sz w:val="24"/>
          <w:szCs w:val="24"/>
          <w:lang w:eastAsia="en-US"/>
        </w:rPr>
        <w:t xml:space="preserve"> настоящего Порядка, обязаны:</w:t>
      </w:r>
    </w:p>
    <w:p w:rsidR="002F3706" w:rsidRPr="004668EC" w:rsidRDefault="002F3706" w:rsidP="002F3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4668EC">
        <w:rPr>
          <w:rFonts w:eastAsiaTheme="minorHAnsi"/>
          <w:bCs/>
          <w:sz w:val="24"/>
          <w:szCs w:val="24"/>
          <w:lang w:eastAsia="en-US"/>
        </w:rPr>
        <w:t>а) выполнять законные требования должностных лиц, указанных в пункте 9 настоящего Порядка;</w:t>
      </w:r>
    </w:p>
    <w:p w:rsidR="002F3706" w:rsidRPr="004668EC" w:rsidRDefault="002F3706" w:rsidP="002F3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4668EC">
        <w:rPr>
          <w:rFonts w:eastAsiaTheme="minorHAnsi"/>
          <w:bCs/>
          <w:sz w:val="24"/>
          <w:szCs w:val="24"/>
          <w:lang w:eastAsia="en-US"/>
        </w:rPr>
        <w:t>б) представлять своевременно и в полном объеме должностным лицам, указанным в пункте 9 настоящего Порядка, по их запросам информацию, документы и материалы, необходимые для проведения контрольных мероприятий;</w:t>
      </w:r>
    </w:p>
    <w:p w:rsidR="002F3706" w:rsidRPr="004668EC" w:rsidRDefault="002F3706" w:rsidP="002F3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4668EC">
        <w:rPr>
          <w:rFonts w:eastAsiaTheme="minorHAnsi"/>
          <w:bCs/>
          <w:sz w:val="24"/>
          <w:szCs w:val="24"/>
          <w:lang w:eastAsia="en-US"/>
        </w:rPr>
        <w:t>в)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2F3706" w:rsidRPr="004668EC" w:rsidRDefault="002F3706" w:rsidP="002F3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4668EC">
        <w:rPr>
          <w:rFonts w:eastAsiaTheme="minorHAnsi"/>
          <w:bCs/>
          <w:sz w:val="24"/>
          <w:szCs w:val="24"/>
          <w:lang w:eastAsia="en-US"/>
        </w:rPr>
        <w:t>г)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8EC">
        <w:rPr>
          <w:bCs/>
          <w:sz w:val="24"/>
          <w:szCs w:val="24"/>
        </w:rPr>
        <w:tab/>
      </w:r>
      <w:proofErr w:type="spellStart"/>
      <w:r w:rsidRPr="004668EC">
        <w:rPr>
          <w:rFonts w:ascii="Times New Roman" w:hAnsi="Times New Roman"/>
          <w:sz w:val="24"/>
          <w:szCs w:val="24"/>
        </w:rPr>
        <w:t>д</w:t>
      </w:r>
      <w:proofErr w:type="spellEnd"/>
      <w:r w:rsidRPr="004668EC">
        <w:rPr>
          <w:rFonts w:ascii="Times New Roman" w:hAnsi="Times New Roman"/>
          <w:sz w:val="24"/>
          <w:szCs w:val="24"/>
        </w:rPr>
        <w:t xml:space="preserve">) иные обязанности в соответствии с </w:t>
      </w:r>
      <w:r w:rsidRPr="004668EC">
        <w:rPr>
          <w:rStyle w:val="31"/>
          <w:rFonts w:eastAsia="Calibri"/>
          <w:sz w:val="24"/>
          <w:szCs w:val="24"/>
        </w:rPr>
        <w:t>законодательством Российской Федерации</w:t>
      </w:r>
      <w:r w:rsidRPr="004668EC">
        <w:rPr>
          <w:rFonts w:ascii="Times New Roman" w:hAnsi="Times New Roman"/>
          <w:sz w:val="24"/>
          <w:szCs w:val="24"/>
        </w:rPr>
        <w:t>, настоящим Порядком, административными регламентами и иными нормативно-правовыми актами, регулирующими отношения, возникающие в связи с исполнением муниципальной функций.</w:t>
      </w:r>
    </w:p>
    <w:p w:rsidR="002F3706" w:rsidRPr="004668EC" w:rsidRDefault="002F3706" w:rsidP="002F3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4668EC">
        <w:rPr>
          <w:rFonts w:eastAsiaTheme="minorHAnsi"/>
          <w:bCs/>
          <w:sz w:val="24"/>
          <w:szCs w:val="24"/>
          <w:lang w:eastAsia="en-US"/>
        </w:rPr>
        <w:t xml:space="preserve">11.2 Объекты контроля, указанные в </w:t>
      </w:r>
      <w:hyperlink r:id="rId9" w:history="1">
        <w:r w:rsidRPr="004668EC">
          <w:rPr>
            <w:rFonts w:eastAsiaTheme="minorHAnsi"/>
            <w:bCs/>
            <w:sz w:val="24"/>
            <w:szCs w:val="24"/>
            <w:lang w:eastAsia="en-US"/>
          </w:rPr>
          <w:t>пункте 7</w:t>
        </w:r>
      </w:hyperlink>
      <w:r w:rsidRPr="004668EC">
        <w:rPr>
          <w:rFonts w:eastAsiaTheme="minorHAnsi"/>
          <w:bCs/>
          <w:sz w:val="24"/>
          <w:szCs w:val="24"/>
          <w:lang w:eastAsia="en-US"/>
        </w:rPr>
        <w:t xml:space="preserve"> настоящего Порядка, имеют право:</w:t>
      </w:r>
    </w:p>
    <w:p w:rsidR="002F3706" w:rsidRPr="004668EC" w:rsidRDefault="002F3706" w:rsidP="002F3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4668EC">
        <w:rPr>
          <w:rFonts w:eastAsiaTheme="minorHAnsi"/>
          <w:bCs/>
          <w:sz w:val="24"/>
          <w:szCs w:val="24"/>
          <w:lang w:eastAsia="en-US"/>
        </w:rPr>
        <w:lastRenderedPageBreak/>
        <w:t>а)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2F3706" w:rsidRPr="004668EC" w:rsidRDefault="002F3706" w:rsidP="002F3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4668EC">
        <w:rPr>
          <w:rFonts w:eastAsiaTheme="minorHAnsi"/>
          <w:bCs/>
          <w:sz w:val="24"/>
          <w:szCs w:val="24"/>
          <w:lang w:eastAsia="en-US"/>
        </w:rPr>
        <w:t>б) обжаловать решения и действия (бездействие) комитета финансов и его должностных лиц в порядке, установленном нормативно-правовыми актами Российской Федерации;</w:t>
      </w:r>
    </w:p>
    <w:p w:rsidR="002F3706" w:rsidRPr="004668EC" w:rsidRDefault="002F3706" w:rsidP="002F37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4668EC">
        <w:rPr>
          <w:rFonts w:eastAsiaTheme="minorHAnsi"/>
          <w:bCs/>
          <w:sz w:val="24"/>
          <w:szCs w:val="24"/>
          <w:lang w:eastAsia="en-US"/>
        </w:rPr>
        <w:t>в) представлять в комитет финансов возражения в письменной форме на акт, оформленный по результатам проверки (ревизии), в порядке, установленном настоящим Порядком;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68EC">
        <w:rPr>
          <w:rFonts w:ascii="Times New Roman" w:hAnsi="Times New Roman"/>
          <w:sz w:val="24"/>
          <w:szCs w:val="24"/>
        </w:rPr>
        <w:tab/>
        <w:t xml:space="preserve">г) иные права в соответствии с </w:t>
      </w:r>
      <w:r w:rsidRPr="004668EC">
        <w:rPr>
          <w:rStyle w:val="31"/>
          <w:rFonts w:eastAsia="Calibri"/>
          <w:sz w:val="24"/>
          <w:szCs w:val="24"/>
        </w:rPr>
        <w:t>законодательством Российской Федерации</w:t>
      </w:r>
      <w:r w:rsidRPr="004668EC">
        <w:rPr>
          <w:rFonts w:ascii="Times New Roman" w:hAnsi="Times New Roman"/>
          <w:sz w:val="24"/>
          <w:szCs w:val="24"/>
        </w:rPr>
        <w:t>, настоящим Порядком, административными регламентами и иными нормативно-правовыми актами, регулирующими отношения, возникающие в связи с исполнением муниципальной функций.</w:t>
      </w:r>
    </w:p>
    <w:p w:rsidR="002F3706" w:rsidRPr="004668EC" w:rsidRDefault="002F3706" w:rsidP="002F370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68EC">
        <w:rPr>
          <w:sz w:val="24"/>
          <w:szCs w:val="24"/>
        </w:rPr>
        <w:t xml:space="preserve">12. </w:t>
      </w:r>
      <w:proofErr w:type="gramStart"/>
      <w:r w:rsidRPr="004668EC">
        <w:rPr>
          <w:sz w:val="24"/>
          <w:szCs w:val="24"/>
        </w:rPr>
        <w:t>Запросы о представлении информации, документов и материалов, предусмотренные настоящими Порядком и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контроля,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2F3706" w:rsidRPr="004668EC" w:rsidRDefault="002F3706" w:rsidP="002F370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668EC">
        <w:rPr>
          <w:sz w:val="24"/>
          <w:szCs w:val="24"/>
        </w:rPr>
        <w:t xml:space="preserve">13. Срок представления информации, документов и материалов устанавливается в запросе и исчисляется </w:t>
      </w:r>
      <w:proofErr w:type="gramStart"/>
      <w:r w:rsidRPr="004668EC">
        <w:rPr>
          <w:sz w:val="24"/>
          <w:szCs w:val="24"/>
        </w:rPr>
        <w:t>с даты получения</w:t>
      </w:r>
      <w:proofErr w:type="gramEnd"/>
      <w:r w:rsidRPr="004668EC">
        <w:rPr>
          <w:sz w:val="24"/>
          <w:szCs w:val="24"/>
        </w:rPr>
        <w:t xml:space="preserve"> запроса. При этом такой срок составляет не менее 3 рабочих дней.</w:t>
      </w:r>
    </w:p>
    <w:p w:rsidR="002F3706" w:rsidRPr="004668EC" w:rsidRDefault="002F3706" w:rsidP="002F370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668EC">
        <w:rPr>
          <w:sz w:val="24"/>
          <w:szCs w:val="24"/>
        </w:rPr>
        <w:t>14.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  <w:bookmarkStart w:id="2" w:name="Par91"/>
      <w:bookmarkEnd w:id="2"/>
    </w:p>
    <w:p w:rsidR="002F3706" w:rsidRPr="004668EC" w:rsidRDefault="002F3706" w:rsidP="002F3706">
      <w:pPr>
        <w:widowControl w:val="0"/>
        <w:autoSpaceDE w:val="0"/>
        <w:autoSpaceDN w:val="0"/>
        <w:adjustRightInd w:val="0"/>
        <w:ind w:firstLine="567"/>
        <w:jc w:val="both"/>
        <w:rPr>
          <w:rStyle w:val="31"/>
          <w:rFonts w:eastAsia="Calibri"/>
          <w:sz w:val="24"/>
          <w:szCs w:val="24"/>
        </w:rPr>
      </w:pPr>
      <w:r w:rsidRPr="004668EC">
        <w:rPr>
          <w:rStyle w:val="31"/>
          <w:rFonts w:eastAsia="Calibri"/>
          <w:sz w:val="24"/>
          <w:szCs w:val="24"/>
        </w:rPr>
        <w:t>15. Все документы, составляемые должностными лицами комитета финансов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2F3706" w:rsidRPr="004668EC" w:rsidRDefault="002F3706" w:rsidP="002F3706">
      <w:pPr>
        <w:widowControl w:val="0"/>
        <w:autoSpaceDE w:val="0"/>
        <w:autoSpaceDN w:val="0"/>
        <w:adjustRightInd w:val="0"/>
        <w:ind w:firstLine="567"/>
        <w:jc w:val="both"/>
        <w:rPr>
          <w:rStyle w:val="4"/>
          <w:rFonts w:eastAsia="Calibri"/>
          <w:sz w:val="24"/>
          <w:szCs w:val="24"/>
        </w:rPr>
      </w:pPr>
      <w:r w:rsidRPr="004668EC">
        <w:rPr>
          <w:rStyle w:val="4"/>
          <w:rFonts w:eastAsia="Calibri"/>
          <w:sz w:val="24"/>
          <w:szCs w:val="24"/>
        </w:rPr>
        <w:t>16. В рамках выездных или камеральных контрольных мероприятий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2F3706" w:rsidRPr="004668EC" w:rsidRDefault="002F3706" w:rsidP="002F3706">
      <w:pPr>
        <w:widowControl w:val="0"/>
        <w:autoSpaceDE w:val="0"/>
        <w:autoSpaceDN w:val="0"/>
        <w:adjustRightInd w:val="0"/>
        <w:ind w:firstLine="567"/>
        <w:jc w:val="both"/>
        <w:rPr>
          <w:rStyle w:val="4"/>
          <w:rFonts w:eastAsia="Calibri"/>
          <w:sz w:val="24"/>
          <w:szCs w:val="24"/>
        </w:rPr>
      </w:pPr>
      <w:r w:rsidRPr="004668EC">
        <w:rPr>
          <w:rStyle w:val="4"/>
          <w:rFonts w:eastAsia="Calibri"/>
          <w:sz w:val="24"/>
          <w:szCs w:val="24"/>
        </w:rPr>
        <w:t>17. Встречные проверки назначаются и проводятся в порядке, установленном для выездных или камеральных контрольных мероприятий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2F3706" w:rsidRPr="004668EC" w:rsidRDefault="002F3706" w:rsidP="002F3706">
      <w:pPr>
        <w:widowControl w:val="0"/>
        <w:autoSpaceDE w:val="0"/>
        <w:autoSpaceDN w:val="0"/>
        <w:adjustRightInd w:val="0"/>
        <w:ind w:firstLine="567"/>
        <w:jc w:val="both"/>
        <w:rPr>
          <w:rStyle w:val="4"/>
          <w:rFonts w:eastAsia="Calibri"/>
          <w:sz w:val="24"/>
          <w:szCs w:val="24"/>
        </w:rPr>
      </w:pPr>
      <w:r w:rsidRPr="004668EC">
        <w:rPr>
          <w:rStyle w:val="4"/>
          <w:rFonts w:eastAsia="Calibri"/>
          <w:sz w:val="24"/>
          <w:szCs w:val="24"/>
        </w:rPr>
        <w:t>18. Решение о проведении проверки, ревизии или обследования (за исключением случаев назначения обследования в рамках камеральных или выездных контрольных мероприятий) оформляется приказом председателя комитета финансов.</w:t>
      </w:r>
    </w:p>
    <w:p w:rsidR="002F3706" w:rsidRPr="004668EC" w:rsidRDefault="002F3706" w:rsidP="002F3706">
      <w:pPr>
        <w:widowControl w:val="0"/>
        <w:autoSpaceDE w:val="0"/>
        <w:autoSpaceDN w:val="0"/>
        <w:adjustRightInd w:val="0"/>
        <w:ind w:firstLine="567"/>
        <w:jc w:val="both"/>
        <w:rPr>
          <w:rStyle w:val="4"/>
          <w:rFonts w:eastAsia="Calibri"/>
          <w:sz w:val="24"/>
          <w:szCs w:val="24"/>
        </w:rPr>
      </w:pPr>
      <w:r w:rsidRPr="004668EC">
        <w:rPr>
          <w:rStyle w:val="4"/>
          <w:rFonts w:eastAsia="Calibri"/>
          <w:sz w:val="24"/>
          <w:szCs w:val="24"/>
        </w:rPr>
        <w:t>19. Обследования могут проводиться в рамках камеральных и выездных контрольных мероприятий в соответствии с настоящим Порядком.</w:t>
      </w:r>
    </w:p>
    <w:p w:rsidR="002F3706" w:rsidRPr="004668EC" w:rsidRDefault="002F3706" w:rsidP="002F3706">
      <w:pPr>
        <w:widowControl w:val="0"/>
        <w:autoSpaceDE w:val="0"/>
        <w:autoSpaceDN w:val="0"/>
        <w:adjustRightInd w:val="0"/>
        <w:ind w:firstLine="567"/>
        <w:jc w:val="both"/>
        <w:rPr>
          <w:rStyle w:val="4"/>
          <w:rFonts w:eastAsia="Calibri"/>
          <w:sz w:val="24"/>
          <w:szCs w:val="24"/>
        </w:rPr>
      </w:pPr>
      <w:r w:rsidRPr="004668EC">
        <w:rPr>
          <w:rStyle w:val="4"/>
          <w:rFonts w:eastAsia="Calibri"/>
          <w:sz w:val="24"/>
          <w:szCs w:val="24"/>
        </w:rPr>
        <w:t>20. Порядок составления и представления удостоверений на проведение контрольного мероприятия устанавливается административным регламентом.</w:t>
      </w:r>
    </w:p>
    <w:p w:rsidR="002F3706" w:rsidRPr="004668EC" w:rsidRDefault="002F3706" w:rsidP="002F3706">
      <w:pPr>
        <w:widowControl w:val="0"/>
        <w:autoSpaceDE w:val="0"/>
        <w:autoSpaceDN w:val="0"/>
        <w:adjustRightInd w:val="0"/>
        <w:ind w:firstLine="567"/>
        <w:jc w:val="both"/>
        <w:rPr>
          <w:rStyle w:val="4"/>
          <w:rFonts w:eastAsia="Calibri"/>
          <w:sz w:val="24"/>
          <w:szCs w:val="24"/>
        </w:rPr>
      </w:pPr>
      <w:r w:rsidRPr="004668EC">
        <w:rPr>
          <w:rStyle w:val="4"/>
          <w:rFonts w:eastAsia="Calibri"/>
          <w:sz w:val="24"/>
          <w:szCs w:val="24"/>
        </w:rPr>
        <w:t xml:space="preserve">21. Председатель комитета финансов в целях реализации положений настоящего Порядка утверждает правовые (локальные) акты, устанавливающие распределение обязанностей, полномочий и ответственность структурных подразделений (должностных лиц) комитета финансов, уполномоченных на проведение внутреннего муниципального финансового контроля в бюджетной сфере и в сфере закупок. </w:t>
      </w:r>
      <w:r w:rsidRPr="004668EC">
        <w:rPr>
          <w:rStyle w:val="4"/>
          <w:rFonts w:eastAsia="Calibri"/>
          <w:sz w:val="24"/>
          <w:szCs w:val="24"/>
        </w:rPr>
        <w:lastRenderedPageBreak/>
        <w:t>Указанные акты должны обеспечивать исключение дублирования функций структурных подразделений (должностных лиц) комитета финансов, а также условий для возникновения конфликта интересов.</w:t>
      </w:r>
    </w:p>
    <w:p w:rsidR="002F3706" w:rsidRPr="004668EC" w:rsidRDefault="002F3706" w:rsidP="002F3706">
      <w:pPr>
        <w:widowControl w:val="0"/>
        <w:autoSpaceDE w:val="0"/>
        <w:autoSpaceDN w:val="0"/>
        <w:adjustRightInd w:val="0"/>
        <w:ind w:firstLine="567"/>
        <w:jc w:val="both"/>
        <w:rPr>
          <w:rStyle w:val="4"/>
          <w:rFonts w:eastAsia="Calibri"/>
          <w:sz w:val="24"/>
          <w:szCs w:val="24"/>
        </w:rPr>
      </w:pPr>
      <w:r w:rsidRPr="004668EC">
        <w:rPr>
          <w:sz w:val="24"/>
          <w:szCs w:val="24"/>
        </w:rPr>
        <w:t xml:space="preserve">22. </w:t>
      </w:r>
      <w:r w:rsidRPr="004668EC">
        <w:rPr>
          <w:rStyle w:val="4"/>
          <w:rFonts w:eastAsia="Calibri"/>
          <w:sz w:val="24"/>
          <w:szCs w:val="24"/>
        </w:rPr>
        <w:t>Сроки, порядок и последовательность проведения административных процедур при осуществлении контрольных мероприятий (в том числе порядок составления и предоставления документов по проведению административной процедуры), а также ответственность должностных лиц, уполномоченных на проведение контрольных мероприятий, устанавливаются административными регламентами: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426"/>
          <w:tab w:val="left" w:pos="1082"/>
        </w:tabs>
        <w:spacing w:line="240" w:lineRule="auto"/>
        <w:ind w:right="20"/>
        <w:jc w:val="both"/>
        <w:rPr>
          <w:rStyle w:val="31"/>
          <w:rFonts w:eastAsia="Calibri"/>
          <w:sz w:val="24"/>
          <w:szCs w:val="24"/>
        </w:rPr>
      </w:pPr>
      <w:r w:rsidRPr="004668EC">
        <w:rPr>
          <w:rStyle w:val="4"/>
          <w:rFonts w:eastAsia="Calibri"/>
          <w:sz w:val="24"/>
          <w:szCs w:val="24"/>
        </w:rPr>
        <w:tab/>
        <w:t xml:space="preserve">- исполнения муниципальной функции по осуществлению внутреннего муниципального финансового контроля </w:t>
      </w:r>
      <w:r w:rsidRPr="004668EC">
        <w:rPr>
          <w:rStyle w:val="31"/>
          <w:rFonts w:eastAsia="Calibri"/>
          <w:sz w:val="24"/>
          <w:szCs w:val="24"/>
        </w:rPr>
        <w:t xml:space="preserve">в сфере бюджетных правоотношений; </w:t>
      </w:r>
    </w:p>
    <w:p w:rsidR="002F3706" w:rsidRPr="004668EC" w:rsidRDefault="002F3706" w:rsidP="002F3706">
      <w:pPr>
        <w:pStyle w:val="5"/>
        <w:shd w:val="clear" w:color="auto" w:fill="auto"/>
        <w:tabs>
          <w:tab w:val="left" w:pos="426"/>
          <w:tab w:val="left" w:pos="1082"/>
        </w:tabs>
        <w:spacing w:line="240" w:lineRule="auto"/>
        <w:ind w:right="20"/>
        <w:jc w:val="both"/>
        <w:rPr>
          <w:rStyle w:val="31"/>
          <w:rFonts w:eastAsia="Calibri"/>
          <w:sz w:val="24"/>
          <w:szCs w:val="24"/>
        </w:rPr>
      </w:pPr>
      <w:r w:rsidRPr="004668EC">
        <w:rPr>
          <w:rStyle w:val="31"/>
          <w:rFonts w:eastAsia="Calibri"/>
          <w:sz w:val="24"/>
          <w:szCs w:val="24"/>
        </w:rPr>
        <w:tab/>
        <w:t xml:space="preserve">- исполнения муниципальной функции по осуществлению внутреннего муниципального финансового контроля в отношении закупок товаров, работ, услуг для обеспечения муниципальных нужд </w:t>
      </w:r>
      <w:proofErr w:type="spellStart"/>
      <w:r w:rsidRPr="004668EC">
        <w:rPr>
          <w:rStyle w:val="31"/>
          <w:rFonts w:eastAsia="Calibri"/>
          <w:sz w:val="24"/>
          <w:szCs w:val="24"/>
        </w:rPr>
        <w:t>Сосновоборского</w:t>
      </w:r>
      <w:proofErr w:type="spellEnd"/>
      <w:r w:rsidRPr="004668EC">
        <w:rPr>
          <w:rStyle w:val="31"/>
          <w:rFonts w:eastAsia="Calibri"/>
          <w:sz w:val="24"/>
          <w:szCs w:val="24"/>
        </w:rPr>
        <w:t xml:space="preserve"> городского округа.</w:t>
      </w:r>
    </w:p>
    <w:p w:rsidR="002F3706" w:rsidRPr="00153856" w:rsidRDefault="002F3706" w:rsidP="002F3706">
      <w:pPr>
        <w:pStyle w:val="5"/>
        <w:shd w:val="clear" w:color="auto" w:fill="auto"/>
        <w:tabs>
          <w:tab w:val="left" w:pos="426"/>
          <w:tab w:val="left" w:pos="1082"/>
        </w:tabs>
        <w:spacing w:line="240" w:lineRule="auto"/>
        <w:ind w:right="20"/>
        <w:jc w:val="both"/>
        <w:rPr>
          <w:rStyle w:val="4"/>
          <w:rFonts w:eastAsia="Calibri"/>
          <w:b/>
          <w:sz w:val="24"/>
          <w:szCs w:val="24"/>
        </w:rPr>
      </w:pPr>
      <w:r w:rsidRPr="00153856">
        <w:rPr>
          <w:rStyle w:val="31"/>
          <w:rFonts w:eastAsia="Calibri"/>
          <w:b/>
          <w:sz w:val="24"/>
          <w:szCs w:val="24"/>
        </w:rPr>
        <w:tab/>
      </w:r>
    </w:p>
    <w:p w:rsidR="002F3706" w:rsidRDefault="002F3706" w:rsidP="002F370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125EE">
        <w:rPr>
          <w:b/>
          <w:sz w:val="24"/>
          <w:szCs w:val="24"/>
        </w:rPr>
        <w:t>II. Требования к планированию деятельности по контролю</w:t>
      </w:r>
    </w:p>
    <w:p w:rsidR="002F3706" w:rsidRPr="000125EE" w:rsidRDefault="002F3706" w:rsidP="002F370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F3706" w:rsidRPr="000125EE" w:rsidRDefault="002F3706" w:rsidP="002F3706">
      <w:pPr>
        <w:widowControl w:val="0"/>
        <w:autoSpaceDE w:val="0"/>
        <w:autoSpaceDN w:val="0"/>
        <w:adjustRightInd w:val="0"/>
        <w:ind w:firstLine="600"/>
        <w:jc w:val="both"/>
        <w:outlineLvl w:val="1"/>
        <w:rPr>
          <w:sz w:val="24"/>
          <w:szCs w:val="24"/>
        </w:rPr>
      </w:pPr>
      <w:r w:rsidRPr="000125EE">
        <w:rPr>
          <w:sz w:val="24"/>
          <w:szCs w:val="24"/>
        </w:rPr>
        <w:t xml:space="preserve">23. </w:t>
      </w:r>
      <w:r w:rsidRPr="000125EE">
        <w:rPr>
          <w:rStyle w:val="4"/>
          <w:rFonts w:eastAsia="Calibri"/>
          <w:sz w:val="24"/>
          <w:szCs w:val="24"/>
        </w:rPr>
        <w:t>Составление плана контрольных мероприятий комитета финансов осуществляется с соблюдением следующих условий:</w:t>
      </w:r>
    </w:p>
    <w:p w:rsidR="002F3706" w:rsidRPr="000125EE" w:rsidRDefault="002F3706" w:rsidP="002F3706">
      <w:pPr>
        <w:pStyle w:val="5"/>
        <w:shd w:val="clear" w:color="auto" w:fill="auto"/>
        <w:tabs>
          <w:tab w:val="left" w:pos="1039"/>
        </w:tabs>
        <w:spacing w:line="240" w:lineRule="auto"/>
        <w:ind w:left="60" w:right="20" w:firstLine="540"/>
        <w:jc w:val="both"/>
        <w:rPr>
          <w:rFonts w:ascii="Times New Roman" w:hAnsi="Times New Roman"/>
          <w:sz w:val="24"/>
          <w:szCs w:val="24"/>
        </w:rPr>
      </w:pPr>
      <w:r w:rsidRPr="000125EE">
        <w:rPr>
          <w:rStyle w:val="4"/>
          <w:rFonts w:eastAsia="Calibri"/>
          <w:sz w:val="24"/>
          <w:szCs w:val="24"/>
        </w:rPr>
        <w:t>а)</w:t>
      </w:r>
      <w:r w:rsidRPr="000125EE">
        <w:rPr>
          <w:rStyle w:val="4"/>
          <w:rFonts w:eastAsia="Calibri"/>
          <w:sz w:val="24"/>
          <w:szCs w:val="24"/>
        </w:rPr>
        <w:tab/>
        <w:t xml:space="preserve">соответствие </w:t>
      </w:r>
      <w:proofErr w:type="gramStart"/>
      <w:r w:rsidRPr="000125EE">
        <w:rPr>
          <w:rStyle w:val="4"/>
          <w:rFonts w:eastAsia="Calibri"/>
          <w:sz w:val="24"/>
          <w:szCs w:val="24"/>
        </w:rPr>
        <w:t>параметров плана контрольных мероприятий комитета финансов</w:t>
      </w:r>
      <w:proofErr w:type="gramEnd"/>
      <w:r w:rsidRPr="000125EE">
        <w:rPr>
          <w:rStyle w:val="4"/>
          <w:rFonts w:eastAsia="Calibri"/>
          <w:sz w:val="24"/>
          <w:szCs w:val="24"/>
        </w:rPr>
        <w:t xml:space="preserve"> показателям, направленным на обеспечение долгосрочной сбалансированности и устойчивости бюджетной системы, повышение управления муниципальными финансами;</w:t>
      </w:r>
    </w:p>
    <w:p w:rsidR="002F3706" w:rsidRPr="000125EE" w:rsidRDefault="002F3706" w:rsidP="002F3706">
      <w:pPr>
        <w:pStyle w:val="5"/>
        <w:shd w:val="clear" w:color="auto" w:fill="auto"/>
        <w:tabs>
          <w:tab w:val="left" w:pos="1093"/>
        </w:tabs>
        <w:spacing w:line="240" w:lineRule="auto"/>
        <w:ind w:left="60" w:right="20" w:firstLine="540"/>
        <w:jc w:val="both"/>
        <w:rPr>
          <w:rFonts w:ascii="Times New Roman" w:hAnsi="Times New Roman"/>
          <w:sz w:val="24"/>
          <w:szCs w:val="24"/>
        </w:rPr>
      </w:pPr>
      <w:r w:rsidRPr="000125EE">
        <w:rPr>
          <w:rStyle w:val="4"/>
          <w:rFonts w:eastAsia="Calibri"/>
          <w:sz w:val="24"/>
          <w:szCs w:val="24"/>
        </w:rPr>
        <w:t>б)</w:t>
      </w:r>
      <w:r w:rsidRPr="000125EE">
        <w:rPr>
          <w:rStyle w:val="4"/>
          <w:rFonts w:eastAsia="Calibri"/>
          <w:sz w:val="24"/>
          <w:szCs w:val="24"/>
        </w:rPr>
        <w:tab/>
        <w:t>обеспечение равномерности нагрузки на структурные подразделения комитета финансов, принимающие участие в контрольных мероприятиях;</w:t>
      </w:r>
    </w:p>
    <w:p w:rsidR="002F3706" w:rsidRPr="000125EE" w:rsidRDefault="002F3706" w:rsidP="002F3706">
      <w:pPr>
        <w:pStyle w:val="5"/>
        <w:shd w:val="clear" w:color="auto" w:fill="auto"/>
        <w:tabs>
          <w:tab w:val="left" w:pos="1021"/>
        </w:tabs>
        <w:spacing w:line="240" w:lineRule="auto"/>
        <w:ind w:left="60" w:right="20" w:firstLine="540"/>
        <w:jc w:val="both"/>
        <w:rPr>
          <w:rFonts w:ascii="Times New Roman" w:hAnsi="Times New Roman"/>
          <w:sz w:val="24"/>
          <w:szCs w:val="24"/>
        </w:rPr>
      </w:pPr>
      <w:r w:rsidRPr="000125EE">
        <w:rPr>
          <w:rStyle w:val="4"/>
          <w:rFonts w:eastAsia="Calibri"/>
          <w:sz w:val="24"/>
          <w:szCs w:val="24"/>
        </w:rPr>
        <w:t>в)</w:t>
      </w:r>
      <w:r w:rsidRPr="000125EE">
        <w:rPr>
          <w:rStyle w:val="4"/>
          <w:rFonts w:eastAsia="Calibri"/>
          <w:sz w:val="24"/>
          <w:szCs w:val="24"/>
        </w:rPr>
        <w:tab/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2F3706" w:rsidRPr="000125EE" w:rsidRDefault="002F3706" w:rsidP="002F3706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0125EE">
        <w:rPr>
          <w:sz w:val="24"/>
          <w:szCs w:val="24"/>
        </w:rPr>
        <w:t>24. Отбор контрольных мероприятий при формировании плана контрольных мероприятий осуществляется по установленной комитетом финансов методике.</w:t>
      </w:r>
    </w:p>
    <w:p w:rsidR="002F3706" w:rsidRPr="000125EE" w:rsidRDefault="002F3706" w:rsidP="002F3706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0125EE">
        <w:rPr>
          <w:sz w:val="24"/>
          <w:szCs w:val="24"/>
        </w:rPr>
        <w:t xml:space="preserve">25. </w:t>
      </w:r>
      <w:r w:rsidRPr="000125EE">
        <w:rPr>
          <w:rStyle w:val="4"/>
          <w:rFonts w:eastAsia="Calibri"/>
          <w:sz w:val="24"/>
          <w:szCs w:val="24"/>
        </w:rPr>
        <w:t>Отбор контрольных мероприятий осуществляется исходя из следующих критериев:</w:t>
      </w:r>
    </w:p>
    <w:p w:rsidR="002F3706" w:rsidRPr="000125EE" w:rsidRDefault="002F3706" w:rsidP="002F3706">
      <w:pPr>
        <w:pStyle w:val="5"/>
        <w:shd w:val="clear" w:color="auto" w:fill="auto"/>
        <w:tabs>
          <w:tab w:val="left" w:pos="1027"/>
        </w:tabs>
        <w:spacing w:line="240" w:lineRule="auto"/>
        <w:ind w:left="80" w:right="20" w:firstLine="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25EE">
        <w:rPr>
          <w:rStyle w:val="31"/>
          <w:rFonts w:eastAsia="Calibri"/>
          <w:sz w:val="24"/>
          <w:szCs w:val="24"/>
        </w:rPr>
        <w:t>а)</w:t>
      </w:r>
      <w:r w:rsidRPr="000125EE">
        <w:rPr>
          <w:rStyle w:val="31"/>
          <w:rFonts w:eastAsia="Calibri"/>
          <w:sz w:val="24"/>
          <w:szCs w:val="24"/>
        </w:rPr>
        <w:tab/>
        <w:t>существенность и значимость мероприятий, осуществляемых объектами контроля, в отношении которых предполагается проведение финансового контроля и контроля в сфере закупок, и (или) направления и объемов бюджетных расходов;</w:t>
      </w:r>
      <w:proofErr w:type="gramEnd"/>
    </w:p>
    <w:p w:rsidR="002F3706" w:rsidRPr="000125EE" w:rsidRDefault="002F3706" w:rsidP="002F3706">
      <w:pPr>
        <w:pStyle w:val="5"/>
        <w:shd w:val="clear" w:color="auto" w:fill="auto"/>
        <w:tabs>
          <w:tab w:val="left" w:pos="955"/>
        </w:tabs>
        <w:spacing w:line="240" w:lineRule="auto"/>
        <w:ind w:left="80" w:right="20" w:firstLine="560"/>
        <w:jc w:val="both"/>
        <w:rPr>
          <w:rFonts w:ascii="Times New Roman" w:hAnsi="Times New Roman"/>
          <w:sz w:val="24"/>
          <w:szCs w:val="24"/>
        </w:rPr>
      </w:pPr>
      <w:r w:rsidRPr="000125EE">
        <w:rPr>
          <w:rStyle w:val="31"/>
          <w:rFonts w:eastAsia="Calibri"/>
          <w:sz w:val="24"/>
          <w:szCs w:val="24"/>
        </w:rPr>
        <w:t>б)</w:t>
      </w:r>
      <w:r w:rsidRPr="000125EE">
        <w:rPr>
          <w:rStyle w:val="31"/>
          <w:rFonts w:eastAsia="Calibri"/>
          <w:sz w:val="24"/>
          <w:szCs w:val="24"/>
        </w:rPr>
        <w:tab/>
        <w:t>оценка состояния внутреннего финансового контроля и аудита в отношении объекта контроля, полученная в результате проведения комитетом финансов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2F3706" w:rsidRPr="000125EE" w:rsidRDefault="002F3706" w:rsidP="002F3706">
      <w:pPr>
        <w:pStyle w:val="5"/>
        <w:shd w:val="clear" w:color="auto" w:fill="auto"/>
        <w:tabs>
          <w:tab w:val="left" w:pos="1027"/>
        </w:tabs>
        <w:spacing w:line="240" w:lineRule="auto"/>
        <w:ind w:left="80" w:right="20" w:firstLine="560"/>
        <w:jc w:val="both"/>
        <w:rPr>
          <w:rFonts w:ascii="Times New Roman" w:hAnsi="Times New Roman"/>
          <w:sz w:val="24"/>
          <w:szCs w:val="24"/>
        </w:rPr>
      </w:pPr>
      <w:r w:rsidRPr="000125EE">
        <w:rPr>
          <w:rStyle w:val="31"/>
          <w:rFonts w:eastAsia="Calibri"/>
          <w:sz w:val="24"/>
          <w:szCs w:val="24"/>
        </w:rPr>
        <w:t>в)</w:t>
      </w:r>
      <w:r w:rsidRPr="000125EE">
        <w:rPr>
          <w:rStyle w:val="31"/>
          <w:rFonts w:eastAsia="Calibri"/>
          <w:sz w:val="24"/>
          <w:szCs w:val="24"/>
        </w:rPr>
        <w:tab/>
        <w:t>длительность периода, прошедшего с момента проведения идентичного контрольного мероприятия органом внутреннего муниципального финансового контроля (в случае, если указанный период превышает 3 года, данный критерий имеет наивысший приоритет);</w:t>
      </w:r>
    </w:p>
    <w:p w:rsidR="002F3706" w:rsidRPr="000125EE" w:rsidRDefault="002F3706" w:rsidP="002F3706">
      <w:pPr>
        <w:pStyle w:val="5"/>
        <w:shd w:val="clear" w:color="auto" w:fill="auto"/>
        <w:tabs>
          <w:tab w:val="left" w:pos="944"/>
        </w:tabs>
        <w:spacing w:line="240" w:lineRule="auto"/>
        <w:ind w:left="80" w:right="20" w:firstLine="560"/>
        <w:jc w:val="both"/>
        <w:rPr>
          <w:rFonts w:ascii="Times New Roman" w:hAnsi="Times New Roman"/>
          <w:sz w:val="24"/>
          <w:szCs w:val="24"/>
        </w:rPr>
      </w:pPr>
      <w:r w:rsidRPr="000125EE">
        <w:rPr>
          <w:rStyle w:val="31"/>
          <w:rFonts w:eastAsia="Calibri"/>
          <w:sz w:val="24"/>
          <w:szCs w:val="24"/>
        </w:rPr>
        <w:t>г)</w:t>
      </w:r>
      <w:r w:rsidRPr="000125EE">
        <w:rPr>
          <w:rStyle w:val="31"/>
          <w:rFonts w:eastAsia="Calibri"/>
          <w:sz w:val="24"/>
          <w:szCs w:val="24"/>
        </w:rPr>
        <w:tab/>
        <w:t>информации о наличии признаков нарушений, поступившей от финансового органа Ленинградской области, федерального казначейства, органов муниципального финансового контроля, главных администраторов средств местного бюджета, а также выявленных по результатам анализа данных единой информационной системы в сфере закупок.</w:t>
      </w:r>
    </w:p>
    <w:p w:rsidR="002F3706" w:rsidRPr="000125EE" w:rsidRDefault="002F3706" w:rsidP="002F3706">
      <w:pPr>
        <w:widowControl w:val="0"/>
        <w:autoSpaceDE w:val="0"/>
        <w:autoSpaceDN w:val="0"/>
        <w:adjustRightInd w:val="0"/>
        <w:ind w:firstLine="640"/>
        <w:jc w:val="both"/>
        <w:rPr>
          <w:sz w:val="24"/>
          <w:szCs w:val="24"/>
        </w:rPr>
      </w:pPr>
      <w:r w:rsidRPr="000125EE">
        <w:rPr>
          <w:sz w:val="24"/>
          <w:szCs w:val="24"/>
        </w:rPr>
        <w:t>26.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2F3706" w:rsidRPr="000125EE" w:rsidRDefault="002F3706" w:rsidP="002F3706">
      <w:pPr>
        <w:pStyle w:val="5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0125EE">
        <w:rPr>
          <w:rFonts w:ascii="Times New Roman" w:hAnsi="Times New Roman"/>
          <w:sz w:val="24"/>
          <w:szCs w:val="24"/>
        </w:rPr>
        <w:lastRenderedPageBreak/>
        <w:tab/>
        <w:t xml:space="preserve">27. </w:t>
      </w:r>
      <w:r w:rsidRPr="000125EE">
        <w:rPr>
          <w:rStyle w:val="31"/>
          <w:rFonts w:eastAsia="Calibri"/>
          <w:sz w:val="24"/>
          <w:szCs w:val="24"/>
        </w:rPr>
        <w:t>Формирование плана контрольных мероприятий комитета финансов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2F3706" w:rsidRPr="000125EE" w:rsidRDefault="002F3706" w:rsidP="002F3706">
      <w:pPr>
        <w:pStyle w:val="5"/>
        <w:shd w:val="clear" w:color="auto" w:fill="auto"/>
        <w:spacing w:line="240" w:lineRule="auto"/>
        <w:ind w:left="80" w:right="20" w:firstLine="560"/>
        <w:jc w:val="both"/>
        <w:rPr>
          <w:rStyle w:val="31"/>
          <w:rFonts w:eastAsia="Calibri"/>
          <w:sz w:val="24"/>
          <w:szCs w:val="24"/>
        </w:rPr>
      </w:pPr>
      <w:r w:rsidRPr="000125EE">
        <w:rPr>
          <w:rStyle w:val="31"/>
          <w:rFonts w:eastAsia="Calibri"/>
          <w:sz w:val="24"/>
          <w:szCs w:val="24"/>
        </w:rPr>
        <w:t>В целях настоящего Порядка 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в отношении деятельности объекта контроля, которые могут быть проведены комитетом финансов.</w:t>
      </w:r>
    </w:p>
    <w:p w:rsidR="002F3706" w:rsidRDefault="002F3706" w:rsidP="002F370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3" w:name="Par107"/>
      <w:bookmarkEnd w:id="3"/>
    </w:p>
    <w:p w:rsidR="002F3706" w:rsidRPr="000125EE" w:rsidRDefault="002F3706" w:rsidP="002F370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125EE">
        <w:rPr>
          <w:b/>
          <w:sz w:val="24"/>
          <w:szCs w:val="24"/>
        </w:rPr>
        <w:t>III. Требования к проведению контрольных мероприятий.</w:t>
      </w:r>
    </w:p>
    <w:p w:rsidR="002F3706" w:rsidRPr="000125EE" w:rsidRDefault="002F3706" w:rsidP="002F37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3706" w:rsidRPr="000125EE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125EE">
        <w:rPr>
          <w:sz w:val="24"/>
          <w:szCs w:val="24"/>
        </w:rPr>
        <w:t>28.  Контрольные мероприятия  при осуществлении внутреннего муниципального финансового контроля в отношении закупок товаров, работ, услуг для обеспечения муниципальных нужд: плановые проверки;  внеплановые проверки; выездные проверки; камеральные проверки; встречные проверки.</w:t>
      </w:r>
    </w:p>
    <w:p w:rsidR="002F3706" w:rsidRPr="000125EE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rPr>
          <w:rStyle w:val="31"/>
          <w:rFonts w:eastAsia="Calibri"/>
          <w:sz w:val="24"/>
          <w:szCs w:val="24"/>
        </w:rPr>
      </w:pPr>
      <w:r w:rsidRPr="000125EE">
        <w:rPr>
          <w:sz w:val="24"/>
          <w:szCs w:val="24"/>
        </w:rPr>
        <w:t xml:space="preserve">29. Контрольные мероприятия  при осуществлении </w:t>
      </w:r>
      <w:r w:rsidRPr="000125EE">
        <w:rPr>
          <w:rStyle w:val="31"/>
          <w:rFonts w:eastAsia="Calibri"/>
          <w:sz w:val="24"/>
          <w:szCs w:val="24"/>
        </w:rPr>
        <w:t>внутреннего муниципального финансового контроля в сфере бюджетных правоотношений:</w:t>
      </w:r>
      <w:r w:rsidRPr="000125EE">
        <w:rPr>
          <w:sz w:val="24"/>
          <w:szCs w:val="24"/>
        </w:rPr>
        <w:t xml:space="preserve"> плановые проверки;  внеплановые проверки, а также плановые и внеплановые ревизии и обследования. Контрольные мероприятия подразделяются на выездные и камеральные, а также встречные проверки, проводимые в рамках выездных и (или) камеральных контрольных мероприятий.</w:t>
      </w:r>
    </w:p>
    <w:p w:rsidR="002F3706" w:rsidRPr="000125EE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125EE">
        <w:rPr>
          <w:sz w:val="24"/>
          <w:szCs w:val="24"/>
        </w:rPr>
        <w:t>30. К процедурам осуществления контрольного мероприятия относятся: назначение контрольного мероприятия, проведение контрольного мероприятия, оформление и реализация результатов проведения контрольного мероприятия.</w:t>
      </w:r>
    </w:p>
    <w:p w:rsidR="002F3706" w:rsidRPr="000125EE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rPr>
          <w:rStyle w:val="31"/>
          <w:sz w:val="24"/>
          <w:szCs w:val="24"/>
        </w:rPr>
      </w:pPr>
      <w:r w:rsidRPr="000125EE">
        <w:rPr>
          <w:sz w:val="24"/>
          <w:szCs w:val="24"/>
        </w:rPr>
        <w:t xml:space="preserve">31. </w:t>
      </w:r>
      <w:r w:rsidRPr="000125EE">
        <w:rPr>
          <w:rStyle w:val="31"/>
          <w:rFonts w:eastAsia="Calibri"/>
          <w:sz w:val="24"/>
          <w:szCs w:val="24"/>
        </w:rPr>
        <w:t>Контрольные мероприятия проводятся на основании:</w:t>
      </w:r>
    </w:p>
    <w:p w:rsidR="002F3706" w:rsidRPr="000125EE" w:rsidRDefault="002F3706" w:rsidP="002F3706">
      <w:pPr>
        <w:pStyle w:val="5"/>
        <w:shd w:val="clear" w:color="auto" w:fill="auto"/>
        <w:tabs>
          <w:tab w:val="left" w:pos="1351"/>
        </w:tabs>
        <w:spacing w:line="240" w:lineRule="auto"/>
        <w:jc w:val="both"/>
        <w:rPr>
          <w:rStyle w:val="31"/>
          <w:rFonts w:eastAsia="Calibri"/>
          <w:sz w:val="24"/>
          <w:szCs w:val="24"/>
        </w:rPr>
      </w:pPr>
      <w:r w:rsidRPr="000125EE">
        <w:rPr>
          <w:rStyle w:val="31"/>
          <w:rFonts w:eastAsia="Calibri"/>
          <w:sz w:val="24"/>
          <w:szCs w:val="24"/>
        </w:rPr>
        <w:t xml:space="preserve">- приказа  председателя комитета финансов о его назначении; </w:t>
      </w:r>
    </w:p>
    <w:p w:rsidR="002F3706" w:rsidRPr="000125EE" w:rsidRDefault="002F3706" w:rsidP="002F3706">
      <w:pPr>
        <w:pStyle w:val="5"/>
        <w:shd w:val="clear" w:color="auto" w:fill="auto"/>
        <w:tabs>
          <w:tab w:val="left" w:pos="1351"/>
        </w:tabs>
        <w:spacing w:line="240" w:lineRule="auto"/>
        <w:jc w:val="both"/>
        <w:rPr>
          <w:rStyle w:val="31"/>
          <w:rFonts w:eastAsia="Calibri"/>
          <w:sz w:val="24"/>
          <w:szCs w:val="24"/>
        </w:rPr>
      </w:pPr>
      <w:r w:rsidRPr="000125EE">
        <w:rPr>
          <w:rStyle w:val="31"/>
          <w:rFonts w:eastAsia="Calibri"/>
          <w:sz w:val="24"/>
          <w:szCs w:val="24"/>
        </w:rPr>
        <w:t>- программой утвержденной председателем комитета финансов;</w:t>
      </w:r>
    </w:p>
    <w:p w:rsidR="002F3706" w:rsidRPr="000125EE" w:rsidRDefault="002F3706" w:rsidP="002F3706">
      <w:pPr>
        <w:pStyle w:val="5"/>
        <w:shd w:val="clear" w:color="auto" w:fill="auto"/>
        <w:tabs>
          <w:tab w:val="left" w:pos="1351"/>
        </w:tabs>
        <w:spacing w:line="240" w:lineRule="auto"/>
        <w:jc w:val="both"/>
        <w:rPr>
          <w:rStyle w:val="31"/>
          <w:rFonts w:eastAsia="Calibri"/>
          <w:sz w:val="24"/>
          <w:szCs w:val="24"/>
        </w:rPr>
      </w:pPr>
      <w:r w:rsidRPr="000125EE">
        <w:rPr>
          <w:rStyle w:val="31"/>
          <w:rFonts w:eastAsia="Calibri"/>
          <w:sz w:val="24"/>
          <w:szCs w:val="24"/>
        </w:rPr>
        <w:t>- уведомлением объекта контроля;</w:t>
      </w:r>
    </w:p>
    <w:p w:rsidR="002F3706" w:rsidRPr="000125EE" w:rsidRDefault="002F3706" w:rsidP="002F3706">
      <w:pPr>
        <w:pStyle w:val="5"/>
        <w:shd w:val="clear" w:color="auto" w:fill="auto"/>
        <w:tabs>
          <w:tab w:val="left" w:pos="1351"/>
        </w:tabs>
        <w:spacing w:line="240" w:lineRule="auto"/>
        <w:jc w:val="both"/>
        <w:rPr>
          <w:rStyle w:val="31"/>
          <w:rFonts w:eastAsia="Calibri"/>
          <w:sz w:val="24"/>
          <w:szCs w:val="24"/>
        </w:rPr>
      </w:pPr>
      <w:r w:rsidRPr="000125EE">
        <w:rPr>
          <w:rStyle w:val="31"/>
          <w:rFonts w:eastAsia="Calibri"/>
          <w:sz w:val="24"/>
          <w:szCs w:val="24"/>
        </w:rPr>
        <w:t xml:space="preserve">- удостоверением, выданным на проведении контрольного мероприятия. </w:t>
      </w:r>
    </w:p>
    <w:p w:rsidR="002F3706" w:rsidRPr="000125EE" w:rsidRDefault="002F3706" w:rsidP="002F3706">
      <w:pPr>
        <w:pStyle w:val="5"/>
        <w:shd w:val="clear" w:color="auto" w:fill="auto"/>
        <w:tabs>
          <w:tab w:val="left" w:pos="1351"/>
        </w:tabs>
        <w:spacing w:line="240" w:lineRule="auto"/>
        <w:jc w:val="both"/>
        <w:rPr>
          <w:rStyle w:val="31"/>
          <w:rFonts w:eastAsia="Calibri"/>
          <w:sz w:val="24"/>
          <w:szCs w:val="24"/>
        </w:rPr>
      </w:pPr>
      <w:r w:rsidRPr="000125EE">
        <w:rPr>
          <w:rStyle w:val="31"/>
          <w:rFonts w:eastAsia="Calibri"/>
          <w:sz w:val="24"/>
          <w:szCs w:val="24"/>
        </w:rPr>
        <w:t xml:space="preserve">            </w:t>
      </w:r>
      <w:r w:rsidRPr="000125EE">
        <w:rPr>
          <w:rFonts w:ascii="Times New Roman" w:hAnsi="Times New Roman"/>
          <w:sz w:val="24"/>
          <w:szCs w:val="24"/>
        </w:rPr>
        <w:t xml:space="preserve">32. </w:t>
      </w:r>
      <w:r w:rsidRPr="000125EE">
        <w:rPr>
          <w:rStyle w:val="31"/>
          <w:rFonts w:eastAsia="Calibri"/>
          <w:sz w:val="24"/>
          <w:szCs w:val="24"/>
        </w:rPr>
        <w:t xml:space="preserve">Решение о приостановлении проведения контрольного мероприятия принимается председателем комитета финансов на основании мотивированного обращения руководителя проверочной (ревизионной) группы в соответствии с настоящим Порядком и административными </w:t>
      </w:r>
      <w:proofErr w:type="gramStart"/>
      <w:r w:rsidRPr="000125EE">
        <w:rPr>
          <w:rStyle w:val="31"/>
          <w:rFonts w:eastAsia="Calibri"/>
          <w:sz w:val="24"/>
          <w:szCs w:val="24"/>
        </w:rPr>
        <w:t>регламентами</w:t>
      </w:r>
      <w:proofErr w:type="gramEnd"/>
      <w:r w:rsidRPr="000125EE">
        <w:rPr>
          <w:rStyle w:val="31"/>
          <w:rFonts w:eastAsia="Calibri"/>
          <w:sz w:val="24"/>
          <w:szCs w:val="24"/>
        </w:rPr>
        <w:t xml:space="preserve"> указанными в пункте 22 настоящего Порядка. На время приостановления проведения контрольного мероприятия течение его срока прерывается.</w:t>
      </w:r>
    </w:p>
    <w:p w:rsidR="002F3706" w:rsidRPr="000125EE" w:rsidRDefault="002F3706" w:rsidP="002F3706">
      <w:pPr>
        <w:pStyle w:val="5"/>
        <w:shd w:val="clear" w:color="auto" w:fill="auto"/>
        <w:tabs>
          <w:tab w:val="left" w:pos="1351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25EE">
        <w:rPr>
          <w:rStyle w:val="31"/>
          <w:rFonts w:eastAsia="Calibri"/>
          <w:sz w:val="24"/>
          <w:szCs w:val="24"/>
        </w:rPr>
        <w:t xml:space="preserve">            33.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 и </w:t>
      </w:r>
      <w:r w:rsidRPr="000125EE">
        <w:rPr>
          <w:rFonts w:ascii="Times New Roman" w:hAnsi="Times New Roman"/>
          <w:sz w:val="24"/>
          <w:szCs w:val="24"/>
        </w:rPr>
        <w:t xml:space="preserve">административными </w:t>
      </w:r>
      <w:proofErr w:type="gramStart"/>
      <w:r w:rsidRPr="000125EE">
        <w:rPr>
          <w:rFonts w:ascii="Times New Roman" w:hAnsi="Times New Roman"/>
          <w:sz w:val="24"/>
          <w:szCs w:val="24"/>
        </w:rPr>
        <w:t>регламентами</w:t>
      </w:r>
      <w:proofErr w:type="gramEnd"/>
      <w:r w:rsidRPr="000125EE">
        <w:rPr>
          <w:rStyle w:val="31"/>
          <w:rFonts w:eastAsia="Calibri"/>
          <w:sz w:val="24"/>
          <w:szCs w:val="24"/>
        </w:rPr>
        <w:t xml:space="preserve"> указанными в пункте 22 настоящего Порядка.</w:t>
      </w:r>
    </w:p>
    <w:p w:rsidR="002F3706" w:rsidRPr="000125EE" w:rsidRDefault="002F3706" w:rsidP="002F3706">
      <w:pPr>
        <w:pStyle w:val="5"/>
        <w:shd w:val="clear" w:color="auto" w:fill="auto"/>
        <w:tabs>
          <w:tab w:val="left" w:pos="1133"/>
        </w:tabs>
        <w:spacing w:line="240" w:lineRule="auto"/>
        <w:ind w:right="20"/>
        <w:jc w:val="both"/>
        <w:rPr>
          <w:rStyle w:val="31"/>
          <w:rFonts w:eastAsia="Calibri"/>
          <w:sz w:val="24"/>
          <w:szCs w:val="24"/>
        </w:rPr>
      </w:pPr>
      <w:r w:rsidRPr="000125EE">
        <w:rPr>
          <w:rStyle w:val="31"/>
          <w:rFonts w:eastAsia="Calibri"/>
          <w:sz w:val="24"/>
          <w:szCs w:val="24"/>
        </w:rPr>
        <w:t xml:space="preserve">            34. Решение о приостановлении (возобновлении) проведения контрольного мероприятия оформляется приказом председателя комитета финансов. 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2F3706" w:rsidRPr="000125EE" w:rsidRDefault="002F3706" w:rsidP="002F3706">
      <w:pPr>
        <w:pStyle w:val="5"/>
        <w:shd w:val="clear" w:color="auto" w:fill="auto"/>
        <w:tabs>
          <w:tab w:val="left" w:pos="1133"/>
        </w:tabs>
        <w:spacing w:line="240" w:lineRule="auto"/>
        <w:ind w:right="20"/>
        <w:jc w:val="both"/>
        <w:rPr>
          <w:rStyle w:val="31"/>
          <w:rFonts w:eastAsia="Calibri"/>
          <w:sz w:val="24"/>
          <w:szCs w:val="24"/>
        </w:rPr>
      </w:pPr>
    </w:p>
    <w:p w:rsidR="002F3706" w:rsidRPr="000125EE" w:rsidRDefault="002F3706" w:rsidP="002F3706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4" w:name="Par115"/>
      <w:bookmarkEnd w:id="4"/>
      <w:r w:rsidRPr="000125EE">
        <w:rPr>
          <w:sz w:val="24"/>
          <w:szCs w:val="24"/>
        </w:rPr>
        <w:t>Проведение обследования</w:t>
      </w:r>
    </w:p>
    <w:p w:rsidR="002F3706" w:rsidRPr="000125EE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</w:p>
    <w:p w:rsidR="002F3706" w:rsidRPr="000125EE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Style w:val="31"/>
          <w:rFonts w:eastAsia="Calibri"/>
          <w:sz w:val="24"/>
          <w:szCs w:val="24"/>
        </w:rPr>
      </w:pPr>
      <w:r w:rsidRPr="000125EE">
        <w:rPr>
          <w:sz w:val="24"/>
          <w:szCs w:val="24"/>
        </w:rPr>
        <w:t>35.</w:t>
      </w:r>
      <w:r w:rsidRPr="000125EE">
        <w:rPr>
          <w:rStyle w:val="31"/>
          <w:rFonts w:eastAsia="Calibri"/>
          <w:sz w:val="24"/>
          <w:szCs w:val="24"/>
        </w:rPr>
        <w:t xml:space="preserve"> При проведении обследования осуществляются анализ и оценка состояния сферы деятельности объекта контроля, определенной приказом председателя комитета финансов.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Style w:val="31"/>
          <w:rFonts w:eastAsia="Calibri"/>
          <w:sz w:val="24"/>
          <w:szCs w:val="24"/>
        </w:rPr>
      </w:pPr>
      <w:r w:rsidRPr="00364016">
        <w:rPr>
          <w:rStyle w:val="31"/>
          <w:rFonts w:eastAsia="Calibri"/>
          <w:sz w:val="24"/>
          <w:szCs w:val="24"/>
        </w:rPr>
        <w:t xml:space="preserve">36. Обследование (за исключением обследования, проводимого в рамках камеральных и выездных проверок, ревизий) проводится в порядке и сроки, </w:t>
      </w:r>
      <w:r w:rsidRPr="00364016">
        <w:rPr>
          <w:rStyle w:val="31"/>
          <w:rFonts w:eastAsia="Calibri"/>
          <w:sz w:val="24"/>
          <w:szCs w:val="24"/>
        </w:rPr>
        <w:lastRenderedPageBreak/>
        <w:t>установленные для выездных проверок (ревизий).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Style w:val="31"/>
          <w:rFonts w:eastAsia="Calibri"/>
          <w:sz w:val="24"/>
          <w:szCs w:val="24"/>
        </w:rPr>
      </w:pPr>
      <w:r w:rsidRPr="00364016">
        <w:rPr>
          <w:rStyle w:val="31"/>
          <w:rFonts w:eastAsia="Calibri"/>
          <w:sz w:val="24"/>
          <w:szCs w:val="24"/>
        </w:rPr>
        <w:t>37.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Style w:val="31"/>
          <w:rFonts w:eastAsia="Calibri"/>
          <w:sz w:val="24"/>
          <w:szCs w:val="24"/>
        </w:rPr>
      </w:pPr>
      <w:r w:rsidRPr="00364016">
        <w:rPr>
          <w:rStyle w:val="31"/>
          <w:rFonts w:eastAsia="Calibri"/>
          <w:sz w:val="24"/>
          <w:szCs w:val="24"/>
        </w:rPr>
        <w:t>38. По результатам проведения обследования оформляется заключение, которое подписывается должностным лицом комитета финансов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Style w:val="31"/>
          <w:rFonts w:eastAsia="Calibri"/>
          <w:sz w:val="24"/>
          <w:szCs w:val="24"/>
        </w:rPr>
      </w:pPr>
      <w:r w:rsidRPr="00364016">
        <w:rPr>
          <w:rStyle w:val="31"/>
          <w:rFonts w:eastAsia="Calibri"/>
          <w:sz w:val="24"/>
          <w:szCs w:val="24"/>
        </w:rPr>
        <w:t>39. Заключение и иные материалы обследования подлежат рассмотрению председателем комитета финансов в течение 30 дней со дня подписания заключения.</w:t>
      </w:r>
    </w:p>
    <w:p w:rsidR="002F3706" w:rsidRPr="00D37ACA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Style w:val="31"/>
          <w:sz w:val="24"/>
          <w:szCs w:val="24"/>
        </w:rPr>
      </w:pPr>
      <w:r w:rsidRPr="00364016">
        <w:rPr>
          <w:rStyle w:val="31"/>
          <w:rFonts w:eastAsia="Calibri"/>
          <w:sz w:val="24"/>
          <w:szCs w:val="24"/>
        </w:rPr>
        <w:t>40. По итогам рассмотрения заключения, подготовленного по результатам проведения обследования, председатель комитета финансов может назначить проведение выездной проверки (ревизии).</w:t>
      </w:r>
    </w:p>
    <w:p w:rsidR="002F3706" w:rsidRPr="00364016" w:rsidRDefault="002F3706" w:rsidP="002F3706">
      <w:pPr>
        <w:pStyle w:val="5"/>
        <w:shd w:val="clear" w:color="auto" w:fill="auto"/>
        <w:spacing w:line="240" w:lineRule="auto"/>
        <w:ind w:right="20"/>
        <w:jc w:val="both"/>
        <w:rPr>
          <w:rStyle w:val="31"/>
          <w:rFonts w:eastAsia="Calibri"/>
          <w:sz w:val="24"/>
          <w:szCs w:val="24"/>
        </w:rPr>
      </w:pPr>
    </w:p>
    <w:p w:rsidR="002F3706" w:rsidRDefault="002F3706" w:rsidP="002F3706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364016">
        <w:rPr>
          <w:sz w:val="24"/>
          <w:szCs w:val="24"/>
        </w:rPr>
        <w:t>Проведение камеральной проверки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</w:p>
    <w:p w:rsidR="002F3706" w:rsidRPr="00353C18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Style w:val="31"/>
          <w:rFonts w:eastAsia="Calibri"/>
          <w:sz w:val="24"/>
          <w:szCs w:val="24"/>
        </w:rPr>
      </w:pPr>
      <w:r w:rsidRPr="00353C18">
        <w:rPr>
          <w:sz w:val="24"/>
          <w:szCs w:val="24"/>
        </w:rPr>
        <w:t xml:space="preserve">41. </w:t>
      </w:r>
      <w:bookmarkStart w:id="5" w:name="Par139"/>
      <w:bookmarkEnd w:id="5"/>
      <w:r w:rsidRPr="00353C18">
        <w:rPr>
          <w:rStyle w:val="31"/>
          <w:rFonts w:eastAsia="Calibri"/>
          <w:sz w:val="24"/>
          <w:szCs w:val="24"/>
        </w:rPr>
        <w:t>Камеральная проверка проводится по месту нахождения комитета финансов, в том числе на основании бюджетной (бухгалтерской) отчетности и иных документов, представленных по запросам комитета финансов, а также информации, документов и материалов, полученных в ходе выездных контрольных мероприятий, встречных проверок.</w:t>
      </w:r>
    </w:p>
    <w:p w:rsidR="002F3706" w:rsidRPr="00353C18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Style w:val="31"/>
          <w:rFonts w:eastAsia="Calibri"/>
          <w:sz w:val="24"/>
          <w:szCs w:val="24"/>
        </w:rPr>
      </w:pPr>
      <w:r w:rsidRPr="00353C18">
        <w:rPr>
          <w:rStyle w:val="31"/>
          <w:rFonts w:eastAsia="Calibri"/>
          <w:sz w:val="24"/>
          <w:szCs w:val="24"/>
        </w:rPr>
        <w:t>42. Камеральная проверка проводится должностным лицом, указанным в пункте 9 настоящего Порядка, со дня получения от объекта контроля информации, документов и материалов, представленных по запросу комитета финансов:</w:t>
      </w:r>
    </w:p>
    <w:p w:rsidR="002F3706" w:rsidRPr="00353C18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Style w:val="31"/>
          <w:rFonts w:eastAsia="Calibri"/>
          <w:sz w:val="24"/>
          <w:szCs w:val="24"/>
        </w:rPr>
      </w:pPr>
      <w:r w:rsidRPr="00353C18">
        <w:rPr>
          <w:rStyle w:val="31"/>
          <w:rFonts w:eastAsia="Calibri"/>
          <w:sz w:val="24"/>
          <w:szCs w:val="24"/>
        </w:rPr>
        <w:t>- в срок не более 45 рабочих дней при осуществлении внутреннего финансового контроля в бюджетной сфере;</w:t>
      </w:r>
    </w:p>
    <w:p w:rsidR="002F3706" w:rsidRPr="00353C18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Style w:val="31"/>
          <w:rFonts w:eastAsia="Calibri"/>
          <w:sz w:val="24"/>
          <w:szCs w:val="24"/>
        </w:rPr>
      </w:pPr>
      <w:r w:rsidRPr="00353C18">
        <w:rPr>
          <w:rStyle w:val="31"/>
          <w:rFonts w:eastAsia="Calibri"/>
          <w:sz w:val="24"/>
          <w:szCs w:val="24"/>
        </w:rPr>
        <w:t>- в течение 20 рабочих дней при осуществлении внутреннего финансового контроля в сфере закупок.</w:t>
      </w:r>
    </w:p>
    <w:p w:rsidR="002F3706" w:rsidRPr="00B140DD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Style w:val="31"/>
          <w:rFonts w:eastAsia="Calibri"/>
          <w:sz w:val="24"/>
          <w:szCs w:val="24"/>
        </w:rPr>
      </w:pPr>
      <w:r w:rsidRPr="001D72D0">
        <w:rPr>
          <w:rStyle w:val="31"/>
          <w:rFonts w:eastAsia="Calibri"/>
          <w:sz w:val="24"/>
          <w:szCs w:val="24"/>
        </w:rPr>
        <w:t xml:space="preserve">Председатель комитета финансов может продлить или приостановить срок </w:t>
      </w:r>
      <w:r w:rsidRPr="00B140DD">
        <w:rPr>
          <w:rStyle w:val="31"/>
          <w:rFonts w:eastAsia="Calibri"/>
          <w:sz w:val="24"/>
          <w:szCs w:val="24"/>
        </w:rPr>
        <w:t>проведения камеральной проверки (ревизии).  Продление и приостановление срока проведения проверки осуществляется в порядке, предусмотренном настоящим Порядком и административными регламентами, указанными в пункте 22 настоящего Порядка.</w:t>
      </w:r>
    </w:p>
    <w:p w:rsidR="002F3706" w:rsidRPr="00B140DD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Style w:val="31"/>
          <w:rFonts w:eastAsia="Calibri"/>
          <w:sz w:val="24"/>
          <w:szCs w:val="24"/>
        </w:rPr>
      </w:pPr>
      <w:r w:rsidRPr="00B140DD">
        <w:rPr>
          <w:rStyle w:val="31"/>
          <w:rFonts w:eastAsia="Calibri"/>
          <w:sz w:val="24"/>
          <w:szCs w:val="24"/>
        </w:rPr>
        <w:t xml:space="preserve">43. При проведении камеральной проверки в срок ее проведения не засчитываются периоды времени </w:t>
      </w:r>
      <w:proofErr w:type="gramStart"/>
      <w:r w:rsidRPr="00B140DD">
        <w:rPr>
          <w:rStyle w:val="31"/>
          <w:rFonts w:eastAsia="Calibri"/>
          <w:sz w:val="24"/>
          <w:szCs w:val="24"/>
        </w:rPr>
        <w:t>с даты отправки</w:t>
      </w:r>
      <w:proofErr w:type="gramEnd"/>
      <w:r w:rsidRPr="00B140DD">
        <w:rPr>
          <w:rStyle w:val="31"/>
          <w:rFonts w:eastAsia="Calibri"/>
          <w:sz w:val="24"/>
          <w:szCs w:val="24"/>
        </w:rPr>
        <w:t xml:space="preserve"> запроса комитета финансов,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2F3706" w:rsidRPr="00B140DD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Style w:val="31"/>
          <w:rFonts w:eastAsia="Calibri"/>
          <w:sz w:val="24"/>
          <w:szCs w:val="24"/>
        </w:rPr>
      </w:pPr>
      <w:r w:rsidRPr="00B140DD">
        <w:rPr>
          <w:rStyle w:val="31"/>
          <w:rFonts w:eastAsia="Calibri"/>
          <w:sz w:val="24"/>
          <w:szCs w:val="24"/>
        </w:rPr>
        <w:t>Порядок проведения встречной проверки определен настоящим Порядком и административными регламентами, указанными в пункте 22 настоящего Порядка.</w:t>
      </w:r>
    </w:p>
    <w:p w:rsidR="002F3706" w:rsidRPr="00B140DD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Style w:val="31"/>
          <w:rFonts w:eastAsia="Calibri"/>
          <w:sz w:val="24"/>
          <w:szCs w:val="24"/>
        </w:rPr>
      </w:pPr>
      <w:r w:rsidRPr="00B140DD">
        <w:rPr>
          <w:rStyle w:val="31"/>
          <w:rFonts w:eastAsia="Calibri"/>
          <w:sz w:val="24"/>
          <w:szCs w:val="24"/>
        </w:rPr>
        <w:t>44. При проведении камеральных проверок по решению руководителя проверочной (ревизионной) группы может быть проведено обследование.</w:t>
      </w:r>
    </w:p>
    <w:p w:rsidR="002F3706" w:rsidRPr="00B140DD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Style w:val="31"/>
          <w:sz w:val="24"/>
          <w:szCs w:val="24"/>
        </w:rPr>
      </w:pPr>
      <w:r w:rsidRPr="00B140DD">
        <w:rPr>
          <w:rStyle w:val="31"/>
          <w:rFonts w:eastAsia="Calibri"/>
          <w:sz w:val="24"/>
          <w:szCs w:val="24"/>
        </w:rPr>
        <w:t>45.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2F3706" w:rsidRPr="00B140DD" w:rsidRDefault="002F3706" w:rsidP="002F3706">
      <w:pPr>
        <w:pStyle w:val="5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B140DD">
        <w:rPr>
          <w:rStyle w:val="31"/>
          <w:rFonts w:eastAsia="Calibri"/>
          <w:sz w:val="24"/>
          <w:szCs w:val="24"/>
        </w:rPr>
        <w:t>При осуществлении функций по внутреннему финансовому контролю в сфере закупок товаров, работ, услуг для муниципальных нужд по результатам камеральной проверки оформляется акт, который подписывается должностным лицом, проводящим проверку, в течение 3 рабочих дней со дня истечения срока проведения контрольного мероприятия.</w:t>
      </w:r>
    </w:p>
    <w:p w:rsidR="002F3706" w:rsidRPr="00B140DD" w:rsidRDefault="002F3706" w:rsidP="002F3706">
      <w:pPr>
        <w:pStyle w:val="5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B140DD">
        <w:rPr>
          <w:rStyle w:val="31"/>
          <w:rFonts w:eastAsia="Calibri"/>
          <w:sz w:val="24"/>
          <w:szCs w:val="24"/>
        </w:rPr>
        <w:lastRenderedPageBreak/>
        <w:t>46. 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2F3706" w:rsidRPr="00B140DD" w:rsidRDefault="002F3706" w:rsidP="002F3706">
      <w:pPr>
        <w:pStyle w:val="5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B140DD">
        <w:rPr>
          <w:rStyle w:val="31"/>
          <w:rFonts w:eastAsia="Calibri"/>
          <w:sz w:val="24"/>
          <w:szCs w:val="24"/>
        </w:rPr>
        <w:t>47.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2F3706" w:rsidRPr="00353C18" w:rsidRDefault="002F3706" w:rsidP="002F3706">
      <w:pPr>
        <w:pStyle w:val="5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353C18">
        <w:rPr>
          <w:rStyle w:val="31"/>
          <w:rFonts w:eastAsia="Calibri"/>
          <w:sz w:val="24"/>
          <w:szCs w:val="24"/>
        </w:rPr>
        <w:t>48. Материалы камеральной проверки подлежат рассмотрению председателем комитета финансов в течение 30 рабочих дней со дня подписания акта.</w:t>
      </w:r>
    </w:p>
    <w:p w:rsidR="002F3706" w:rsidRPr="00B140DD" w:rsidRDefault="002F3706" w:rsidP="002F3706">
      <w:pPr>
        <w:pStyle w:val="5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B140DD">
        <w:rPr>
          <w:rStyle w:val="31"/>
          <w:rFonts w:eastAsia="Calibri"/>
          <w:sz w:val="24"/>
          <w:szCs w:val="24"/>
        </w:rPr>
        <w:t>49. По результатам рассмотрения акта и иных материалов камеральной проверки председатель комитета финансов принимает решение:</w:t>
      </w:r>
    </w:p>
    <w:p w:rsidR="002F3706" w:rsidRPr="00B140DD" w:rsidRDefault="002F3706" w:rsidP="002F3706">
      <w:pPr>
        <w:pStyle w:val="5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B140DD">
        <w:rPr>
          <w:rStyle w:val="31"/>
          <w:rFonts w:eastAsia="Calibri"/>
          <w:sz w:val="24"/>
          <w:szCs w:val="24"/>
        </w:rPr>
        <w:t xml:space="preserve">а) о применении мер принуждения, к которым в целях настоящего Порядка относятся представления, </w:t>
      </w:r>
      <w:proofErr w:type="gramStart"/>
      <w:r w:rsidRPr="00B140DD">
        <w:rPr>
          <w:rStyle w:val="31"/>
          <w:rFonts w:eastAsia="Calibri"/>
          <w:sz w:val="24"/>
          <w:szCs w:val="24"/>
        </w:rPr>
        <w:t>предписания</w:t>
      </w:r>
      <w:proofErr w:type="gramEnd"/>
      <w:r w:rsidRPr="00B140DD">
        <w:rPr>
          <w:rStyle w:val="31"/>
          <w:rFonts w:eastAsia="Calibri"/>
          <w:sz w:val="24"/>
          <w:szCs w:val="24"/>
        </w:rPr>
        <w:t xml:space="preserve"> и уведомления о применении бюджетных мер принуждения, направляемые объекту контроля в соответствии с законодательством Российской Федерации;</w:t>
      </w:r>
    </w:p>
    <w:p w:rsidR="002F3706" w:rsidRPr="00B140DD" w:rsidRDefault="002F3706" w:rsidP="002F3706">
      <w:pPr>
        <w:pStyle w:val="5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B140DD">
        <w:rPr>
          <w:rStyle w:val="31"/>
          <w:rFonts w:eastAsia="Calibri"/>
          <w:sz w:val="24"/>
          <w:szCs w:val="24"/>
        </w:rPr>
        <w:t>б) об отсутствии оснований для применения мер принуждения;</w:t>
      </w:r>
    </w:p>
    <w:p w:rsidR="002F3706" w:rsidRPr="00B140DD" w:rsidRDefault="002F3706" w:rsidP="002F3706">
      <w:pPr>
        <w:pStyle w:val="5"/>
        <w:shd w:val="clear" w:color="auto" w:fill="auto"/>
        <w:spacing w:line="240" w:lineRule="auto"/>
        <w:ind w:right="20" w:firstLine="708"/>
        <w:rPr>
          <w:rStyle w:val="31"/>
          <w:rFonts w:eastAsiaTheme="minorHAnsi"/>
          <w:sz w:val="24"/>
          <w:szCs w:val="24"/>
        </w:rPr>
      </w:pPr>
      <w:r w:rsidRPr="00B140DD">
        <w:rPr>
          <w:rStyle w:val="31"/>
          <w:rFonts w:eastAsia="Calibri"/>
          <w:sz w:val="24"/>
          <w:szCs w:val="24"/>
        </w:rPr>
        <w:t>в) о проведении внеплановой выездной проверки (ревизии);</w:t>
      </w:r>
    </w:p>
    <w:p w:rsidR="002F3706" w:rsidRDefault="002F3706" w:rsidP="002F3706">
      <w:pPr>
        <w:pStyle w:val="5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B140DD">
        <w:rPr>
          <w:rStyle w:val="31"/>
          <w:rFonts w:eastAsia="Calibri"/>
          <w:sz w:val="24"/>
          <w:szCs w:val="24"/>
        </w:rPr>
        <w:t>г) иные решения предусмотренные</w:t>
      </w:r>
      <w:r w:rsidRPr="00B140DD">
        <w:rPr>
          <w:rFonts w:ascii="Times New Roman" w:hAnsi="Times New Roman"/>
          <w:sz w:val="24"/>
          <w:szCs w:val="24"/>
        </w:rPr>
        <w:t xml:space="preserve"> </w:t>
      </w:r>
      <w:r w:rsidRPr="00B140DD">
        <w:rPr>
          <w:rStyle w:val="31"/>
          <w:rFonts w:eastAsia="Calibri"/>
          <w:sz w:val="24"/>
          <w:szCs w:val="24"/>
        </w:rPr>
        <w:t>законодательством Российской Федерации</w:t>
      </w:r>
      <w:r w:rsidRPr="00B140DD">
        <w:rPr>
          <w:rFonts w:ascii="Times New Roman" w:hAnsi="Times New Roman"/>
          <w:sz w:val="24"/>
          <w:szCs w:val="24"/>
        </w:rPr>
        <w:t>, настоящим Порядком, административными регламентами и иными нормативно-правовыми актами, регулирующими отношения, возникающие в связи с исполнением муниципальной функций.</w:t>
      </w:r>
    </w:p>
    <w:p w:rsidR="002F3706" w:rsidRPr="00C467A0" w:rsidRDefault="002F3706" w:rsidP="002F3706">
      <w:pPr>
        <w:pStyle w:val="5"/>
        <w:shd w:val="clear" w:color="auto" w:fill="auto"/>
        <w:tabs>
          <w:tab w:val="left" w:pos="1007"/>
        </w:tabs>
        <w:spacing w:line="240" w:lineRule="auto"/>
        <w:ind w:left="60" w:right="20" w:firstLine="560"/>
        <w:jc w:val="both"/>
        <w:rPr>
          <w:rFonts w:ascii="Times New Roman" w:hAnsi="Times New Roman"/>
          <w:sz w:val="24"/>
          <w:szCs w:val="24"/>
        </w:rPr>
      </w:pPr>
      <w:r w:rsidRPr="00C467A0">
        <w:rPr>
          <w:rFonts w:ascii="Times New Roman" w:hAnsi="Times New Roman"/>
          <w:sz w:val="24"/>
          <w:szCs w:val="24"/>
        </w:rPr>
        <w:t>Порядок оформления и исполнения решения по результатам рассмотрения</w:t>
      </w:r>
      <w:r w:rsidRPr="00C467A0">
        <w:rPr>
          <w:rStyle w:val="31"/>
          <w:rFonts w:eastAsia="Calibri"/>
          <w:sz w:val="24"/>
          <w:szCs w:val="24"/>
        </w:rPr>
        <w:t xml:space="preserve"> акта и иных материалов камеральной проверки определен административными регламентами, указанными в пункте 22 </w:t>
      </w:r>
      <w:r w:rsidRPr="00C467A0">
        <w:rPr>
          <w:rFonts w:ascii="Times New Roman" w:hAnsi="Times New Roman"/>
          <w:sz w:val="24"/>
          <w:szCs w:val="24"/>
        </w:rPr>
        <w:t>настоящего Порядка.</w:t>
      </w:r>
    </w:p>
    <w:p w:rsidR="002F3706" w:rsidRPr="00C467A0" w:rsidRDefault="002F3706" w:rsidP="002F3706">
      <w:pPr>
        <w:pStyle w:val="5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2F3706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4016">
        <w:rPr>
          <w:sz w:val="24"/>
          <w:szCs w:val="24"/>
        </w:rPr>
        <w:t>Проведение выездной проверки (ревизии)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3706" w:rsidRPr="00353C18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rStyle w:val="31"/>
          <w:rFonts w:eastAsia="Calibri"/>
          <w:sz w:val="24"/>
          <w:szCs w:val="24"/>
        </w:rPr>
      </w:pPr>
      <w:r w:rsidRPr="00353C18">
        <w:rPr>
          <w:sz w:val="24"/>
          <w:szCs w:val="24"/>
        </w:rPr>
        <w:t xml:space="preserve">50. </w:t>
      </w:r>
      <w:r w:rsidRPr="00353C18">
        <w:rPr>
          <w:rStyle w:val="31"/>
          <w:rFonts w:eastAsia="Calibri"/>
          <w:sz w:val="24"/>
          <w:szCs w:val="24"/>
        </w:rPr>
        <w:t>Выездная проверка (ревизия) проводится по месту нахождения объекта контроля.</w:t>
      </w:r>
    </w:p>
    <w:p w:rsidR="002F3706" w:rsidRPr="00353C18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rStyle w:val="31"/>
          <w:rFonts w:eastAsia="Calibri"/>
          <w:sz w:val="24"/>
          <w:szCs w:val="24"/>
        </w:rPr>
      </w:pPr>
      <w:r w:rsidRPr="00353C18">
        <w:rPr>
          <w:rStyle w:val="31"/>
          <w:rFonts w:eastAsia="Calibri"/>
          <w:sz w:val="24"/>
          <w:szCs w:val="24"/>
        </w:rPr>
        <w:t>51. Срок проведения выездной проверки (ревизии) проверочной (ревизионной) группой комитета финансов составляет:</w:t>
      </w:r>
    </w:p>
    <w:p w:rsidR="002F3706" w:rsidRPr="00353C18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Style w:val="31"/>
          <w:rFonts w:eastAsia="Calibri"/>
          <w:sz w:val="24"/>
          <w:szCs w:val="24"/>
        </w:rPr>
      </w:pPr>
      <w:r w:rsidRPr="00353C18">
        <w:rPr>
          <w:rStyle w:val="31"/>
          <w:rFonts w:eastAsia="Calibri"/>
          <w:sz w:val="24"/>
          <w:szCs w:val="24"/>
        </w:rPr>
        <w:t>- не более 45 рабочих дней при осуществлении внутреннего финансового контроля в бюджетной сфере;</w:t>
      </w:r>
    </w:p>
    <w:p w:rsidR="002F3706" w:rsidRPr="00353C18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Style w:val="31"/>
          <w:rFonts w:eastAsia="Calibri"/>
          <w:sz w:val="24"/>
          <w:szCs w:val="24"/>
        </w:rPr>
      </w:pPr>
      <w:r w:rsidRPr="00353C18">
        <w:rPr>
          <w:rStyle w:val="31"/>
          <w:rFonts w:eastAsia="Calibri"/>
          <w:sz w:val="24"/>
          <w:szCs w:val="24"/>
        </w:rPr>
        <w:t>- 30 рабочих дней при осуществлении внутреннего финансового контроля в сфере закупок.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rStyle w:val="31"/>
          <w:rFonts w:eastAsia="Calibri"/>
          <w:sz w:val="24"/>
          <w:szCs w:val="24"/>
        </w:rPr>
      </w:pPr>
      <w:r w:rsidRPr="00353C18">
        <w:rPr>
          <w:rStyle w:val="31"/>
          <w:rFonts w:eastAsia="Calibri"/>
          <w:sz w:val="24"/>
          <w:szCs w:val="24"/>
        </w:rPr>
        <w:t>52. Председатель</w:t>
      </w:r>
      <w:r w:rsidRPr="002E42A8">
        <w:rPr>
          <w:rStyle w:val="31"/>
          <w:rFonts w:eastAsia="Calibri"/>
          <w:sz w:val="24"/>
          <w:szCs w:val="24"/>
        </w:rPr>
        <w:t xml:space="preserve"> комитета финансов может продлить срок проведения выездной проверки (ревизии) на основании мотивированного обращения руководителя проверочной (ревизионной) группы, проверяющего:</w:t>
      </w:r>
    </w:p>
    <w:p w:rsidR="002F3706" w:rsidRPr="002E42A8" w:rsidRDefault="002F3706" w:rsidP="002F3706">
      <w:pPr>
        <w:pStyle w:val="5"/>
        <w:shd w:val="clear" w:color="auto" w:fill="auto"/>
        <w:tabs>
          <w:tab w:val="left" w:pos="1142"/>
        </w:tabs>
        <w:spacing w:line="240" w:lineRule="auto"/>
        <w:ind w:right="20"/>
        <w:jc w:val="both"/>
        <w:rPr>
          <w:rStyle w:val="31"/>
          <w:rFonts w:eastAsia="Calibri"/>
          <w:sz w:val="24"/>
          <w:szCs w:val="24"/>
        </w:rPr>
      </w:pPr>
      <w:r w:rsidRPr="002E42A8">
        <w:rPr>
          <w:rStyle w:val="31"/>
          <w:rFonts w:eastAsia="Calibri"/>
          <w:sz w:val="24"/>
          <w:szCs w:val="24"/>
        </w:rPr>
        <w:t xml:space="preserve">            - но не более чем на 30 рабочих дней при осуществлении внутреннего финансового контроля в бюджетной сфере;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Style w:val="31"/>
          <w:rFonts w:eastAsia="Calibri"/>
          <w:sz w:val="24"/>
          <w:szCs w:val="24"/>
        </w:rPr>
      </w:pPr>
      <w:r w:rsidRPr="002E42A8">
        <w:rPr>
          <w:rStyle w:val="31"/>
          <w:rFonts w:eastAsia="Calibri"/>
          <w:sz w:val="24"/>
          <w:szCs w:val="24"/>
        </w:rPr>
        <w:t>- но не более чем на 10 рабочих дней при осуществлении внутреннего финансового контроля в сфере закупок.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4016">
        <w:rPr>
          <w:sz w:val="24"/>
          <w:szCs w:val="24"/>
        </w:rPr>
        <w:t xml:space="preserve">53. </w:t>
      </w:r>
      <w:r w:rsidRPr="00364016">
        <w:rPr>
          <w:rStyle w:val="31"/>
          <w:rFonts w:eastAsia="Calibri"/>
          <w:sz w:val="24"/>
          <w:szCs w:val="24"/>
        </w:rPr>
        <w:t>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группы, проверяющий составляет акт по форме, утверждаемой комитетом финансов.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4016">
        <w:rPr>
          <w:sz w:val="24"/>
          <w:szCs w:val="24"/>
        </w:rPr>
        <w:t xml:space="preserve">54. </w:t>
      </w:r>
      <w:proofErr w:type="gramStart"/>
      <w:r w:rsidRPr="00364016">
        <w:rPr>
          <w:sz w:val="24"/>
          <w:szCs w:val="24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</w:t>
      </w:r>
      <w:r w:rsidRPr="00364016">
        <w:rPr>
          <w:sz w:val="24"/>
          <w:szCs w:val="24"/>
        </w:rPr>
        <w:lastRenderedPageBreak/>
        <w:t>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Pr="00364016">
        <w:rPr>
          <w:sz w:val="24"/>
          <w:szCs w:val="24"/>
        </w:rPr>
        <w:t xml:space="preserve"> архивы. Форма акта изъятия утверждается комитетом финансов.</w:t>
      </w:r>
    </w:p>
    <w:p w:rsidR="002F3706" w:rsidRPr="00353C18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rStyle w:val="31"/>
          <w:rFonts w:eastAsia="Calibri"/>
          <w:sz w:val="24"/>
          <w:szCs w:val="24"/>
        </w:rPr>
      </w:pPr>
      <w:r w:rsidRPr="00353C18">
        <w:rPr>
          <w:sz w:val="24"/>
          <w:szCs w:val="24"/>
        </w:rPr>
        <w:t xml:space="preserve">55. </w:t>
      </w:r>
      <w:r w:rsidRPr="00353C18">
        <w:rPr>
          <w:rStyle w:val="31"/>
          <w:rFonts w:eastAsia="Calibri"/>
          <w:sz w:val="24"/>
          <w:szCs w:val="24"/>
        </w:rPr>
        <w:t>Председатель комитета финансов на основании мотивированного обращения руководителя проверочной (ревизионной) группы, проверяющего может назначить:</w:t>
      </w:r>
    </w:p>
    <w:p w:rsidR="002F3706" w:rsidRPr="00353C18" w:rsidRDefault="002F3706" w:rsidP="002F37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3C18">
        <w:rPr>
          <w:rStyle w:val="31"/>
          <w:rFonts w:eastAsia="Calibri"/>
          <w:sz w:val="24"/>
          <w:szCs w:val="24"/>
        </w:rPr>
        <w:t>- проведение экспертизы;</w:t>
      </w:r>
    </w:p>
    <w:p w:rsidR="002F3706" w:rsidRPr="00353C18" w:rsidRDefault="002F3706" w:rsidP="002F3706">
      <w:pPr>
        <w:pStyle w:val="5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3C18">
        <w:rPr>
          <w:rStyle w:val="31"/>
          <w:rFonts w:eastAsia="Calibri"/>
          <w:sz w:val="24"/>
          <w:szCs w:val="24"/>
        </w:rPr>
        <w:t>- проведение обследования;</w:t>
      </w:r>
    </w:p>
    <w:p w:rsidR="002F3706" w:rsidRPr="00353C18" w:rsidRDefault="002F3706" w:rsidP="002F3706">
      <w:pPr>
        <w:pStyle w:val="5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3C18">
        <w:rPr>
          <w:rStyle w:val="31"/>
          <w:rFonts w:eastAsia="Calibri"/>
          <w:sz w:val="24"/>
          <w:szCs w:val="24"/>
        </w:rPr>
        <w:t>- проведение встречной проверки.</w:t>
      </w:r>
    </w:p>
    <w:p w:rsidR="002F3706" w:rsidRDefault="002F3706" w:rsidP="002F3706">
      <w:pPr>
        <w:pStyle w:val="5"/>
        <w:shd w:val="clear" w:color="auto" w:fill="auto"/>
        <w:spacing w:line="240" w:lineRule="auto"/>
        <w:ind w:left="80" w:right="20" w:firstLine="540"/>
        <w:jc w:val="both"/>
        <w:rPr>
          <w:rFonts w:ascii="Times New Roman" w:hAnsi="Times New Roman"/>
          <w:sz w:val="24"/>
          <w:szCs w:val="24"/>
        </w:rPr>
      </w:pPr>
      <w:r w:rsidRPr="00353C18">
        <w:rPr>
          <w:rStyle w:val="31"/>
          <w:rFonts w:eastAsia="Calibri"/>
          <w:sz w:val="24"/>
          <w:szCs w:val="24"/>
        </w:rPr>
        <w:t>Лица и организации, в отношении</w:t>
      </w:r>
      <w:r w:rsidRPr="00364016">
        <w:rPr>
          <w:rStyle w:val="31"/>
          <w:rFonts w:eastAsia="Calibri"/>
          <w:sz w:val="24"/>
          <w:szCs w:val="24"/>
        </w:rPr>
        <w:t xml:space="preserve"> которых проводится встречная проверка, обязаны представить по запросу (требованию) должностных лиц комитета финансов,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2F3706" w:rsidRDefault="002F3706" w:rsidP="002F3706">
      <w:pPr>
        <w:pStyle w:val="5"/>
        <w:shd w:val="clear" w:color="auto" w:fill="auto"/>
        <w:spacing w:line="240" w:lineRule="auto"/>
        <w:ind w:left="80" w:right="20" w:firstLine="540"/>
        <w:jc w:val="both"/>
        <w:rPr>
          <w:rFonts w:ascii="Times New Roman" w:hAnsi="Times New Roman"/>
          <w:sz w:val="24"/>
          <w:szCs w:val="24"/>
        </w:rPr>
      </w:pPr>
      <w:r w:rsidRPr="00364016">
        <w:rPr>
          <w:rStyle w:val="31"/>
          <w:rFonts w:eastAsia="Calibri"/>
          <w:sz w:val="24"/>
          <w:szCs w:val="24"/>
        </w:rPr>
        <w:t>56. По результатам обследования оформляется заключение, которое прилагается к материалам выездной проверки (ревизии).</w:t>
      </w:r>
    </w:p>
    <w:p w:rsidR="002F3706" w:rsidRDefault="002F3706" w:rsidP="002F3706">
      <w:pPr>
        <w:pStyle w:val="5"/>
        <w:shd w:val="clear" w:color="auto" w:fill="auto"/>
        <w:spacing w:line="240" w:lineRule="auto"/>
        <w:ind w:left="80" w:right="20" w:firstLine="540"/>
        <w:jc w:val="both"/>
        <w:rPr>
          <w:rFonts w:ascii="Times New Roman" w:hAnsi="Times New Roman"/>
          <w:sz w:val="24"/>
          <w:szCs w:val="24"/>
        </w:rPr>
      </w:pPr>
      <w:r w:rsidRPr="00364016">
        <w:rPr>
          <w:rStyle w:val="31"/>
          <w:rFonts w:eastAsia="Calibri"/>
          <w:sz w:val="24"/>
          <w:szCs w:val="24"/>
        </w:rPr>
        <w:t>57. В ходе выездной проверки (ревизии)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отношении: финансовых, бухгалтерских, отчетных документов, документов о планировании и осуществлении закупок, и иных документов объекта контроля.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2F3706" w:rsidRDefault="002F3706" w:rsidP="002F3706">
      <w:pPr>
        <w:pStyle w:val="5"/>
        <w:shd w:val="clear" w:color="auto" w:fill="auto"/>
        <w:spacing w:line="240" w:lineRule="auto"/>
        <w:ind w:left="80" w:right="20" w:firstLine="540"/>
        <w:jc w:val="both"/>
        <w:rPr>
          <w:rFonts w:ascii="Times New Roman" w:hAnsi="Times New Roman"/>
          <w:sz w:val="24"/>
          <w:szCs w:val="24"/>
        </w:rPr>
      </w:pPr>
      <w:r w:rsidRPr="009F4651">
        <w:rPr>
          <w:rStyle w:val="31"/>
          <w:rFonts w:eastAsia="Calibri"/>
          <w:sz w:val="24"/>
          <w:szCs w:val="24"/>
        </w:rPr>
        <w:t>58. Проведение выездной проверки (ревизии) может быть приостановлено председателем комитета финансов на основании мотивированного обращения руководителя проверочной (ревизионной) группы, проверяющего:</w:t>
      </w:r>
    </w:p>
    <w:p w:rsidR="002F3706" w:rsidRPr="009F4651" w:rsidRDefault="002F3706" w:rsidP="002F3706">
      <w:pPr>
        <w:pStyle w:val="5"/>
        <w:shd w:val="clear" w:color="auto" w:fill="auto"/>
        <w:spacing w:line="240" w:lineRule="auto"/>
        <w:ind w:left="8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31"/>
          <w:rFonts w:eastAsia="Calibri"/>
          <w:sz w:val="24"/>
          <w:szCs w:val="24"/>
        </w:rPr>
        <w:t xml:space="preserve">а) </w:t>
      </w:r>
      <w:r w:rsidRPr="009F4651">
        <w:rPr>
          <w:rStyle w:val="31"/>
          <w:rFonts w:eastAsia="Calibri"/>
          <w:sz w:val="24"/>
          <w:szCs w:val="24"/>
        </w:rPr>
        <w:t>на период проведения встречной проверки и (или) обследования;</w:t>
      </w:r>
    </w:p>
    <w:p w:rsidR="002F3706" w:rsidRDefault="002F3706" w:rsidP="002F3706">
      <w:pPr>
        <w:pStyle w:val="5"/>
        <w:shd w:val="clear" w:color="auto" w:fill="auto"/>
        <w:tabs>
          <w:tab w:val="left" w:pos="1117"/>
        </w:tabs>
        <w:spacing w:line="240" w:lineRule="auto"/>
        <w:ind w:left="80" w:right="20" w:firstLine="540"/>
        <w:jc w:val="both"/>
        <w:rPr>
          <w:rFonts w:ascii="Times New Roman" w:hAnsi="Times New Roman"/>
          <w:sz w:val="24"/>
          <w:szCs w:val="24"/>
        </w:rPr>
      </w:pPr>
      <w:r w:rsidRPr="009F4651">
        <w:rPr>
          <w:rStyle w:val="31"/>
          <w:rFonts w:eastAsia="Calibri"/>
          <w:sz w:val="24"/>
          <w:szCs w:val="24"/>
        </w:rP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2F3706" w:rsidRDefault="002F3706" w:rsidP="002F3706">
      <w:pPr>
        <w:pStyle w:val="5"/>
        <w:shd w:val="clear" w:color="auto" w:fill="auto"/>
        <w:tabs>
          <w:tab w:val="left" w:pos="1117"/>
        </w:tabs>
        <w:spacing w:line="240" w:lineRule="auto"/>
        <w:ind w:left="80" w:right="20" w:firstLine="540"/>
        <w:jc w:val="both"/>
        <w:rPr>
          <w:rStyle w:val="31"/>
          <w:rFonts w:eastAsiaTheme="minorHAnsi"/>
          <w:sz w:val="24"/>
          <w:szCs w:val="24"/>
        </w:rPr>
      </w:pPr>
      <w:r w:rsidRPr="009F4651">
        <w:rPr>
          <w:rStyle w:val="31"/>
          <w:rFonts w:eastAsia="Calibri"/>
          <w:sz w:val="24"/>
          <w:szCs w:val="24"/>
        </w:rPr>
        <w:t>в)  на период организации и проведения экспертиз;</w:t>
      </w:r>
    </w:p>
    <w:p w:rsidR="002F3706" w:rsidRDefault="002F3706" w:rsidP="002F3706">
      <w:pPr>
        <w:pStyle w:val="5"/>
        <w:shd w:val="clear" w:color="auto" w:fill="auto"/>
        <w:tabs>
          <w:tab w:val="left" w:pos="1117"/>
        </w:tabs>
        <w:spacing w:line="240" w:lineRule="auto"/>
        <w:ind w:left="80" w:right="20" w:firstLine="540"/>
        <w:jc w:val="both"/>
        <w:rPr>
          <w:rFonts w:ascii="Times New Roman" w:hAnsi="Times New Roman"/>
          <w:sz w:val="24"/>
          <w:szCs w:val="24"/>
        </w:rPr>
      </w:pPr>
      <w:r w:rsidRPr="009F4651">
        <w:rPr>
          <w:rStyle w:val="31"/>
          <w:rFonts w:eastAsia="Calibri"/>
          <w:sz w:val="24"/>
          <w:szCs w:val="24"/>
        </w:rPr>
        <w:t>г)  на период исполнения запросов, направленных в компетентные государственные органы;</w:t>
      </w:r>
    </w:p>
    <w:p w:rsidR="002F3706" w:rsidRDefault="002F3706" w:rsidP="002F3706">
      <w:pPr>
        <w:pStyle w:val="5"/>
        <w:shd w:val="clear" w:color="auto" w:fill="auto"/>
        <w:tabs>
          <w:tab w:val="left" w:pos="1117"/>
        </w:tabs>
        <w:spacing w:line="240" w:lineRule="auto"/>
        <w:ind w:left="80" w:right="20" w:firstLine="540"/>
        <w:jc w:val="both"/>
        <w:rPr>
          <w:rStyle w:val="31"/>
          <w:rFonts w:eastAsiaTheme="minorHAnsi"/>
          <w:sz w:val="24"/>
          <w:szCs w:val="24"/>
        </w:rPr>
      </w:pPr>
      <w:proofErr w:type="spellStart"/>
      <w:r>
        <w:rPr>
          <w:rStyle w:val="31"/>
          <w:rFonts w:eastAsia="Calibri"/>
          <w:sz w:val="24"/>
          <w:szCs w:val="24"/>
        </w:rPr>
        <w:t>д</w:t>
      </w:r>
      <w:proofErr w:type="spellEnd"/>
      <w:r>
        <w:rPr>
          <w:rStyle w:val="31"/>
          <w:rFonts w:eastAsia="Calibri"/>
          <w:sz w:val="24"/>
          <w:szCs w:val="24"/>
        </w:rPr>
        <w:t xml:space="preserve">) </w:t>
      </w:r>
      <w:r w:rsidRPr="009F4651">
        <w:rPr>
          <w:rStyle w:val="31"/>
          <w:rFonts w:eastAsia="Calibri"/>
          <w:sz w:val="24"/>
          <w:szCs w:val="24"/>
        </w:rPr>
        <w:t xml:space="preserve">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9F4651">
        <w:rPr>
          <w:rStyle w:val="31"/>
          <w:rFonts w:eastAsia="Calibri"/>
          <w:sz w:val="24"/>
          <w:szCs w:val="24"/>
        </w:rPr>
        <w:t>истребуемых</w:t>
      </w:r>
      <w:proofErr w:type="spellEnd"/>
      <w:r w:rsidRPr="009F4651">
        <w:rPr>
          <w:rStyle w:val="31"/>
          <w:rFonts w:eastAsia="Calibri"/>
          <w:sz w:val="24"/>
          <w:szCs w:val="24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2F3706" w:rsidRDefault="002F3706" w:rsidP="002F3706">
      <w:pPr>
        <w:pStyle w:val="5"/>
        <w:shd w:val="clear" w:color="auto" w:fill="auto"/>
        <w:tabs>
          <w:tab w:val="left" w:pos="1117"/>
        </w:tabs>
        <w:spacing w:line="240" w:lineRule="auto"/>
        <w:ind w:left="80" w:right="20" w:firstLine="540"/>
        <w:jc w:val="both"/>
        <w:rPr>
          <w:rStyle w:val="31"/>
          <w:rFonts w:eastAsiaTheme="minorHAnsi"/>
          <w:sz w:val="24"/>
          <w:szCs w:val="24"/>
        </w:rPr>
      </w:pPr>
      <w:r w:rsidRPr="009F4651">
        <w:rPr>
          <w:rStyle w:val="31"/>
          <w:rFonts w:eastAsia="Calibri"/>
          <w:sz w:val="24"/>
          <w:szCs w:val="24"/>
        </w:rPr>
        <w:t>е) при необходимости обследования имущества и (или) документов, находящихся не по месту нахождения объекта контроля;</w:t>
      </w:r>
    </w:p>
    <w:p w:rsidR="002F3706" w:rsidRDefault="002F3706" w:rsidP="002F3706">
      <w:pPr>
        <w:pStyle w:val="5"/>
        <w:shd w:val="clear" w:color="auto" w:fill="auto"/>
        <w:tabs>
          <w:tab w:val="left" w:pos="1117"/>
        </w:tabs>
        <w:spacing w:line="240" w:lineRule="auto"/>
        <w:ind w:left="80" w:right="20" w:firstLine="540"/>
        <w:jc w:val="both"/>
        <w:rPr>
          <w:rFonts w:ascii="Times New Roman" w:hAnsi="Times New Roman"/>
          <w:bCs/>
          <w:sz w:val="24"/>
          <w:szCs w:val="24"/>
        </w:rPr>
      </w:pPr>
      <w:r w:rsidRPr="005A7F28">
        <w:rPr>
          <w:rFonts w:ascii="Times New Roman" w:hAnsi="Times New Roman"/>
          <w:bCs/>
          <w:sz w:val="24"/>
          <w:szCs w:val="24"/>
        </w:rPr>
        <w:t>ж)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2F3706" w:rsidRDefault="002F3706" w:rsidP="002F3706">
      <w:pPr>
        <w:pStyle w:val="5"/>
        <w:shd w:val="clear" w:color="auto" w:fill="auto"/>
        <w:tabs>
          <w:tab w:val="left" w:pos="1117"/>
        </w:tabs>
        <w:spacing w:line="240" w:lineRule="auto"/>
        <w:ind w:left="80" w:right="20" w:firstLine="540"/>
        <w:jc w:val="both"/>
        <w:rPr>
          <w:rFonts w:ascii="Times New Roman" w:hAnsi="Times New Roman"/>
          <w:sz w:val="24"/>
          <w:szCs w:val="24"/>
        </w:rPr>
      </w:pPr>
      <w:r w:rsidRPr="005A7F28">
        <w:rPr>
          <w:rFonts w:ascii="Times New Roman" w:hAnsi="Times New Roman"/>
          <w:sz w:val="24"/>
          <w:szCs w:val="24"/>
        </w:rPr>
        <w:t xml:space="preserve">В случае приостановления проведения выездной проверки на основании приказа </w:t>
      </w:r>
      <w:r>
        <w:rPr>
          <w:rFonts w:ascii="Times New Roman" w:hAnsi="Times New Roman"/>
          <w:sz w:val="24"/>
          <w:szCs w:val="24"/>
        </w:rPr>
        <w:t>к</w:t>
      </w:r>
      <w:r w:rsidRPr="005A7F28">
        <w:rPr>
          <w:rFonts w:ascii="Times New Roman" w:hAnsi="Times New Roman"/>
          <w:sz w:val="24"/>
          <w:szCs w:val="24"/>
        </w:rPr>
        <w:t>омитета</w:t>
      </w:r>
      <w:r>
        <w:rPr>
          <w:rFonts w:ascii="Times New Roman" w:hAnsi="Times New Roman"/>
          <w:sz w:val="24"/>
          <w:szCs w:val="24"/>
        </w:rPr>
        <w:t xml:space="preserve"> финансов</w:t>
      </w:r>
      <w:r w:rsidRPr="005A7F28">
        <w:rPr>
          <w:rFonts w:ascii="Times New Roman" w:hAnsi="Times New Roman"/>
          <w:sz w:val="24"/>
          <w:szCs w:val="24"/>
        </w:rPr>
        <w:t xml:space="preserve"> в связи с проведением встречной проверки и (или) обследования, в срок проведения выездной проверки не засчитывается период времени, в течение которого проводятся проверки и (или) обследования.</w:t>
      </w:r>
    </w:p>
    <w:p w:rsidR="002F3706" w:rsidRDefault="002F3706" w:rsidP="002F3706">
      <w:pPr>
        <w:pStyle w:val="5"/>
        <w:shd w:val="clear" w:color="auto" w:fill="auto"/>
        <w:tabs>
          <w:tab w:val="left" w:pos="1108"/>
        </w:tabs>
        <w:spacing w:line="240" w:lineRule="auto"/>
        <w:ind w:left="80" w:right="20" w:firstLine="540"/>
        <w:jc w:val="both"/>
        <w:rPr>
          <w:rFonts w:ascii="Times New Roman" w:hAnsi="Times New Roman"/>
          <w:sz w:val="24"/>
          <w:szCs w:val="24"/>
        </w:rPr>
      </w:pPr>
      <w:r w:rsidRPr="00364016">
        <w:rPr>
          <w:rFonts w:ascii="Times New Roman" w:hAnsi="Times New Roman"/>
          <w:sz w:val="24"/>
          <w:szCs w:val="24"/>
        </w:rPr>
        <w:t>59. На время приостановления проведения выездной проверки (ревизии) течение ее срока прерывается.</w:t>
      </w:r>
    </w:p>
    <w:p w:rsidR="002F3706" w:rsidRPr="005A7F28" w:rsidRDefault="002F3706" w:rsidP="002F3706">
      <w:pPr>
        <w:pStyle w:val="5"/>
        <w:shd w:val="clear" w:color="auto" w:fill="auto"/>
        <w:tabs>
          <w:tab w:val="left" w:pos="1108"/>
        </w:tabs>
        <w:spacing w:line="240" w:lineRule="auto"/>
        <w:ind w:left="80" w:right="20" w:firstLine="540"/>
        <w:jc w:val="both"/>
        <w:rPr>
          <w:rFonts w:ascii="Times New Roman" w:hAnsi="Times New Roman"/>
          <w:sz w:val="24"/>
          <w:szCs w:val="24"/>
        </w:rPr>
      </w:pPr>
      <w:r w:rsidRPr="00364016">
        <w:rPr>
          <w:rFonts w:ascii="Times New Roman" w:hAnsi="Times New Roman"/>
          <w:sz w:val="24"/>
          <w:szCs w:val="24"/>
        </w:rPr>
        <w:lastRenderedPageBreak/>
        <w:t xml:space="preserve">60. </w:t>
      </w:r>
      <w:r w:rsidRPr="00364016">
        <w:rPr>
          <w:rStyle w:val="31"/>
          <w:rFonts w:eastAsia="Calibri"/>
          <w:sz w:val="24"/>
          <w:szCs w:val="24"/>
        </w:rPr>
        <w:t>Председатель комитета финансов, принявший решение о приостановлении проведения выездной проверки (ревизии), в течение 3 рабочих дней со дня его принятия:</w:t>
      </w:r>
    </w:p>
    <w:p w:rsidR="002F3706" w:rsidRPr="00364016" w:rsidRDefault="002F3706" w:rsidP="002F3706">
      <w:pPr>
        <w:pStyle w:val="5"/>
        <w:shd w:val="clear" w:color="auto" w:fill="auto"/>
        <w:tabs>
          <w:tab w:val="left" w:pos="1046"/>
        </w:tabs>
        <w:spacing w:line="240" w:lineRule="auto"/>
        <w:ind w:left="60" w:right="20" w:firstLine="560"/>
        <w:jc w:val="both"/>
        <w:rPr>
          <w:rFonts w:ascii="Times New Roman" w:hAnsi="Times New Roman"/>
          <w:sz w:val="24"/>
          <w:szCs w:val="24"/>
        </w:rPr>
      </w:pPr>
      <w:r w:rsidRPr="00364016">
        <w:rPr>
          <w:rStyle w:val="31"/>
          <w:rFonts w:eastAsia="Calibri"/>
          <w:sz w:val="24"/>
          <w:szCs w:val="24"/>
        </w:rPr>
        <w:t>а)</w:t>
      </w:r>
      <w:r w:rsidRPr="00364016">
        <w:rPr>
          <w:rStyle w:val="31"/>
          <w:rFonts w:eastAsia="Calibri"/>
          <w:sz w:val="24"/>
          <w:szCs w:val="24"/>
        </w:rPr>
        <w:tab/>
        <w:t>письменно извещает объект контроля о приостановлении проведения проверки и о причинах приостановления;</w:t>
      </w:r>
    </w:p>
    <w:p w:rsidR="002F3706" w:rsidRDefault="002F3706" w:rsidP="002F3706">
      <w:pPr>
        <w:pStyle w:val="5"/>
        <w:shd w:val="clear" w:color="auto" w:fill="auto"/>
        <w:tabs>
          <w:tab w:val="left" w:pos="974"/>
        </w:tabs>
        <w:spacing w:line="240" w:lineRule="auto"/>
        <w:ind w:left="60" w:right="20" w:firstLine="560"/>
        <w:jc w:val="both"/>
        <w:rPr>
          <w:rFonts w:ascii="Times New Roman" w:hAnsi="Times New Roman"/>
          <w:sz w:val="24"/>
          <w:szCs w:val="24"/>
        </w:rPr>
      </w:pPr>
      <w:r w:rsidRPr="00364016">
        <w:rPr>
          <w:rStyle w:val="31"/>
          <w:rFonts w:eastAsia="Calibri"/>
          <w:sz w:val="24"/>
          <w:szCs w:val="24"/>
        </w:rPr>
        <w:t>б)</w:t>
      </w:r>
      <w:r w:rsidRPr="00364016">
        <w:rPr>
          <w:rStyle w:val="31"/>
          <w:rFonts w:eastAsia="Calibri"/>
          <w:sz w:val="24"/>
          <w:szCs w:val="24"/>
        </w:rPr>
        <w:tab/>
        <w:t>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2F3706" w:rsidRPr="005A7F28" w:rsidRDefault="002F3706" w:rsidP="002F3706">
      <w:pPr>
        <w:pStyle w:val="5"/>
        <w:shd w:val="clear" w:color="auto" w:fill="auto"/>
        <w:tabs>
          <w:tab w:val="left" w:pos="974"/>
        </w:tabs>
        <w:spacing w:line="240" w:lineRule="auto"/>
        <w:ind w:left="60" w:right="20" w:firstLine="560"/>
        <w:jc w:val="both"/>
        <w:rPr>
          <w:rFonts w:ascii="Times New Roman" w:hAnsi="Times New Roman"/>
          <w:sz w:val="24"/>
          <w:szCs w:val="24"/>
        </w:rPr>
      </w:pPr>
      <w:r w:rsidRPr="005A7F28">
        <w:rPr>
          <w:rStyle w:val="31"/>
          <w:rFonts w:eastAsia="Calibri"/>
          <w:sz w:val="24"/>
          <w:szCs w:val="24"/>
        </w:rPr>
        <w:t>61. Председатель комитета финансов в срок не более 3 рабочих дней со дня получения сведений об устранении причин приостановления выездной проверки (ревизии):</w:t>
      </w:r>
    </w:p>
    <w:p w:rsidR="002F3706" w:rsidRPr="005A7F28" w:rsidRDefault="002F3706" w:rsidP="002F3706">
      <w:pPr>
        <w:pStyle w:val="5"/>
        <w:shd w:val="clear" w:color="auto" w:fill="auto"/>
        <w:tabs>
          <w:tab w:val="left" w:pos="1054"/>
        </w:tabs>
        <w:spacing w:line="240" w:lineRule="auto"/>
        <w:ind w:left="60" w:right="20" w:firstLine="560"/>
        <w:jc w:val="both"/>
        <w:rPr>
          <w:rFonts w:ascii="Times New Roman" w:hAnsi="Times New Roman"/>
          <w:sz w:val="24"/>
          <w:szCs w:val="24"/>
        </w:rPr>
      </w:pPr>
      <w:r w:rsidRPr="005A7F28">
        <w:rPr>
          <w:rStyle w:val="31"/>
          <w:rFonts w:eastAsia="Calibri"/>
          <w:sz w:val="24"/>
          <w:szCs w:val="24"/>
        </w:rPr>
        <w:t>а)</w:t>
      </w:r>
      <w:r w:rsidRPr="005A7F28">
        <w:rPr>
          <w:rStyle w:val="31"/>
          <w:rFonts w:eastAsia="Calibri"/>
          <w:sz w:val="24"/>
          <w:szCs w:val="24"/>
        </w:rPr>
        <w:tab/>
        <w:t>принимает решение о возобновлении проведения выездной проверки (ревизии);</w:t>
      </w:r>
    </w:p>
    <w:p w:rsidR="002F3706" w:rsidRPr="005A7F28" w:rsidRDefault="002F3706" w:rsidP="002F3706">
      <w:pPr>
        <w:pStyle w:val="5"/>
        <w:shd w:val="clear" w:color="auto" w:fill="auto"/>
        <w:tabs>
          <w:tab w:val="left" w:pos="1007"/>
        </w:tabs>
        <w:spacing w:line="240" w:lineRule="auto"/>
        <w:ind w:left="60" w:right="20" w:firstLine="560"/>
        <w:jc w:val="both"/>
        <w:rPr>
          <w:rStyle w:val="31"/>
          <w:rFonts w:eastAsia="Calibri"/>
          <w:sz w:val="24"/>
          <w:szCs w:val="24"/>
        </w:rPr>
      </w:pPr>
      <w:r w:rsidRPr="005A7F28">
        <w:rPr>
          <w:rStyle w:val="31"/>
          <w:rFonts w:eastAsia="Calibri"/>
          <w:sz w:val="24"/>
          <w:szCs w:val="24"/>
        </w:rPr>
        <w:t>б)</w:t>
      </w:r>
      <w:r w:rsidRPr="005A7F28">
        <w:rPr>
          <w:rStyle w:val="31"/>
          <w:rFonts w:eastAsia="Calibri"/>
          <w:sz w:val="24"/>
          <w:szCs w:val="24"/>
        </w:rPr>
        <w:tab/>
        <w:t>информирует о возобновлении проведения выездной проверки (ревизии) объект контроля.</w:t>
      </w:r>
    </w:p>
    <w:p w:rsidR="002F3706" w:rsidRDefault="002F3706" w:rsidP="002F3706">
      <w:pPr>
        <w:pStyle w:val="5"/>
        <w:shd w:val="clear" w:color="auto" w:fill="auto"/>
        <w:tabs>
          <w:tab w:val="left" w:pos="1007"/>
        </w:tabs>
        <w:spacing w:line="240" w:lineRule="auto"/>
        <w:ind w:left="60" w:right="20" w:firstLine="560"/>
        <w:jc w:val="both"/>
        <w:rPr>
          <w:rFonts w:ascii="Times New Roman" w:hAnsi="Times New Roman"/>
          <w:sz w:val="24"/>
          <w:szCs w:val="24"/>
        </w:rPr>
      </w:pPr>
      <w:r w:rsidRPr="005A7F28">
        <w:rPr>
          <w:rFonts w:ascii="Times New Roman" w:hAnsi="Times New Roman"/>
          <w:sz w:val="24"/>
          <w:szCs w:val="24"/>
        </w:rPr>
        <w:t>62. После окончания контрольных действий, предусмотренных статьей 5</w:t>
      </w:r>
      <w:hyperlink w:anchor="Par154" w:history="1">
        <w:r w:rsidRPr="005A7F28">
          <w:rPr>
            <w:rFonts w:ascii="Times New Roman" w:hAnsi="Times New Roman"/>
            <w:sz w:val="24"/>
            <w:szCs w:val="24"/>
          </w:rPr>
          <w:t>7</w:t>
        </w:r>
      </w:hyperlink>
      <w:r w:rsidRPr="005A7F28">
        <w:rPr>
          <w:rFonts w:ascii="Times New Roman" w:hAnsi="Times New Roman"/>
          <w:sz w:val="24"/>
          <w:szCs w:val="24"/>
        </w:rPr>
        <w:t xml:space="preserve"> настоящего Порядка,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</w:t>
      </w:r>
    </w:p>
    <w:p w:rsidR="002F3706" w:rsidRDefault="002F3706" w:rsidP="002F3706">
      <w:pPr>
        <w:pStyle w:val="5"/>
        <w:shd w:val="clear" w:color="auto" w:fill="auto"/>
        <w:tabs>
          <w:tab w:val="left" w:pos="1007"/>
        </w:tabs>
        <w:spacing w:line="240" w:lineRule="auto"/>
        <w:ind w:left="60" w:right="20" w:firstLine="560"/>
        <w:jc w:val="both"/>
        <w:rPr>
          <w:rFonts w:ascii="Times New Roman" w:hAnsi="Times New Roman"/>
          <w:sz w:val="24"/>
          <w:szCs w:val="24"/>
        </w:rPr>
      </w:pPr>
      <w:r w:rsidRPr="005A7F28">
        <w:rPr>
          <w:rFonts w:ascii="Times New Roman" w:hAnsi="Times New Roman"/>
          <w:sz w:val="24"/>
          <w:szCs w:val="24"/>
        </w:rPr>
        <w:t>63. По результатам выездной проверки (ревизии) оформляется акт, который должен быть подписан в срок не более 5 рабочих дней, исчисляемых со дня, следующего за днем подписания справки о завершении контрольных действий.</w:t>
      </w:r>
    </w:p>
    <w:p w:rsidR="002F3706" w:rsidRPr="00C467A0" w:rsidRDefault="002F3706" w:rsidP="002F3706">
      <w:pPr>
        <w:pStyle w:val="5"/>
        <w:shd w:val="clear" w:color="auto" w:fill="auto"/>
        <w:tabs>
          <w:tab w:val="left" w:pos="1007"/>
        </w:tabs>
        <w:spacing w:line="240" w:lineRule="auto"/>
        <w:ind w:left="60" w:right="20" w:firstLine="560"/>
        <w:jc w:val="both"/>
        <w:rPr>
          <w:rFonts w:ascii="Times New Roman" w:hAnsi="Times New Roman"/>
          <w:sz w:val="24"/>
          <w:szCs w:val="24"/>
        </w:rPr>
      </w:pPr>
      <w:r w:rsidRPr="00C467A0">
        <w:rPr>
          <w:rFonts w:ascii="Times New Roman" w:hAnsi="Times New Roman"/>
          <w:sz w:val="24"/>
          <w:szCs w:val="24"/>
        </w:rPr>
        <w:t>Акт контрольного мероприятия подписывается</w:t>
      </w:r>
      <w:r w:rsidRPr="00C467A0">
        <w:rPr>
          <w:sz w:val="24"/>
          <w:szCs w:val="24"/>
        </w:rPr>
        <w:t xml:space="preserve"> </w:t>
      </w:r>
      <w:r w:rsidRPr="00C467A0">
        <w:rPr>
          <w:rFonts w:ascii="Times New Roman" w:hAnsi="Times New Roman"/>
          <w:sz w:val="24"/>
          <w:szCs w:val="24"/>
        </w:rPr>
        <w:t>должностными лицами комитета финансов (при проведении контрольного мероприятия одним должностным лицом), руководителем контрольной группы или всеми членами контрольной группы в соответствии с административными регламентами, указанными в пункте 22  настоящего Порядка.</w:t>
      </w:r>
    </w:p>
    <w:p w:rsidR="002F3706" w:rsidRPr="005A7F28" w:rsidRDefault="002F3706" w:rsidP="002F3706">
      <w:pPr>
        <w:pStyle w:val="5"/>
        <w:shd w:val="clear" w:color="auto" w:fill="auto"/>
        <w:tabs>
          <w:tab w:val="left" w:pos="1007"/>
        </w:tabs>
        <w:spacing w:line="240" w:lineRule="auto"/>
        <w:ind w:left="60" w:right="20" w:firstLine="560"/>
        <w:jc w:val="both"/>
        <w:rPr>
          <w:rFonts w:ascii="Times New Roman" w:hAnsi="Times New Roman"/>
          <w:sz w:val="24"/>
          <w:szCs w:val="24"/>
        </w:rPr>
      </w:pPr>
      <w:r w:rsidRPr="005A7F28">
        <w:rPr>
          <w:rFonts w:ascii="Times New Roman" w:hAnsi="Times New Roman"/>
          <w:sz w:val="24"/>
          <w:szCs w:val="24"/>
        </w:rPr>
        <w:t>64.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2F3706" w:rsidRPr="005A7F28" w:rsidRDefault="002F3706" w:rsidP="002F3706">
      <w:pPr>
        <w:pStyle w:val="5"/>
        <w:shd w:val="clear" w:color="auto" w:fill="auto"/>
        <w:tabs>
          <w:tab w:val="left" w:pos="1007"/>
        </w:tabs>
        <w:spacing w:line="240" w:lineRule="auto"/>
        <w:ind w:left="60" w:right="20" w:firstLine="560"/>
        <w:jc w:val="both"/>
        <w:rPr>
          <w:rFonts w:ascii="Times New Roman" w:hAnsi="Times New Roman"/>
          <w:sz w:val="24"/>
          <w:szCs w:val="24"/>
        </w:rPr>
      </w:pPr>
      <w:r w:rsidRPr="005A7F28">
        <w:rPr>
          <w:rFonts w:ascii="Times New Roman" w:hAnsi="Times New Roman"/>
          <w:sz w:val="24"/>
          <w:szCs w:val="24"/>
        </w:rPr>
        <w:t>65.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2F3706" w:rsidRPr="005A7F28" w:rsidRDefault="002F3706" w:rsidP="002F3706">
      <w:pPr>
        <w:pStyle w:val="5"/>
        <w:shd w:val="clear" w:color="auto" w:fill="auto"/>
        <w:tabs>
          <w:tab w:val="left" w:pos="1007"/>
        </w:tabs>
        <w:spacing w:line="240" w:lineRule="auto"/>
        <w:ind w:left="60" w:right="20" w:firstLine="560"/>
        <w:jc w:val="both"/>
        <w:rPr>
          <w:rFonts w:ascii="Times New Roman" w:hAnsi="Times New Roman"/>
          <w:sz w:val="24"/>
          <w:szCs w:val="24"/>
        </w:rPr>
      </w:pPr>
      <w:r w:rsidRPr="005A7F28">
        <w:rPr>
          <w:rFonts w:ascii="Times New Roman" w:hAnsi="Times New Roman"/>
          <w:sz w:val="24"/>
          <w:szCs w:val="24"/>
        </w:rPr>
        <w:t>66.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2F3706" w:rsidRPr="005A7F28" w:rsidRDefault="002F3706" w:rsidP="002F3706">
      <w:pPr>
        <w:pStyle w:val="5"/>
        <w:shd w:val="clear" w:color="auto" w:fill="auto"/>
        <w:tabs>
          <w:tab w:val="left" w:pos="1007"/>
        </w:tabs>
        <w:spacing w:line="240" w:lineRule="auto"/>
        <w:ind w:left="60" w:right="20" w:firstLine="560"/>
        <w:jc w:val="both"/>
        <w:rPr>
          <w:rFonts w:ascii="Times New Roman" w:hAnsi="Times New Roman"/>
          <w:sz w:val="24"/>
          <w:szCs w:val="24"/>
        </w:rPr>
      </w:pPr>
      <w:r w:rsidRPr="005A7F28">
        <w:rPr>
          <w:rFonts w:ascii="Times New Roman" w:hAnsi="Times New Roman"/>
          <w:sz w:val="24"/>
          <w:szCs w:val="24"/>
        </w:rPr>
        <w:t xml:space="preserve">67. Акт и иные материалы выездной проверки (ревизии) подлежат рассмотрению </w:t>
      </w:r>
      <w:r w:rsidRPr="005A7F28">
        <w:rPr>
          <w:rStyle w:val="31"/>
          <w:rFonts w:eastAsiaTheme="minorHAnsi"/>
          <w:sz w:val="24"/>
          <w:szCs w:val="24"/>
        </w:rPr>
        <w:t>председателя комитета финансов</w:t>
      </w:r>
      <w:r w:rsidRPr="005A7F28">
        <w:rPr>
          <w:rFonts w:ascii="Times New Roman" w:hAnsi="Times New Roman"/>
          <w:sz w:val="24"/>
          <w:szCs w:val="24"/>
        </w:rPr>
        <w:t xml:space="preserve"> в срок не более 30 рабочих дней со дня подписания акта.</w:t>
      </w:r>
    </w:p>
    <w:p w:rsidR="002F3706" w:rsidRPr="005A7F28" w:rsidRDefault="002F3706" w:rsidP="002F3706">
      <w:pPr>
        <w:pStyle w:val="5"/>
        <w:shd w:val="clear" w:color="auto" w:fill="auto"/>
        <w:tabs>
          <w:tab w:val="left" w:pos="1007"/>
        </w:tabs>
        <w:spacing w:line="240" w:lineRule="auto"/>
        <w:ind w:left="60" w:right="20" w:firstLine="560"/>
        <w:jc w:val="both"/>
        <w:rPr>
          <w:rFonts w:ascii="Times New Roman" w:hAnsi="Times New Roman"/>
          <w:sz w:val="24"/>
          <w:szCs w:val="24"/>
        </w:rPr>
      </w:pPr>
      <w:r w:rsidRPr="005A7F28">
        <w:rPr>
          <w:rFonts w:ascii="Times New Roman" w:hAnsi="Times New Roman"/>
          <w:sz w:val="24"/>
          <w:szCs w:val="24"/>
        </w:rPr>
        <w:t xml:space="preserve">68. По результатам рассмотрения акта и иных материалов выездной проверки (ревизии) </w:t>
      </w:r>
      <w:r w:rsidRPr="005A7F28">
        <w:rPr>
          <w:rStyle w:val="31"/>
          <w:rFonts w:eastAsiaTheme="minorHAnsi"/>
          <w:sz w:val="24"/>
          <w:szCs w:val="24"/>
        </w:rPr>
        <w:t xml:space="preserve">председатель комитета финансов </w:t>
      </w:r>
      <w:r w:rsidRPr="005A7F28">
        <w:rPr>
          <w:rFonts w:ascii="Times New Roman" w:hAnsi="Times New Roman"/>
          <w:sz w:val="24"/>
          <w:szCs w:val="24"/>
        </w:rPr>
        <w:t>принимает решение:</w:t>
      </w:r>
    </w:p>
    <w:p w:rsidR="002F3706" w:rsidRPr="005A7F28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7F28">
        <w:rPr>
          <w:sz w:val="24"/>
          <w:szCs w:val="24"/>
        </w:rPr>
        <w:t>а) о применении мер принуждения;</w:t>
      </w:r>
    </w:p>
    <w:p w:rsidR="002F3706" w:rsidRPr="005A7F28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7F28">
        <w:rPr>
          <w:sz w:val="24"/>
          <w:szCs w:val="24"/>
        </w:rPr>
        <w:t>б) об отсутствии оснований для применения мер принуждения;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7F28">
        <w:rPr>
          <w:sz w:val="24"/>
          <w:szCs w:val="24"/>
        </w:rPr>
        <w:t>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2F3706" w:rsidRPr="005F6BAE" w:rsidRDefault="002F3706" w:rsidP="002F3706">
      <w:pPr>
        <w:pStyle w:val="5"/>
        <w:shd w:val="clear" w:color="auto" w:fill="auto"/>
        <w:tabs>
          <w:tab w:val="left" w:pos="1007"/>
        </w:tabs>
        <w:spacing w:line="240" w:lineRule="auto"/>
        <w:ind w:left="60" w:right="20" w:firstLine="560"/>
        <w:jc w:val="both"/>
        <w:rPr>
          <w:rFonts w:ascii="Times New Roman" w:hAnsi="Times New Roman"/>
          <w:sz w:val="24"/>
          <w:szCs w:val="24"/>
        </w:rPr>
      </w:pPr>
      <w:r w:rsidRPr="005F6BAE">
        <w:rPr>
          <w:rFonts w:ascii="Times New Roman" w:hAnsi="Times New Roman"/>
          <w:sz w:val="24"/>
          <w:szCs w:val="24"/>
        </w:rPr>
        <w:lastRenderedPageBreak/>
        <w:t>Порядок оформления и исполнения решения по результатам рассмотрения</w:t>
      </w:r>
      <w:r w:rsidRPr="005F6BAE">
        <w:rPr>
          <w:rStyle w:val="31"/>
          <w:rFonts w:eastAsia="Calibri"/>
          <w:sz w:val="24"/>
          <w:szCs w:val="24"/>
        </w:rPr>
        <w:t xml:space="preserve"> акта и иных материалов выездной проверки определен административными регламентами, указанными в пункте 22 </w:t>
      </w:r>
      <w:r w:rsidRPr="005F6BAE">
        <w:rPr>
          <w:rFonts w:ascii="Times New Roman" w:hAnsi="Times New Roman"/>
          <w:sz w:val="24"/>
          <w:szCs w:val="24"/>
        </w:rPr>
        <w:t>настоящего Порядка.</w:t>
      </w:r>
    </w:p>
    <w:p w:rsidR="002F3706" w:rsidRDefault="002F3706" w:rsidP="002F3706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6" w:name="Par180"/>
      <w:bookmarkEnd w:id="6"/>
    </w:p>
    <w:p w:rsidR="002F3706" w:rsidRPr="00364016" w:rsidRDefault="002F3706" w:rsidP="002F3706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364016">
        <w:rPr>
          <w:sz w:val="24"/>
          <w:szCs w:val="24"/>
        </w:rPr>
        <w:t>Реализация результатов проведения контрольных мероприятий</w:t>
      </w:r>
    </w:p>
    <w:p w:rsidR="002F3706" w:rsidRPr="00364016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3706" w:rsidRPr="005A7F28" w:rsidRDefault="002F3706" w:rsidP="002F370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A7F28">
        <w:rPr>
          <w:sz w:val="24"/>
          <w:szCs w:val="24"/>
        </w:rPr>
        <w:t>69. При осуществлении полномочий по внутреннему муниципальному финансовому контролю в сфере бюджетных правоотношений комитет финансов направляет объекту контроля:</w:t>
      </w:r>
    </w:p>
    <w:p w:rsidR="002F3706" w:rsidRPr="00364016" w:rsidRDefault="002F3706" w:rsidP="002F3706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а) </w:t>
      </w:r>
      <w:r w:rsidRPr="00364016">
        <w:rPr>
          <w:bCs/>
          <w:sz w:val="24"/>
          <w:szCs w:val="24"/>
        </w:rPr>
        <w:t>представления, содержащие обязательную для рассмотрения в установленные сроки или, если срок не указан, в течение тридцати дней со дня его получения информацию о 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требованиях о принятии мер по их устранению, а также устранению причин и условий таких нарушений;</w:t>
      </w:r>
      <w:proofErr w:type="gramEnd"/>
    </w:p>
    <w:p w:rsidR="002F3706" w:rsidRPr="00364016" w:rsidRDefault="002F3706" w:rsidP="002F3706">
      <w:pPr>
        <w:ind w:firstLine="709"/>
        <w:jc w:val="both"/>
        <w:rPr>
          <w:bCs/>
          <w:sz w:val="24"/>
          <w:szCs w:val="24"/>
        </w:rPr>
      </w:pPr>
      <w:proofErr w:type="gramStart"/>
      <w:r w:rsidRPr="00364016">
        <w:rPr>
          <w:bCs/>
          <w:sz w:val="24"/>
          <w:szCs w:val="24"/>
        </w:rPr>
        <w:t xml:space="preserve">б)  предписания, содержащие обязательные для исполнении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 </w:t>
      </w:r>
      <w:proofErr w:type="spellStart"/>
      <w:r w:rsidRPr="00364016">
        <w:rPr>
          <w:bCs/>
          <w:sz w:val="24"/>
          <w:szCs w:val="24"/>
        </w:rPr>
        <w:t>Сосновоборскому</w:t>
      </w:r>
      <w:proofErr w:type="spellEnd"/>
      <w:r w:rsidRPr="00364016">
        <w:rPr>
          <w:bCs/>
          <w:sz w:val="24"/>
          <w:szCs w:val="24"/>
        </w:rPr>
        <w:t xml:space="preserve"> городскому округу;</w:t>
      </w:r>
      <w:proofErr w:type="gramEnd"/>
    </w:p>
    <w:p w:rsidR="002F3706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4016">
        <w:rPr>
          <w:sz w:val="24"/>
          <w:szCs w:val="24"/>
        </w:rPr>
        <w:t>в) уведомления о приме</w:t>
      </w:r>
      <w:r>
        <w:rPr>
          <w:sz w:val="24"/>
          <w:szCs w:val="24"/>
        </w:rPr>
        <w:t>нении бюджетных мер принуждения.</w:t>
      </w:r>
    </w:p>
    <w:p w:rsidR="002F3706" w:rsidRPr="005A7F28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7F28">
        <w:rPr>
          <w:sz w:val="24"/>
          <w:szCs w:val="24"/>
        </w:rPr>
        <w:t>70. При выявлении в результате проведения комитетом финансов в сфере закупок плановых и внеплановых проверок комитет финансов вправе:</w:t>
      </w:r>
    </w:p>
    <w:p w:rsidR="002F3706" w:rsidRPr="005A7F28" w:rsidRDefault="002F3706" w:rsidP="002F370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7F28">
        <w:rPr>
          <w:sz w:val="24"/>
          <w:szCs w:val="24"/>
        </w:rPr>
        <w:t xml:space="preserve">1) составлять протоколы об административных правонарушениях, связанных с нарушениями законодательства Российской Федерации, рассматривать дела о таких административных правонарушениях и принимать меры по их предотвращению, в случае если по выявленным нарушениям комитет финансов не уполномочен осуществлять производство по делам об административных нарушениях в соответствии с Кодексом Российской Федерации об административных правонарушениях, информация о выявленных нарушениях направляется в </w:t>
      </w:r>
      <w:proofErr w:type="gramStart"/>
      <w:r w:rsidRPr="005A7F28">
        <w:rPr>
          <w:sz w:val="24"/>
          <w:szCs w:val="24"/>
        </w:rPr>
        <w:t>органы</w:t>
      </w:r>
      <w:proofErr w:type="gramEnd"/>
      <w:r w:rsidRPr="005A7F28">
        <w:rPr>
          <w:sz w:val="24"/>
          <w:szCs w:val="24"/>
        </w:rPr>
        <w:t xml:space="preserve"> уполномоченные на возбуждение дел о таких административных правонарушениях; </w:t>
      </w:r>
    </w:p>
    <w:p w:rsidR="002F3706" w:rsidRPr="005A7F28" w:rsidRDefault="002F3706" w:rsidP="002F3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A7F28">
        <w:rPr>
          <w:sz w:val="24"/>
          <w:szCs w:val="24"/>
        </w:rPr>
        <w:t>2) выдавать объектам контроля обязательные для исполнения предписания об устранении таких нарушений в соответствии с законодательством Российской Федерации, в том числе иных нормативно-правовых актов о контрактной системе в сфере закупок;</w:t>
      </w:r>
    </w:p>
    <w:p w:rsidR="002F3706" w:rsidRPr="005A7F28" w:rsidRDefault="002F3706" w:rsidP="002F37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A7F28">
        <w:rPr>
          <w:sz w:val="24"/>
          <w:szCs w:val="24"/>
        </w:rPr>
        <w:t xml:space="preserve">3) </w:t>
      </w:r>
      <w:r w:rsidRPr="005A7F28">
        <w:rPr>
          <w:rFonts w:eastAsiaTheme="minorHAnsi"/>
          <w:sz w:val="24"/>
          <w:szCs w:val="24"/>
          <w:lang w:eastAsia="en-US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0" w:history="1">
        <w:r w:rsidRPr="005A7F28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5A7F28">
        <w:rPr>
          <w:rFonts w:eastAsiaTheme="minorHAnsi"/>
          <w:sz w:val="24"/>
          <w:szCs w:val="24"/>
          <w:lang w:eastAsia="en-US"/>
        </w:rPr>
        <w:t xml:space="preserve"> Российской Федерации, пр</w:t>
      </w:r>
      <w:r>
        <w:rPr>
          <w:rFonts w:eastAsiaTheme="minorHAnsi"/>
          <w:sz w:val="24"/>
          <w:szCs w:val="24"/>
          <w:lang w:eastAsia="en-US"/>
        </w:rPr>
        <w:t>и</w:t>
      </w:r>
      <w:r w:rsidRPr="005A7F28">
        <w:rPr>
          <w:rFonts w:eastAsiaTheme="minorHAnsi"/>
          <w:sz w:val="24"/>
          <w:szCs w:val="24"/>
          <w:lang w:eastAsia="en-US"/>
        </w:rPr>
        <w:t xml:space="preserve"> проведении </w:t>
      </w:r>
      <w:r w:rsidRPr="005A7F28">
        <w:rPr>
          <w:sz w:val="24"/>
          <w:szCs w:val="24"/>
        </w:rPr>
        <w:t>контроля в сфере закупок для обеспечения муниципальных нужд.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4016">
        <w:rPr>
          <w:sz w:val="24"/>
          <w:szCs w:val="24"/>
        </w:rPr>
        <w:t xml:space="preserve">Предписания об устранении нарушения законодательства Российской Федерации  или иных нормативно правовых актов о контрактной системе в сфере закупок, должно содержать указание на конкретные действия, которые должно совершить лицо, получившие такое  предписание, для устранения указанного нарушения. В течение трех рабочих дней </w:t>
      </w:r>
      <w:proofErr w:type="gramStart"/>
      <w:r w:rsidRPr="00364016">
        <w:rPr>
          <w:sz w:val="24"/>
          <w:szCs w:val="24"/>
        </w:rPr>
        <w:t xml:space="preserve">с даты </w:t>
      </w:r>
      <w:r w:rsidRPr="0070683C">
        <w:rPr>
          <w:sz w:val="24"/>
          <w:szCs w:val="24"/>
        </w:rPr>
        <w:t>выдачи</w:t>
      </w:r>
      <w:proofErr w:type="gramEnd"/>
      <w:r>
        <w:rPr>
          <w:sz w:val="24"/>
          <w:szCs w:val="24"/>
        </w:rPr>
        <w:t xml:space="preserve"> предписания </w:t>
      </w:r>
      <w:r w:rsidRPr="00364016">
        <w:rPr>
          <w:sz w:val="24"/>
          <w:szCs w:val="24"/>
        </w:rPr>
        <w:t>комитет финансов обязан разместить это предписание в единой информационной системе (</w:t>
      </w:r>
      <w:proofErr w:type="spellStart"/>
      <w:r w:rsidRPr="00364016">
        <w:rPr>
          <w:sz w:val="24"/>
          <w:szCs w:val="24"/>
        </w:rPr>
        <w:t>zakupki.gov.ru</w:t>
      </w:r>
      <w:proofErr w:type="spellEnd"/>
      <w:r w:rsidRPr="00364016">
        <w:rPr>
          <w:sz w:val="24"/>
          <w:szCs w:val="24"/>
        </w:rPr>
        <w:t>).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4016">
        <w:rPr>
          <w:sz w:val="24"/>
          <w:szCs w:val="24"/>
        </w:rPr>
        <w:t>Указанные нарушения подлежат устранению в срок, установленный в предписании.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rStyle w:val="31"/>
          <w:rFonts w:eastAsia="Calibri"/>
          <w:sz w:val="24"/>
          <w:szCs w:val="24"/>
        </w:rPr>
      </w:pPr>
      <w:r w:rsidRPr="00364016">
        <w:rPr>
          <w:sz w:val="24"/>
          <w:szCs w:val="24"/>
        </w:rPr>
        <w:t xml:space="preserve">71. </w:t>
      </w:r>
      <w:r w:rsidRPr="00364016">
        <w:rPr>
          <w:rStyle w:val="31"/>
          <w:rFonts w:eastAsia="Calibri"/>
          <w:sz w:val="24"/>
          <w:szCs w:val="24"/>
        </w:rPr>
        <w:t xml:space="preserve">При установлении по результатам </w:t>
      </w:r>
      <w:proofErr w:type="gramStart"/>
      <w:r w:rsidRPr="00364016">
        <w:rPr>
          <w:rStyle w:val="31"/>
          <w:rFonts w:eastAsia="Calibri"/>
          <w:sz w:val="24"/>
          <w:szCs w:val="24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 w:rsidRPr="00364016">
        <w:rPr>
          <w:rStyle w:val="31"/>
          <w:rFonts w:eastAsia="Calibri"/>
          <w:sz w:val="24"/>
          <w:szCs w:val="24"/>
        </w:rPr>
        <w:t xml:space="preserve"> и (или) законодательства Ленинградской области  председатель  комитета финансов составляет уведомление о применении бюджетных мер принуждения. </w:t>
      </w:r>
      <w:proofErr w:type="gramStart"/>
      <w:r w:rsidRPr="00364016">
        <w:rPr>
          <w:rStyle w:val="31"/>
          <w:rFonts w:eastAsia="Calibri"/>
          <w:sz w:val="24"/>
          <w:szCs w:val="24"/>
        </w:rPr>
        <w:t xml:space="preserve">Уведомление о применении бюджетных мер принуждения направляется  структурным </w:t>
      </w:r>
      <w:r w:rsidRPr="00364016">
        <w:rPr>
          <w:rStyle w:val="31"/>
          <w:rFonts w:eastAsia="Calibri"/>
          <w:sz w:val="24"/>
          <w:szCs w:val="24"/>
        </w:rPr>
        <w:lastRenderedPageBreak/>
        <w:t xml:space="preserve">подразделением (должностным лицом) комитета финансов (сектор финансового контроля), осуществляющим полномочия </w:t>
      </w:r>
      <w:r w:rsidRPr="00364016">
        <w:rPr>
          <w:sz w:val="24"/>
          <w:szCs w:val="24"/>
        </w:rPr>
        <w:t>по внутреннему муниципальному контролю, в адрес структурного подразделения (должностного лица) комитета финансов осуществляющего составление и организацию исполнения</w:t>
      </w:r>
      <w:r w:rsidRPr="00364016">
        <w:rPr>
          <w:rStyle w:val="31"/>
          <w:rFonts w:eastAsia="Calibri"/>
          <w:sz w:val="24"/>
          <w:szCs w:val="24"/>
        </w:rPr>
        <w:t xml:space="preserve"> местного бюджета (отдел казначейского исполнения) в определенный Бюджетным кодексом Российской Федерации срок, содержит описание совершенного бюджетного нарушения.</w:t>
      </w:r>
      <w:proofErr w:type="gramEnd"/>
    </w:p>
    <w:p w:rsidR="002F3706" w:rsidRPr="00C467A0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67A0">
        <w:rPr>
          <w:sz w:val="24"/>
          <w:szCs w:val="24"/>
        </w:rPr>
        <w:t>72. Применение бюджетных мер принуждения осуществляется в соответствии с настоящим Порядком и административными регламентами, указанными в пункте 22  настоящего Порядка.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67A0">
        <w:rPr>
          <w:sz w:val="24"/>
          <w:szCs w:val="24"/>
        </w:rPr>
        <w:t>73. Представления</w:t>
      </w:r>
      <w:r w:rsidRPr="00364016">
        <w:rPr>
          <w:sz w:val="24"/>
          <w:szCs w:val="24"/>
        </w:rPr>
        <w:t xml:space="preserve"> и предписания в течение 5 рабочих дней со дня принятия решения </w:t>
      </w:r>
      <w:r w:rsidRPr="00345182">
        <w:rPr>
          <w:sz w:val="24"/>
          <w:szCs w:val="24"/>
        </w:rPr>
        <w:t>о применении бюджетной меры (бюджетных мер)</w:t>
      </w:r>
      <w:r w:rsidRPr="003640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принуждения </w:t>
      </w:r>
      <w:r w:rsidRPr="00364016">
        <w:rPr>
          <w:sz w:val="24"/>
          <w:szCs w:val="24"/>
        </w:rPr>
        <w:t>вручаются (направляются) представителю объекта контроля в соответствии с настоящим Порядком.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4016">
        <w:rPr>
          <w:sz w:val="24"/>
          <w:szCs w:val="24"/>
        </w:rPr>
        <w:t xml:space="preserve">74. </w:t>
      </w:r>
      <w:r w:rsidRPr="00364016">
        <w:rPr>
          <w:rStyle w:val="31"/>
          <w:rFonts w:eastAsia="Calibri"/>
          <w:sz w:val="24"/>
          <w:szCs w:val="24"/>
        </w:rPr>
        <w:t xml:space="preserve">Отмена представлений и предписаний комитета финансов осуществляется в судебном порядке, а также председателем комитета финансов по результатам обжалования решений, действий (бездействия) должностных лиц комитета финансов, осуществления мероприятий  внутреннего контроля в порядке, установленном административным регламентом исполнения муниципальной функции по контролю в </w:t>
      </w:r>
      <w:r w:rsidRPr="00364016">
        <w:rPr>
          <w:sz w:val="24"/>
          <w:szCs w:val="24"/>
        </w:rPr>
        <w:t>финансово-бюджетной сфере.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4016">
        <w:rPr>
          <w:sz w:val="24"/>
          <w:szCs w:val="24"/>
        </w:rPr>
        <w:t xml:space="preserve">75. Должностные лица, принимающие участие в контрольных мероприятиях, осуществляют </w:t>
      </w:r>
      <w:proofErr w:type="gramStart"/>
      <w:r w:rsidRPr="00364016">
        <w:rPr>
          <w:sz w:val="24"/>
          <w:szCs w:val="24"/>
        </w:rPr>
        <w:t>контроль за</w:t>
      </w:r>
      <w:proofErr w:type="gramEnd"/>
      <w:r w:rsidRPr="00364016">
        <w:rPr>
          <w:sz w:val="24"/>
          <w:szCs w:val="24"/>
        </w:rPr>
        <w:t xml:space="preserve"> исполнением объектами контроля представлений и предписаний. В случае неисполнения представления и (или) предписания комитет финансов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rStyle w:val="31"/>
          <w:rFonts w:eastAsia="Calibri"/>
          <w:sz w:val="24"/>
          <w:szCs w:val="24"/>
        </w:rPr>
      </w:pPr>
      <w:r w:rsidRPr="00364016">
        <w:rPr>
          <w:sz w:val="24"/>
          <w:szCs w:val="24"/>
        </w:rPr>
        <w:t xml:space="preserve">76. </w:t>
      </w:r>
      <w:proofErr w:type="gramStart"/>
      <w:r w:rsidRPr="00364016">
        <w:rPr>
          <w:rStyle w:val="31"/>
          <w:rFonts w:eastAsia="Calibri"/>
          <w:sz w:val="24"/>
          <w:szCs w:val="24"/>
        </w:rPr>
        <w:t xml:space="preserve">В случае неисполнения предписания о возмещении ущерба, причиненного </w:t>
      </w:r>
      <w:proofErr w:type="spellStart"/>
      <w:r w:rsidRPr="00364016">
        <w:rPr>
          <w:rStyle w:val="31"/>
          <w:rFonts w:eastAsia="Calibri"/>
          <w:sz w:val="24"/>
          <w:szCs w:val="24"/>
        </w:rPr>
        <w:t>Сосновоборскому</w:t>
      </w:r>
      <w:proofErr w:type="spellEnd"/>
      <w:r w:rsidRPr="00364016">
        <w:rPr>
          <w:rStyle w:val="31"/>
          <w:rFonts w:eastAsia="Calibri"/>
          <w:sz w:val="24"/>
          <w:szCs w:val="24"/>
        </w:rPr>
        <w:t xml:space="preserve"> городскому округу нарушением бюджетного законодательства Российской Федерации, нормативных правовых актов </w:t>
      </w:r>
      <w:proofErr w:type="spellStart"/>
      <w:r w:rsidRPr="00364016">
        <w:rPr>
          <w:rStyle w:val="31"/>
          <w:rFonts w:eastAsia="Calibri"/>
          <w:sz w:val="24"/>
          <w:szCs w:val="24"/>
        </w:rPr>
        <w:t>Сосновоборского</w:t>
      </w:r>
      <w:proofErr w:type="spellEnd"/>
      <w:r w:rsidRPr="00364016">
        <w:rPr>
          <w:rStyle w:val="31"/>
          <w:rFonts w:eastAsia="Calibri"/>
          <w:sz w:val="24"/>
          <w:szCs w:val="24"/>
        </w:rPr>
        <w:t xml:space="preserve"> городского округа и иных нормативных актов, регулирующих бюджетные правоотношения, комитет финансов 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proofErr w:type="spellStart"/>
      <w:r w:rsidRPr="00364016">
        <w:rPr>
          <w:rStyle w:val="31"/>
          <w:rFonts w:eastAsia="Calibri"/>
          <w:sz w:val="24"/>
          <w:szCs w:val="24"/>
        </w:rPr>
        <w:t>Сосновоборскому</w:t>
      </w:r>
      <w:proofErr w:type="spellEnd"/>
      <w:r w:rsidRPr="00364016">
        <w:rPr>
          <w:rStyle w:val="31"/>
          <w:rFonts w:eastAsia="Calibri"/>
          <w:sz w:val="24"/>
          <w:szCs w:val="24"/>
        </w:rPr>
        <w:t xml:space="preserve"> городскому округу, </w:t>
      </w:r>
      <w:r w:rsidRPr="00C467A0">
        <w:rPr>
          <w:rStyle w:val="31"/>
          <w:rFonts w:eastAsia="Calibri"/>
          <w:sz w:val="24"/>
          <w:szCs w:val="24"/>
        </w:rPr>
        <w:t>и представляет</w:t>
      </w:r>
      <w:r w:rsidRPr="00506EA2">
        <w:rPr>
          <w:rStyle w:val="31"/>
          <w:rFonts w:eastAsia="Calibri"/>
          <w:color w:val="FF0000"/>
          <w:sz w:val="24"/>
          <w:szCs w:val="24"/>
        </w:rPr>
        <w:t xml:space="preserve"> </w:t>
      </w:r>
      <w:r w:rsidRPr="00364016">
        <w:rPr>
          <w:rStyle w:val="31"/>
          <w:rFonts w:eastAsia="Calibri"/>
          <w:sz w:val="24"/>
          <w:szCs w:val="24"/>
        </w:rPr>
        <w:t xml:space="preserve">в суде интересы </w:t>
      </w:r>
      <w:proofErr w:type="spellStart"/>
      <w:r w:rsidRPr="00364016">
        <w:rPr>
          <w:rStyle w:val="31"/>
          <w:rFonts w:eastAsia="Calibri"/>
          <w:sz w:val="24"/>
          <w:szCs w:val="24"/>
        </w:rPr>
        <w:t>Сосновоборского</w:t>
      </w:r>
      <w:proofErr w:type="spellEnd"/>
      <w:r w:rsidRPr="00364016">
        <w:rPr>
          <w:rStyle w:val="31"/>
          <w:rFonts w:eastAsia="Calibri"/>
          <w:sz w:val="24"/>
          <w:szCs w:val="24"/>
        </w:rPr>
        <w:t xml:space="preserve"> городского округа по</w:t>
      </w:r>
      <w:proofErr w:type="gramEnd"/>
      <w:r w:rsidRPr="00364016">
        <w:rPr>
          <w:rStyle w:val="31"/>
          <w:rFonts w:eastAsia="Calibri"/>
          <w:sz w:val="24"/>
          <w:szCs w:val="24"/>
        </w:rPr>
        <w:t xml:space="preserve"> этому иску.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rStyle w:val="31"/>
          <w:rFonts w:eastAsia="Calibri"/>
          <w:sz w:val="24"/>
          <w:szCs w:val="24"/>
        </w:rPr>
      </w:pPr>
      <w:r w:rsidRPr="00364016">
        <w:rPr>
          <w:sz w:val="24"/>
          <w:szCs w:val="24"/>
        </w:rPr>
        <w:t xml:space="preserve">77. </w:t>
      </w:r>
      <w:r w:rsidRPr="00364016">
        <w:rPr>
          <w:rStyle w:val="31"/>
          <w:rFonts w:eastAsia="Calibri"/>
          <w:sz w:val="24"/>
          <w:szCs w:val="24"/>
        </w:rPr>
        <w:t>При выявлении в ходе проведения контрольных мероприятий административных правонарушений должностные лица комитета финансов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rStyle w:val="31"/>
          <w:rFonts w:eastAsia="Calibri"/>
          <w:sz w:val="24"/>
          <w:szCs w:val="24"/>
        </w:rPr>
      </w:pPr>
      <w:r w:rsidRPr="00364016">
        <w:rPr>
          <w:sz w:val="24"/>
          <w:szCs w:val="24"/>
        </w:rPr>
        <w:t xml:space="preserve">78. </w:t>
      </w:r>
      <w:r w:rsidRPr="00364016">
        <w:rPr>
          <w:rStyle w:val="31"/>
          <w:rFonts w:eastAsia="Calibri"/>
          <w:sz w:val="24"/>
          <w:szCs w:val="24"/>
        </w:rPr>
        <w:t>В случае выявления обстоятельств и фактов, свидетельствующих о признаках нарушений, относящихся к компетенции другого муниципального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4016">
        <w:rPr>
          <w:sz w:val="24"/>
          <w:szCs w:val="24"/>
        </w:rPr>
        <w:t xml:space="preserve">79. </w:t>
      </w:r>
      <w:r w:rsidRPr="00364016">
        <w:rPr>
          <w:rStyle w:val="31"/>
          <w:rFonts w:eastAsia="Calibri"/>
          <w:sz w:val="24"/>
          <w:szCs w:val="24"/>
        </w:rPr>
        <w:t>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утверждаются распоряжением комитета финансов</w:t>
      </w:r>
      <w:bookmarkStart w:id="7" w:name="Par199"/>
      <w:bookmarkEnd w:id="7"/>
      <w:r>
        <w:rPr>
          <w:rStyle w:val="31"/>
          <w:rFonts w:eastAsia="Calibri"/>
          <w:sz w:val="24"/>
          <w:szCs w:val="24"/>
        </w:rPr>
        <w:t>.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3706" w:rsidRPr="00364016" w:rsidRDefault="002F3706" w:rsidP="002F370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64016">
        <w:rPr>
          <w:b/>
          <w:sz w:val="24"/>
          <w:szCs w:val="24"/>
        </w:rPr>
        <w:t>IV. Требования к составлению и представлению отчетности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364016">
        <w:rPr>
          <w:b/>
          <w:sz w:val="24"/>
          <w:szCs w:val="24"/>
        </w:rPr>
        <w:t>о результатах проведения контрольных мероприятий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F3706" w:rsidRPr="00C467A0" w:rsidRDefault="002F3706" w:rsidP="002F370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64016">
        <w:rPr>
          <w:sz w:val="24"/>
          <w:szCs w:val="24"/>
        </w:rPr>
        <w:t xml:space="preserve">80. </w:t>
      </w:r>
      <w:r w:rsidRPr="00364016">
        <w:rPr>
          <w:rStyle w:val="31"/>
          <w:rFonts w:eastAsia="Calibri"/>
          <w:sz w:val="24"/>
          <w:szCs w:val="24"/>
        </w:rPr>
        <w:t xml:space="preserve"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</w:t>
      </w:r>
      <w:r w:rsidRPr="00364016">
        <w:rPr>
          <w:rStyle w:val="31"/>
          <w:rFonts w:eastAsia="Calibri"/>
          <w:sz w:val="24"/>
          <w:szCs w:val="24"/>
        </w:rPr>
        <w:lastRenderedPageBreak/>
        <w:t xml:space="preserve">контрольных мероприятий комитет финансов составляет и представляет главе администрации </w:t>
      </w:r>
      <w:proofErr w:type="spellStart"/>
      <w:r w:rsidRPr="00364016">
        <w:rPr>
          <w:rStyle w:val="31"/>
          <w:rFonts w:eastAsia="Calibri"/>
          <w:sz w:val="24"/>
          <w:szCs w:val="24"/>
        </w:rPr>
        <w:t>Сосновоб</w:t>
      </w:r>
      <w:r>
        <w:rPr>
          <w:rStyle w:val="31"/>
          <w:rFonts w:eastAsia="Calibri"/>
          <w:sz w:val="24"/>
          <w:szCs w:val="24"/>
        </w:rPr>
        <w:t>орского</w:t>
      </w:r>
      <w:proofErr w:type="spellEnd"/>
      <w:r>
        <w:rPr>
          <w:rStyle w:val="31"/>
          <w:rFonts w:eastAsia="Calibri"/>
          <w:sz w:val="24"/>
          <w:szCs w:val="24"/>
        </w:rPr>
        <w:t xml:space="preserve"> городского округа отчет, </w:t>
      </w:r>
      <w:r w:rsidRPr="00C467A0">
        <w:rPr>
          <w:rStyle w:val="31"/>
          <w:rFonts w:eastAsia="Calibri"/>
          <w:sz w:val="24"/>
          <w:szCs w:val="24"/>
        </w:rPr>
        <w:t xml:space="preserve">в срок до 1 марта </w:t>
      </w:r>
      <w:r w:rsidRPr="00C467A0">
        <w:rPr>
          <w:rFonts w:eastAsiaTheme="minorHAnsi"/>
          <w:sz w:val="24"/>
          <w:szCs w:val="24"/>
          <w:lang w:eastAsia="en-US"/>
        </w:rPr>
        <w:t>года, следующего за отчетным годом.</w:t>
      </w:r>
    </w:p>
    <w:p w:rsidR="002F3706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rStyle w:val="31"/>
          <w:rFonts w:eastAsia="Calibri"/>
          <w:sz w:val="24"/>
          <w:szCs w:val="24"/>
        </w:rPr>
      </w:pPr>
      <w:r w:rsidRPr="00C467A0">
        <w:rPr>
          <w:rStyle w:val="31"/>
          <w:rFonts w:eastAsia="Calibri"/>
          <w:sz w:val="24"/>
          <w:szCs w:val="24"/>
        </w:rPr>
        <w:t>81. В отчете комитета финансов отражаются данные о результатах</w:t>
      </w:r>
      <w:r w:rsidRPr="00364016">
        <w:rPr>
          <w:rStyle w:val="31"/>
          <w:rFonts w:eastAsia="Calibri"/>
          <w:sz w:val="24"/>
          <w:szCs w:val="24"/>
        </w:rPr>
        <w:t xml:space="preserve">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2F3706" w:rsidRPr="00364016" w:rsidRDefault="002F3706" w:rsidP="002F370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4016">
        <w:rPr>
          <w:rStyle w:val="31"/>
          <w:rFonts w:eastAsia="Calibri"/>
          <w:sz w:val="24"/>
          <w:szCs w:val="24"/>
        </w:rPr>
        <w:t>82. К результатам проведения контрольных мероприятий, подлежащим обязательному раскрытию в форме отчета, относятся:</w:t>
      </w:r>
    </w:p>
    <w:p w:rsidR="002F3706" w:rsidRPr="00364016" w:rsidRDefault="002F3706" w:rsidP="002F3706">
      <w:pPr>
        <w:pStyle w:val="5"/>
        <w:shd w:val="clear" w:color="auto" w:fill="auto"/>
        <w:tabs>
          <w:tab w:val="left" w:pos="936"/>
        </w:tabs>
        <w:spacing w:line="240" w:lineRule="auto"/>
        <w:ind w:left="40" w:right="20" w:firstLine="560"/>
        <w:jc w:val="both"/>
        <w:rPr>
          <w:rFonts w:ascii="Times New Roman" w:hAnsi="Times New Roman"/>
          <w:sz w:val="24"/>
          <w:szCs w:val="24"/>
        </w:rPr>
      </w:pPr>
      <w:r w:rsidRPr="00364016">
        <w:rPr>
          <w:rStyle w:val="31"/>
          <w:rFonts w:eastAsia="Calibri"/>
          <w:sz w:val="24"/>
          <w:szCs w:val="24"/>
        </w:rPr>
        <w:t>а)</w:t>
      </w:r>
      <w:r w:rsidRPr="00364016">
        <w:rPr>
          <w:rStyle w:val="31"/>
          <w:rFonts w:eastAsia="Calibri"/>
          <w:sz w:val="24"/>
          <w:szCs w:val="24"/>
        </w:rPr>
        <w:tab/>
        <w:t>начисленные штрафы в количественном и денежном выражении по видам нарушений;</w:t>
      </w:r>
    </w:p>
    <w:p w:rsidR="002F3706" w:rsidRPr="00364016" w:rsidRDefault="002F3706" w:rsidP="002F3706">
      <w:pPr>
        <w:pStyle w:val="5"/>
        <w:shd w:val="clear" w:color="auto" w:fill="auto"/>
        <w:tabs>
          <w:tab w:val="left" w:pos="1001"/>
        </w:tabs>
        <w:spacing w:line="240" w:lineRule="auto"/>
        <w:ind w:left="40" w:right="20" w:firstLine="560"/>
        <w:jc w:val="both"/>
        <w:rPr>
          <w:rFonts w:ascii="Times New Roman" w:hAnsi="Times New Roman"/>
          <w:sz w:val="24"/>
          <w:szCs w:val="24"/>
        </w:rPr>
      </w:pPr>
      <w:r w:rsidRPr="00364016">
        <w:rPr>
          <w:rStyle w:val="31"/>
          <w:rFonts w:eastAsia="Calibri"/>
          <w:sz w:val="24"/>
          <w:szCs w:val="24"/>
        </w:rPr>
        <w:t>б)</w:t>
      </w:r>
      <w:r w:rsidRPr="00364016">
        <w:rPr>
          <w:rStyle w:val="31"/>
          <w:rFonts w:eastAsia="Calibri"/>
          <w:sz w:val="24"/>
          <w:szCs w:val="24"/>
        </w:rPr>
        <w:tab/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2F3706" w:rsidRPr="00364016" w:rsidRDefault="002F3706" w:rsidP="002F3706">
      <w:pPr>
        <w:pStyle w:val="5"/>
        <w:shd w:val="clear" w:color="auto" w:fill="auto"/>
        <w:tabs>
          <w:tab w:val="left" w:pos="897"/>
        </w:tabs>
        <w:spacing w:line="240" w:lineRule="auto"/>
        <w:ind w:left="40" w:right="20" w:firstLine="560"/>
        <w:jc w:val="both"/>
        <w:rPr>
          <w:rFonts w:ascii="Times New Roman" w:hAnsi="Times New Roman"/>
          <w:sz w:val="24"/>
          <w:szCs w:val="24"/>
        </w:rPr>
      </w:pPr>
      <w:r w:rsidRPr="00364016">
        <w:rPr>
          <w:rStyle w:val="31"/>
          <w:rFonts w:eastAsia="Calibri"/>
          <w:sz w:val="24"/>
          <w:szCs w:val="24"/>
        </w:rPr>
        <w:t>в)</w:t>
      </w:r>
      <w:r w:rsidRPr="00364016">
        <w:rPr>
          <w:rStyle w:val="31"/>
          <w:rFonts w:eastAsia="Calibri"/>
          <w:sz w:val="24"/>
          <w:szCs w:val="24"/>
        </w:rPr>
        <w:tab/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2F3706" w:rsidRPr="00364016" w:rsidRDefault="002F3706" w:rsidP="002F3706">
      <w:pPr>
        <w:pStyle w:val="5"/>
        <w:shd w:val="clear" w:color="auto" w:fill="auto"/>
        <w:tabs>
          <w:tab w:val="left" w:pos="926"/>
        </w:tabs>
        <w:spacing w:line="240" w:lineRule="auto"/>
        <w:ind w:left="40" w:right="20" w:firstLine="560"/>
        <w:jc w:val="both"/>
        <w:rPr>
          <w:rFonts w:ascii="Times New Roman" w:hAnsi="Times New Roman"/>
          <w:sz w:val="24"/>
          <w:szCs w:val="24"/>
        </w:rPr>
      </w:pPr>
      <w:r w:rsidRPr="00364016">
        <w:rPr>
          <w:rStyle w:val="31"/>
          <w:rFonts w:eastAsia="Calibri"/>
          <w:sz w:val="24"/>
          <w:szCs w:val="24"/>
        </w:rPr>
        <w:t>г)</w:t>
      </w:r>
      <w:r w:rsidRPr="00364016">
        <w:rPr>
          <w:rStyle w:val="31"/>
          <w:rFonts w:eastAsia="Calibri"/>
          <w:sz w:val="24"/>
          <w:szCs w:val="24"/>
        </w:rPr>
        <w:tab/>
        <w:t>количество направленных и исполненных (неисполненных) уведомлений о применении бюджетных мер принуждения;</w:t>
      </w:r>
    </w:p>
    <w:p w:rsidR="002F3706" w:rsidRPr="00364016" w:rsidRDefault="002F3706" w:rsidP="002F3706">
      <w:pPr>
        <w:pStyle w:val="5"/>
        <w:shd w:val="clear" w:color="auto" w:fill="auto"/>
        <w:tabs>
          <w:tab w:val="left" w:pos="917"/>
        </w:tabs>
        <w:spacing w:line="240" w:lineRule="auto"/>
        <w:ind w:left="40" w:firstLine="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4016">
        <w:rPr>
          <w:rStyle w:val="31"/>
          <w:rFonts w:eastAsia="Calibri"/>
          <w:sz w:val="24"/>
          <w:szCs w:val="24"/>
        </w:rPr>
        <w:t>д</w:t>
      </w:r>
      <w:proofErr w:type="spellEnd"/>
      <w:r w:rsidRPr="00364016">
        <w:rPr>
          <w:rStyle w:val="31"/>
          <w:rFonts w:eastAsia="Calibri"/>
          <w:sz w:val="24"/>
          <w:szCs w:val="24"/>
        </w:rPr>
        <w:t>)</w:t>
      </w:r>
      <w:r w:rsidRPr="00364016">
        <w:rPr>
          <w:rStyle w:val="31"/>
          <w:rFonts w:eastAsia="Calibri"/>
          <w:sz w:val="24"/>
          <w:szCs w:val="24"/>
        </w:rPr>
        <w:tab/>
        <w:t>объем проверенных средств местного бюджета;</w:t>
      </w:r>
    </w:p>
    <w:p w:rsidR="002F3706" w:rsidRDefault="002F3706" w:rsidP="002F3706">
      <w:pPr>
        <w:pStyle w:val="5"/>
        <w:shd w:val="clear" w:color="auto" w:fill="auto"/>
        <w:tabs>
          <w:tab w:val="left" w:pos="940"/>
        </w:tabs>
        <w:spacing w:line="240" w:lineRule="auto"/>
        <w:ind w:left="40" w:right="20" w:firstLine="560"/>
        <w:jc w:val="both"/>
        <w:rPr>
          <w:rFonts w:ascii="Times New Roman" w:hAnsi="Times New Roman"/>
          <w:sz w:val="24"/>
          <w:szCs w:val="24"/>
        </w:rPr>
      </w:pPr>
      <w:r w:rsidRPr="00364016">
        <w:rPr>
          <w:rStyle w:val="31"/>
          <w:rFonts w:eastAsia="Calibri"/>
          <w:sz w:val="24"/>
          <w:szCs w:val="24"/>
        </w:rPr>
        <w:t>е)</w:t>
      </w:r>
      <w:r w:rsidRPr="00364016">
        <w:rPr>
          <w:rStyle w:val="31"/>
          <w:rFonts w:eastAsia="Calibri"/>
          <w:sz w:val="24"/>
          <w:szCs w:val="24"/>
        </w:rPr>
        <w:tab/>
        <w:t>количество поданных и (или) удовлетворенных жалоб (исков) на решения комитета финансов, а также на их действия (бездействие) в рамках осуществленной им контрольной деятельности.</w:t>
      </w:r>
    </w:p>
    <w:p w:rsidR="002F3706" w:rsidRPr="00C467A0" w:rsidRDefault="002F3706" w:rsidP="002F3706">
      <w:pPr>
        <w:pStyle w:val="5"/>
        <w:shd w:val="clear" w:color="auto" w:fill="auto"/>
        <w:tabs>
          <w:tab w:val="left" w:pos="940"/>
        </w:tabs>
        <w:spacing w:line="240" w:lineRule="auto"/>
        <w:ind w:left="40" w:right="20" w:firstLine="560"/>
        <w:jc w:val="both"/>
        <w:rPr>
          <w:rStyle w:val="31"/>
          <w:rFonts w:eastAsia="Calibri"/>
          <w:sz w:val="24"/>
          <w:szCs w:val="24"/>
        </w:rPr>
      </w:pPr>
      <w:r w:rsidRPr="00C467A0">
        <w:rPr>
          <w:rStyle w:val="31"/>
          <w:rFonts w:eastAsia="Calibri"/>
          <w:sz w:val="24"/>
          <w:szCs w:val="24"/>
        </w:rPr>
        <w:t>83. Отчет комитета финансов подписывается председателем комитета финансов.</w:t>
      </w:r>
    </w:p>
    <w:p w:rsidR="002F3706" w:rsidRPr="005A7F28" w:rsidRDefault="002F3706" w:rsidP="002F3706">
      <w:pPr>
        <w:pStyle w:val="5"/>
        <w:shd w:val="clear" w:color="auto" w:fill="auto"/>
        <w:tabs>
          <w:tab w:val="left" w:pos="940"/>
        </w:tabs>
        <w:spacing w:line="240" w:lineRule="auto"/>
        <w:ind w:left="40" w:right="20" w:firstLine="560"/>
        <w:jc w:val="both"/>
        <w:rPr>
          <w:rFonts w:ascii="Times New Roman" w:hAnsi="Times New Roman"/>
          <w:sz w:val="24"/>
          <w:szCs w:val="24"/>
        </w:rPr>
      </w:pPr>
      <w:r w:rsidRPr="005A7F28">
        <w:rPr>
          <w:rFonts w:ascii="Times New Roman" w:hAnsi="Times New Roman"/>
          <w:sz w:val="24"/>
          <w:szCs w:val="24"/>
        </w:rPr>
        <w:t>84. Результаты проведения контрольных мероприятий размещаются на официальных сайтах комитета финансов и его территориальных органов в информационно-телекоммуникационной сети "Интернет", а также в единой информационной системе на сайте http://zakupki.gov.ru в сфере закупок в порядке, установленном законодательством Российской Федерации.</w:t>
      </w:r>
    </w:p>
    <w:p w:rsidR="002F3706" w:rsidRDefault="002F3706" w:rsidP="002F3706">
      <w:pPr>
        <w:jc w:val="both"/>
      </w:pPr>
    </w:p>
    <w:p w:rsidR="00986B56" w:rsidRDefault="00986B56"/>
    <w:sectPr w:rsidR="00986B56" w:rsidSect="004A334F">
      <w:headerReference w:type="default" r:id="rId11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06" w:rsidRDefault="002F3706" w:rsidP="002F3706">
      <w:r>
        <w:separator/>
      </w:r>
    </w:p>
  </w:endnote>
  <w:endnote w:type="continuationSeparator" w:id="0">
    <w:p w:rsidR="002F3706" w:rsidRDefault="002F3706" w:rsidP="002F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06" w:rsidRDefault="002F3706" w:rsidP="002F3706">
      <w:r>
        <w:separator/>
      </w:r>
    </w:p>
  </w:footnote>
  <w:footnote w:type="continuationSeparator" w:id="0">
    <w:p w:rsidR="002F3706" w:rsidRDefault="002F3706" w:rsidP="002F3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75F99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575F99" w:rsidRPr="00575F99" w:rsidRDefault="00575F99" w:rsidP="00575F99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6406707/393707(1)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c12b07c-1f0d-4f2d-aaa5-4eaaf595dabe"/>
  </w:docVars>
  <w:rsids>
    <w:rsidRoot w:val="002F3706"/>
    <w:rsid w:val="000230E3"/>
    <w:rsid w:val="00057AB4"/>
    <w:rsid w:val="00061FBC"/>
    <w:rsid w:val="000B0B5B"/>
    <w:rsid w:val="00124ABE"/>
    <w:rsid w:val="00152546"/>
    <w:rsid w:val="001617C1"/>
    <w:rsid w:val="001D0766"/>
    <w:rsid w:val="00207A5B"/>
    <w:rsid w:val="00222A92"/>
    <w:rsid w:val="00222B38"/>
    <w:rsid w:val="00290DFE"/>
    <w:rsid w:val="002B5CAE"/>
    <w:rsid w:val="002B666D"/>
    <w:rsid w:val="002C40DC"/>
    <w:rsid w:val="002E24E2"/>
    <w:rsid w:val="002F3706"/>
    <w:rsid w:val="003C073C"/>
    <w:rsid w:val="003F0629"/>
    <w:rsid w:val="00470D2D"/>
    <w:rsid w:val="00501B8C"/>
    <w:rsid w:val="00575F99"/>
    <w:rsid w:val="00581341"/>
    <w:rsid w:val="00593C63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E321A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A1CBD"/>
    <w:rsid w:val="00EA7161"/>
    <w:rsid w:val="00EB7828"/>
    <w:rsid w:val="00EC0342"/>
    <w:rsid w:val="00EC1329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F370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370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F3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F3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F3706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2F3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2F37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F37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link w:val="5"/>
    <w:rsid w:val="002F3706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b"/>
    <w:rsid w:val="002F3706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Основной текст3"/>
    <w:rsid w:val="002F3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4">
    <w:name w:val="Основной текст4"/>
    <w:rsid w:val="002F3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2F37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3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32C8683E9E1393D5CA11F6E812BCBB1197EB44EA7BF8FB49A7DAC13B066200D6F14AA91EFB80D9aCl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BDF584F14849008004F7004B928B99E2C4147296BF097D1FC30C2A1740D50100E2A3873A6E4407759J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32C8683E9E1393D5CA11F6E812BCBB1197EB44EA7BF8FB49A7DAC13B066200D6F14AA91EFB80D9aCl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7011</Words>
  <Characters>39967</Characters>
  <Application>Microsoft Office Word</Application>
  <DocSecurity>0</DocSecurity>
  <Lines>333</Lines>
  <Paragraphs>93</Paragraphs>
  <ScaleCrop>false</ScaleCrop>
  <Company/>
  <LinksUpToDate>false</LinksUpToDate>
  <CharactersWithSpaces>46885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КФ-Яшина И.О.</cp:lastModifiedBy>
  <cp:revision>2</cp:revision>
  <dcterms:created xsi:type="dcterms:W3CDTF">2018-10-31T07:36:00Z</dcterms:created>
  <dcterms:modified xsi:type="dcterms:W3CDTF">2018-10-31T07:36:00Z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ac12b07c-1f0d-4f2d-aaa5-4eaaf595dabe</vt:lpwstr>
  </property>
</Properties>
</file>