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BC" w:rsidRPr="00D56BBB" w:rsidRDefault="006539BC" w:rsidP="00653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</w:t>
      </w:r>
    </w:p>
    <w:p w:rsidR="006539BC" w:rsidRPr="00D56BBB" w:rsidRDefault="006539BC" w:rsidP="00653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результатам  антикоррупционного мониторинга</w:t>
      </w:r>
    </w:p>
    <w:p w:rsidR="006539BC" w:rsidRDefault="006539BC" w:rsidP="00653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администрации муниципального образования Сосновоборский городской округ  Ленинградской области  за 2018 год</w:t>
      </w:r>
    </w:p>
    <w:p w:rsidR="00827261" w:rsidRPr="00D56BBB" w:rsidRDefault="00827261" w:rsidP="00653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9BC" w:rsidRPr="00D56BBB" w:rsidRDefault="006539BC" w:rsidP="006539B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9BC" w:rsidRPr="00D56BBB" w:rsidRDefault="006539BC" w:rsidP="0065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</w:t>
      </w:r>
      <w:r w:rsidR="00DD7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№273-ФЗ «О противодействии коррупции» (далее – Закон № 273-ФЗ).</w:t>
      </w:r>
    </w:p>
    <w:p w:rsidR="006539BC" w:rsidRPr="00D56BBB" w:rsidRDefault="006539BC" w:rsidP="00653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6539BC" w:rsidRPr="00D56BBB" w:rsidRDefault="006539BC" w:rsidP="00653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противодействию коррупции является одним из актуальных направлений деятельности администрации Сосновоборского городского округа  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6539BC" w:rsidRPr="00D56BBB" w:rsidRDefault="006539BC" w:rsidP="006539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проведения антикоррупционного мониторинга в администрации Сосновоборского городского округа  утвержден распоряжением  администрации от 19/07/2016 № 213-р "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Положения о проведении антикоррупционного мониторинга в администрации Сосновоборского городского округа"</w:t>
      </w:r>
    </w:p>
    <w:p w:rsidR="00F1061E" w:rsidRPr="00D56BBB" w:rsidRDefault="006539BC" w:rsidP="00F10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640E1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Антикоррупционый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C9B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 в администрации Сосновоборского  городского округа </w:t>
      </w:r>
      <w:r w:rsidR="00F1061E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2018 го</w:t>
      </w:r>
      <w:r w:rsidR="003640E1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1061E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у  обеспечивался посредством</w:t>
      </w:r>
      <w:r w:rsidR="003B6941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имеющихся данных</w:t>
      </w:r>
      <w:r w:rsidR="0025368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368A" w:rsidRPr="00D56BBB" w:rsidRDefault="0025368A" w:rsidP="00F10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61E" w:rsidRPr="00D56BBB" w:rsidRDefault="00AE0A56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1.</w:t>
      </w:r>
      <w:r w:rsidR="00F1061E" w:rsidRPr="00D56BBB">
        <w:rPr>
          <w:color w:val="000000" w:themeColor="text1"/>
        </w:rPr>
        <w:t xml:space="preserve">В целях освещения антикоррупционной деятельности, на </w:t>
      </w:r>
      <w:r w:rsidRPr="00D56BBB">
        <w:rPr>
          <w:color w:val="000000" w:themeColor="text1"/>
        </w:rPr>
        <w:t>о</w:t>
      </w:r>
      <w:r w:rsidR="00F1061E" w:rsidRPr="00D56BBB">
        <w:rPr>
          <w:color w:val="000000" w:themeColor="text1"/>
        </w:rPr>
        <w:t xml:space="preserve">фициальном </w:t>
      </w:r>
      <w:r w:rsidRPr="00D56BBB">
        <w:rPr>
          <w:color w:val="000000" w:themeColor="text1"/>
        </w:rPr>
        <w:t>сайте администрации в сети "</w:t>
      </w:r>
      <w:r w:rsidR="00F1061E" w:rsidRPr="00D56BBB">
        <w:rPr>
          <w:color w:val="000000" w:themeColor="text1"/>
        </w:rPr>
        <w:t>Интернет</w:t>
      </w:r>
      <w:proofErr w:type="gramStart"/>
      <w:r w:rsidRPr="00D56BBB">
        <w:rPr>
          <w:color w:val="000000" w:themeColor="text1"/>
        </w:rPr>
        <w:t>"</w:t>
      </w:r>
      <w:r w:rsidR="00F1061E" w:rsidRPr="00D56BBB">
        <w:rPr>
          <w:color w:val="000000" w:themeColor="text1"/>
        </w:rPr>
        <w:t>в</w:t>
      </w:r>
      <w:proofErr w:type="gramEnd"/>
      <w:r w:rsidR="00F1061E" w:rsidRPr="00D56BBB">
        <w:rPr>
          <w:color w:val="000000" w:themeColor="text1"/>
        </w:rPr>
        <w:t xml:space="preserve"> информационном блоке «Противодействие коррупции» размещаются нормативные правовые и иные акты в сфере противодействия коррупции, указаны номера телефонов, по которым можно сообщить о фактах коррупции.</w:t>
      </w:r>
    </w:p>
    <w:p w:rsidR="003640E1" w:rsidRPr="00D56BBB" w:rsidRDefault="003640E1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Обновлен раздел </w:t>
      </w:r>
      <w:r w:rsidR="00F1061E" w:rsidRPr="00D56BBB">
        <w:rPr>
          <w:color w:val="000000" w:themeColor="text1"/>
        </w:rPr>
        <w:t xml:space="preserve">«Противодействие коррупции» </w:t>
      </w:r>
      <w:r w:rsidRPr="00D56BBB">
        <w:rPr>
          <w:color w:val="000000" w:themeColor="text1"/>
        </w:rPr>
        <w:t>информация в нем актуализируется по мере необходимости.</w:t>
      </w:r>
    </w:p>
    <w:p w:rsidR="00AE0A56" w:rsidRPr="00D56BBB" w:rsidRDefault="00AE0A56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1061E" w:rsidRPr="00D56BBB" w:rsidRDefault="00AE0A56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2.</w:t>
      </w:r>
      <w:r w:rsidR="00F1061E" w:rsidRPr="00D56BBB">
        <w:rPr>
          <w:color w:val="000000" w:themeColor="text1"/>
        </w:rPr>
        <w:t>По вопросам антикоррупционного просвещения граждане могут обратиться следующими способами:</w:t>
      </w:r>
    </w:p>
    <w:p w:rsidR="00F1061E" w:rsidRPr="00D56BBB" w:rsidRDefault="00F1061E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обратиться по телефону «</w:t>
      </w:r>
      <w:r w:rsidR="00AE0A56" w:rsidRPr="00D56BBB">
        <w:rPr>
          <w:color w:val="000000" w:themeColor="text1"/>
        </w:rPr>
        <w:t xml:space="preserve">Горячей </w:t>
      </w:r>
      <w:r w:rsidRPr="00D56BBB">
        <w:rPr>
          <w:color w:val="000000" w:themeColor="text1"/>
        </w:rPr>
        <w:t xml:space="preserve"> линии»;</w:t>
      </w:r>
    </w:p>
    <w:p w:rsidR="00F1061E" w:rsidRPr="00D56BBB" w:rsidRDefault="00F1061E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направить обращение на электронный адрес;</w:t>
      </w:r>
    </w:p>
    <w:p w:rsidR="00AE0A56" w:rsidRPr="00D56BBB" w:rsidRDefault="00F1061E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</w:rPr>
        <w:t>направить обращение по юридическому адресу</w:t>
      </w:r>
      <w:r w:rsidR="00AE0A56" w:rsidRPr="00D56BBB">
        <w:rPr>
          <w:color w:val="000000" w:themeColor="text1"/>
        </w:rPr>
        <w:t>;</w:t>
      </w:r>
    </w:p>
    <w:p w:rsidR="00AE0A56" w:rsidRPr="00D56BBB" w:rsidRDefault="00AE0A56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AE0A56" w:rsidRPr="00D56BBB" w:rsidRDefault="00AE0A56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 xml:space="preserve">3. </w:t>
      </w:r>
      <w:r w:rsidR="00F1061E" w:rsidRPr="00D56BBB">
        <w:rPr>
          <w:color w:val="000000" w:themeColor="text1"/>
          <w:shd w:val="clear" w:color="auto" w:fill="FFFFFF"/>
        </w:rPr>
        <w:t xml:space="preserve">На </w:t>
      </w:r>
      <w:r w:rsidR="00F94A62">
        <w:rPr>
          <w:color w:val="000000" w:themeColor="text1"/>
          <w:shd w:val="clear" w:color="auto" w:fill="FFFFFF"/>
        </w:rPr>
        <w:t xml:space="preserve">сайте Сосновоборского городского округа </w:t>
      </w:r>
      <w:r w:rsidRPr="00D56BBB">
        <w:rPr>
          <w:color w:val="000000" w:themeColor="text1"/>
          <w:shd w:val="clear" w:color="auto" w:fill="FFFFFF"/>
        </w:rPr>
        <w:t xml:space="preserve"> </w:t>
      </w:r>
      <w:r w:rsidR="00F1061E" w:rsidRPr="00D56BBB">
        <w:rPr>
          <w:color w:val="000000" w:themeColor="text1"/>
          <w:shd w:val="clear" w:color="auto" w:fill="FFFFFF"/>
        </w:rPr>
        <w:t xml:space="preserve"> размещаются сведения</w:t>
      </w:r>
      <w:r w:rsidRPr="00D56BBB">
        <w:rPr>
          <w:color w:val="000000" w:themeColor="text1"/>
          <w:shd w:val="clear" w:color="auto" w:fill="FFFFFF"/>
        </w:rPr>
        <w:t>:</w:t>
      </w:r>
    </w:p>
    <w:p w:rsidR="00AE0A56" w:rsidRPr="00D56BBB" w:rsidRDefault="00AE0A56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 xml:space="preserve">- </w:t>
      </w:r>
      <w:r w:rsidR="00F1061E" w:rsidRPr="00D56BBB">
        <w:rPr>
          <w:color w:val="000000" w:themeColor="text1"/>
          <w:shd w:val="clear" w:color="auto" w:fill="FFFFFF"/>
        </w:rPr>
        <w:t xml:space="preserve"> о доходах, расходах, об имуществе и обязательствах имущественного характера, </w:t>
      </w:r>
      <w:r w:rsidRPr="00D56BBB">
        <w:rPr>
          <w:color w:val="000000" w:themeColor="text1"/>
          <w:shd w:val="clear" w:color="auto" w:fill="FFFFFF"/>
        </w:rPr>
        <w:t xml:space="preserve">граждан претендующих на замещение должности муниципальной службы и </w:t>
      </w:r>
      <w:r w:rsidR="00F1061E" w:rsidRPr="00D56BBB">
        <w:rPr>
          <w:color w:val="000000" w:themeColor="text1"/>
          <w:shd w:val="clear" w:color="auto" w:fill="FFFFFF"/>
        </w:rPr>
        <w:t xml:space="preserve">представленные </w:t>
      </w:r>
      <w:r w:rsidR="003640E1" w:rsidRPr="00D56BBB">
        <w:rPr>
          <w:color w:val="000000" w:themeColor="text1"/>
          <w:shd w:val="clear" w:color="auto" w:fill="FFFFFF"/>
        </w:rPr>
        <w:t xml:space="preserve">в порядке и в сроки установленные законодательством </w:t>
      </w:r>
      <w:r w:rsidRPr="00D56BBB">
        <w:rPr>
          <w:color w:val="000000" w:themeColor="text1"/>
          <w:shd w:val="clear" w:color="auto" w:fill="FFFFFF"/>
        </w:rPr>
        <w:t>муниципальными</w:t>
      </w:r>
      <w:r w:rsidR="00F1061E" w:rsidRPr="00D56BBB">
        <w:rPr>
          <w:color w:val="000000" w:themeColor="text1"/>
          <w:shd w:val="clear" w:color="auto" w:fill="FFFFFF"/>
        </w:rPr>
        <w:t xml:space="preserve"> служащими, </w:t>
      </w:r>
      <w:r w:rsidR="003640E1" w:rsidRPr="00D56BBB">
        <w:rPr>
          <w:color w:val="000000" w:themeColor="text1"/>
          <w:shd w:val="clear" w:color="auto" w:fill="FFFFFF"/>
        </w:rPr>
        <w:t xml:space="preserve">сведения </w:t>
      </w:r>
      <w:r w:rsidR="00F1061E" w:rsidRPr="00D56BBB">
        <w:rPr>
          <w:color w:val="000000" w:themeColor="text1"/>
          <w:shd w:val="clear" w:color="auto" w:fill="FFFFFF"/>
        </w:rPr>
        <w:t xml:space="preserve">о доходах, расходах, об имуществе и обязательствах имущественного характера </w:t>
      </w:r>
      <w:r w:rsidR="003640E1" w:rsidRPr="00D56BBB">
        <w:rPr>
          <w:color w:val="000000" w:themeColor="text1"/>
          <w:shd w:val="clear" w:color="auto" w:fill="FFFFFF"/>
        </w:rPr>
        <w:t>на себя и членов своей семьи (</w:t>
      </w:r>
      <w:r w:rsidR="00F1061E" w:rsidRPr="00D56BBB">
        <w:rPr>
          <w:color w:val="000000" w:themeColor="text1"/>
          <w:shd w:val="clear" w:color="auto" w:fill="FFFFFF"/>
        </w:rPr>
        <w:t>супруга (супруги) и несовершеннолетних детей</w:t>
      </w:r>
      <w:r w:rsidR="003640E1" w:rsidRPr="00D56BBB">
        <w:rPr>
          <w:color w:val="000000" w:themeColor="text1"/>
          <w:shd w:val="clear" w:color="auto" w:fill="FFFFFF"/>
        </w:rPr>
        <w:t>);</w:t>
      </w:r>
    </w:p>
    <w:p w:rsidR="003640E1" w:rsidRPr="00D56BBB" w:rsidRDefault="00AE0A56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 xml:space="preserve">-  о доходах, расходах, об имуществе и обязательствах имущественного характера, граждан претендующих на замещение должности руководителя муниципального учреждения и представленные </w:t>
      </w:r>
      <w:r w:rsidR="003640E1" w:rsidRPr="00D56BBB">
        <w:rPr>
          <w:color w:val="000000" w:themeColor="text1"/>
          <w:shd w:val="clear" w:color="auto" w:fill="FFFFFF"/>
        </w:rPr>
        <w:t xml:space="preserve">в порядке и в сроки установленные законодательством </w:t>
      </w:r>
      <w:r w:rsidRPr="00D56BBB">
        <w:rPr>
          <w:color w:val="000000" w:themeColor="text1"/>
          <w:shd w:val="clear" w:color="auto" w:fill="FFFFFF"/>
        </w:rPr>
        <w:t xml:space="preserve">руководителями муниципальных учреждений </w:t>
      </w:r>
      <w:r w:rsidR="003640E1" w:rsidRPr="00D56BBB">
        <w:rPr>
          <w:color w:val="000000" w:themeColor="text1"/>
          <w:shd w:val="clear" w:color="auto" w:fill="FFFFFF"/>
        </w:rPr>
        <w:t xml:space="preserve">сведения </w:t>
      </w:r>
      <w:r w:rsidRPr="00D56BBB">
        <w:rPr>
          <w:color w:val="000000" w:themeColor="text1"/>
          <w:shd w:val="clear" w:color="auto" w:fill="FFFFFF"/>
        </w:rPr>
        <w:t xml:space="preserve">о доходах, расходах, об имуществе и обязательствах имущественного характера </w:t>
      </w:r>
      <w:r w:rsidR="003640E1" w:rsidRPr="00D56BBB">
        <w:rPr>
          <w:color w:val="000000" w:themeColor="text1"/>
          <w:shd w:val="clear" w:color="auto" w:fill="FFFFFF"/>
        </w:rPr>
        <w:t>на себя и членов своей семьи (</w:t>
      </w:r>
      <w:r w:rsidRPr="00D56BBB">
        <w:rPr>
          <w:color w:val="000000" w:themeColor="text1"/>
          <w:shd w:val="clear" w:color="auto" w:fill="FFFFFF"/>
        </w:rPr>
        <w:t>супруга (супруги) и несовершеннолетних детей</w:t>
      </w:r>
      <w:r w:rsidR="003640E1" w:rsidRPr="00D56BBB">
        <w:rPr>
          <w:color w:val="000000" w:themeColor="text1"/>
          <w:shd w:val="clear" w:color="auto" w:fill="FFFFFF"/>
        </w:rPr>
        <w:t>);</w:t>
      </w:r>
    </w:p>
    <w:p w:rsidR="00AE0A56" w:rsidRPr="00D56BBB" w:rsidRDefault="00AE0A56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 xml:space="preserve">- </w:t>
      </w:r>
      <w:r w:rsidR="00F1061E" w:rsidRPr="00D56BBB">
        <w:rPr>
          <w:color w:val="000000" w:themeColor="text1"/>
          <w:shd w:val="clear" w:color="auto" w:fill="FFFFFF"/>
        </w:rPr>
        <w:t xml:space="preserve"> информация о работе Комиссии по </w:t>
      </w:r>
      <w:r w:rsidRPr="00D56BBB">
        <w:rPr>
          <w:color w:val="000000" w:themeColor="text1"/>
          <w:shd w:val="clear" w:color="auto" w:fill="FFFFFF"/>
        </w:rPr>
        <w:t>противодействию коррупции;</w:t>
      </w:r>
    </w:p>
    <w:p w:rsidR="00AE0A56" w:rsidRPr="00D56BBB" w:rsidRDefault="00AE0A56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lastRenderedPageBreak/>
        <w:t xml:space="preserve">- информация о работе по </w:t>
      </w:r>
      <w:r w:rsidR="00F1061E" w:rsidRPr="00D56BBB">
        <w:rPr>
          <w:color w:val="000000" w:themeColor="text1"/>
          <w:shd w:val="clear" w:color="auto" w:fill="FFFFFF"/>
        </w:rPr>
        <w:t xml:space="preserve">соблюдению требований к служебному поведению </w:t>
      </w:r>
      <w:r w:rsidRPr="00D56BBB">
        <w:rPr>
          <w:color w:val="000000" w:themeColor="text1"/>
          <w:shd w:val="clear" w:color="auto" w:fill="FFFFFF"/>
        </w:rPr>
        <w:t xml:space="preserve">муниципальных </w:t>
      </w:r>
      <w:r w:rsidR="00F1061E" w:rsidRPr="00D56BBB">
        <w:rPr>
          <w:color w:val="000000" w:themeColor="text1"/>
          <w:shd w:val="clear" w:color="auto" w:fill="FFFFFF"/>
        </w:rPr>
        <w:t xml:space="preserve"> служащих </w:t>
      </w:r>
      <w:r w:rsidRPr="00D56BBB">
        <w:rPr>
          <w:color w:val="000000" w:themeColor="text1"/>
          <w:shd w:val="clear" w:color="auto" w:fill="FFFFFF"/>
        </w:rPr>
        <w:t xml:space="preserve">администрации Сосновоборского городского округа </w:t>
      </w:r>
      <w:r w:rsidR="00F1061E" w:rsidRPr="00D56BBB">
        <w:rPr>
          <w:color w:val="000000" w:themeColor="text1"/>
          <w:shd w:val="clear" w:color="auto" w:fill="FFFFFF"/>
        </w:rPr>
        <w:t>и урегулированию конфликта интересов</w:t>
      </w:r>
      <w:r w:rsidRPr="00D56BBB">
        <w:rPr>
          <w:color w:val="000000" w:themeColor="text1"/>
          <w:shd w:val="clear" w:color="auto" w:fill="FFFFFF"/>
        </w:rPr>
        <w:t>;</w:t>
      </w:r>
    </w:p>
    <w:p w:rsidR="0001091F" w:rsidRPr="00D56BBB" w:rsidRDefault="00AE0A56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>- нормативные правовые акты и другие документы в сфере противодействия коррупции</w:t>
      </w:r>
      <w:r w:rsidR="00F1061E" w:rsidRPr="00D56BBB">
        <w:rPr>
          <w:rStyle w:val="a4"/>
          <w:b w:val="0"/>
          <w:color w:val="000000" w:themeColor="text1"/>
        </w:rPr>
        <w:t>.</w:t>
      </w:r>
    </w:p>
    <w:p w:rsidR="00EA1342" w:rsidRPr="00D56BBB" w:rsidRDefault="00EA1342" w:rsidP="00AE0A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4B3BD3" w:rsidRPr="00D56BBB" w:rsidRDefault="0025368A" w:rsidP="00EA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4. </w:t>
      </w:r>
      <w:r w:rsidR="003B6941" w:rsidRPr="00D56BBB">
        <w:rPr>
          <w:rStyle w:val="a4"/>
          <w:b w:val="0"/>
          <w:color w:val="000000" w:themeColor="text1"/>
        </w:rPr>
        <w:t>Специалистами кадров</w:t>
      </w:r>
      <w:r w:rsidR="003640E1" w:rsidRPr="00D56BBB">
        <w:rPr>
          <w:rStyle w:val="a4"/>
          <w:b w:val="0"/>
          <w:color w:val="000000" w:themeColor="text1"/>
        </w:rPr>
        <w:t xml:space="preserve">ой службы </w:t>
      </w:r>
      <w:r w:rsidR="003B6941" w:rsidRPr="00D56BBB">
        <w:rPr>
          <w:rStyle w:val="a4"/>
          <w:b w:val="0"/>
          <w:color w:val="000000" w:themeColor="text1"/>
        </w:rPr>
        <w:t xml:space="preserve"> проводится регулярная профилактическая работа по противодействию коррупции. </w:t>
      </w:r>
    </w:p>
    <w:p w:rsidR="00582387" w:rsidRPr="00D56BBB" w:rsidRDefault="003B6941" w:rsidP="00EA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Организовано ознакомление граждан, поступающих </w:t>
      </w:r>
      <w:r w:rsidR="004B3BD3" w:rsidRPr="00D56BBB">
        <w:rPr>
          <w:rStyle w:val="a4"/>
          <w:b w:val="0"/>
          <w:color w:val="000000" w:themeColor="text1"/>
        </w:rPr>
        <w:t xml:space="preserve">на </w:t>
      </w:r>
      <w:r w:rsidR="0025368A" w:rsidRPr="00D56BBB">
        <w:rPr>
          <w:rStyle w:val="a4"/>
          <w:b w:val="0"/>
          <w:color w:val="000000" w:themeColor="text1"/>
        </w:rPr>
        <w:t xml:space="preserve">муниципальную </w:t>
      </w:r>
      <w:r w:rsidRPr="00D56BBB">
        <w:rPr>
          <w:rStyle w:val="a4"/>
          <w:b w:val="0"/>
          <w:color w:val="000000" w:themeColor="text1"/>
        </w:rPr>
        <w:t xml:space="preserve"> службу, </w:t>
      </w:r>
      <w:r w:rsidR="00481A50">
        <w:rPr>
          <w:rStyle w:val="a4"/>
          <w:b w:val="0"/>
          <w:color w:val="000000" w:themeColor="text1"/>
        </w:rPr>
        <w:t xml:space="preserve">               </w:t>
      </w:r>
      <w:r w:rsidR="004B3BD3" w:rsidRPr="00D56BBB">
        <w:rPr>
          <w:rStyle w:val="a4"/>
          <w:b w:val="0"/>
          <w:color w:val="000000" w:themeColor="text1"/>
        </w:rPr>
        <w:t xml:space="preserve">а также муниципальных служащих </w:t>
      </w:r>
      <w:r w:rsidR="00582387" w:rsidRPr="00D56BBB">
        <w:rPr>
          <w:rStyle w:val="a4"/>
          <w:b w:val="0"/>
          <w:color w:val="000000" w:themeColor="text1"/>
        </w:rPr>
        <w:t xml:space="preserve">с </w:t>
      </w:r>
      <w:r w:rsidR="004B3BD3" w:rsidRPr="00D56BBB">
        <w:rPr>
          <w:rStyle w:val="a4"/>
          <w:b w:val="0"/>
          <w:color w:val="000000" w:themeColor="text1"/>
        </w:rPr>
        <w:t xml:space="preserve">действующим законодательством и локальными муниципальными актами </w:t>
      </w:r>
      <w:r w:rsidR="00582387" w:rsidRPr="00D56BBB">
        <w:rPr>
          <w:rStyle w:val="a4"/>
          <w:b w:val="0"/>
          <w:color w:val="000000" w:themeColor="text1"/>
        </w:rPr>
        <w:t xml:space="preserve">администрации Сосновоборского городского округа в сфере </w:t>
      </w:r>
      <w:r w:rsidRPr="00D56BBB">
        <w:rPr>
          <w:rStyle w:val="a4"/>
          <w:b w:val="0"/>
          <w:color w:val="000000" w:themeColor="text1"/>
        </w:rPr>
        <w:t xml:space="preserve"> противодействи</w:t>
      </w:r>
      <w:r w:rsidR="00582387" w:rsidRPr="00D56BBB">
        <w:rPr>
          <w:rStyle w:val="a4"/>
          <w:b w:val="0"/>
          <w:color w:val="000000" w:themeColor="text1"/>
        </w:rPr>
        <w:t>я</w:t>
      </w:r>
      <w:r w:rsidRPr="00D56BBB">
        <w:rPr>
          <w:rStyle w:val="a4"/>
          <w:b w:val="0"/>
          <w:color w:val="000000" w:themeColor="text1"/>
        </w:rPr>
        <w:t xml:space="preserve"> коррупции</w:t>
      </w:r>
      <w:r w:rsidR="00582387" w:rsidRPr="00D56BBB">
        <w:rPr>
          <w:rStyle w:val="a4"/>
          <w:b w:val="0"/>
          <w:color w:val="000000" w:themeColor="text1"/>
        </w:rPr>
        <w:t>.</w:t>
      </w:r>
    </w:p>
    <w:p w:rsidR="006B3EC1" w:rsidRPr="00D56BBB" w:rsidRDefault="006B3EC1" w:rsidP="00EA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3B6941" w:rsidRPr="00D56BBB" w:rsidRDefault="004B3BD3" w:rsidP="00EA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5. </w:t>
      </w:r>
      <w:r w:rsidR="0025368A" w:rsidRPr="00D56BBB">
        <w:rPr>
          <w:rStyle w:val="a4"/>
          <w:b w:val="0"/>
          <w:color w:val="000000" w:themeColor="text1"/>
        </w:rPr>
        <w:t>О</w:t>
      </w:r>
      <w:r w:rsidR="003B6941" w:rsidRPr="00D56BBB">
        <w:rPr>
          <w:rStyle w:val="a4"/>
          <w:b w:val="0"/>
          <w:color w:val="000000" w:themeColor="text1"/>
        </w:rPr>
        <w:t xml:space="preserve">пределены должностные лица </w:t>
      </w:r>
      <w:r w:rsidR="0025368A" w:rsidRPr="00D56BBB">
        <w:rPr>
          <w:rStyle w:val="a4"/>
          <w:b w:val="0"/>
          <w:color w:val="000000" w:themeColor="text1"/>
        </w:rPr>
        <w:t>и служащие</w:t>
      </w:r>
      <w:r w:rsidR="003B6941" w:rsidRPr="00D56BBB">
        <w:rPr>
          <w:rStyle w:val="a4"/>
          <w:b w:val="0"/>
          <w:color w:val="000000" w:themeColor="text1"/>
        </w:rPr>
        <w:t xml:space="preserve">, ответственные за работу по профилактике коррупционных и иных правонарушений. </w:t>
      </w:r>
    </w:p>
    <w:p w:rsidR="00EA1342" w:rsidRPr="00D56BBB" w:rsidRDefault="00EA1342" w:rsidP="00EA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3B6941" w:rsidRPr="00D56BBB" w:rsidRDefault="0025368A" w:rsidP="00EA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6. </w:t>
      </w:r>
      <w:r w:rsidR="003B6941" w:rsidRPr="00D56BBB">
        <w:rPr>
          <w:rStyle w:val="a4"/>
          <w:b w:val="0"/>
          <w:color w:val="000000" w:themeColor="text1"/>
        </w:rPr>
        <w:t>Для повышения эффективности антикоррупционной работы организована профессиональная подготовка служащих, в должностные обязанности которых входит участие в противодействии коррупции.</w:t>
      </w:r>
    </w:p>
    <w:p w:rsidR="00F94A62" w:rsidRDefault="00F94A62" w:rsidP="00253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Style w:val="a4"/>
          <w:b w:val="0"/>
          <w:color w:val="000000" w:themeColor="text1"/>
        </w:rPr>
        <w:t xml:space="preserve">Ежегодно организовываются </w:t>
      </w:r>
      <w:r w:rsidR="0025368A" w:rsidRPr="00D56BBB">
        <w:rPr>
          <w:color w:val="000000" w:themeColor="text1"/>
        </w:rPr>
        <w:t>курсы повышения квалификации по вопросам</w:t>
      </w:r>
      <w:r>
        <w:rPr>
          <w:color w:val="000000" w:themeColor="text1"/>
        </w:rPr>
        <w:t xml:space="preserve"> противодействия коррупцию.</w:t>
      </w:r>
    </w:p>
    <w:p w:rsidR="0008397D" w:rsidRDefault="00F94A62" w:rsidP="00253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2018 году проведены курсы по следующим темам:</w:t>
      </w:r>
      <w:r w:rsidR="0025368A" w:rsidRPr="00D56BBB">
        <w:rPr>
          <w:color w:val="000000" w:themeColor="text1"/>
        </w:rPr>
        <w:t xml:space="preserve">  «</w:t>
      </w:r>
      <w:r w:rsidR="00596569" w:rsidRPr="00D56BBB">
        <w:rPr>
          <w:color w:val="000000" w:themeColor="text1"/>
        </w:rPr>
        <w:t>Государственная политика в сфере противодействия коррупции»</w:t>
      </w:r>
      <w:r>
        <w:rPr>
          <w:color w:val="000000" w:themeColor="text1"/>
        </w:rPr>
        <w:t xml:space="preserve">, </w:t>
      </w:r>
      <w:r w:rsidR="00596569" w:rsidRPr="00D56BBB">
        <w:rPr>
          <w:color w:val="000000" w:themeColor="text1"/>
        </w:rPr>
        <w:t xml:space="preserve"> </w:t>
      </w:r>
      <w:r w:rsidR="0025368A" w:rsidRPr="00D56BBB">
        <w:rPr>
          <w:color w:val="000000" w:themeColor="text1"/>
        </w:rPr>
        <w:t>Противодействие коррупционным проявлениям в сфере государственного и муниципального управления»</w:t>
      </w:r>
      <w:r>
        <w:rPr>
          <w:color w:val="000000" w:themeColor="text1"/>
        </w:rPr>
        <w:t xml:space="preserve">, </w:t>
      </w:r>
      <w:r w:rsidR="00596569" w:rsidRPr="00D56BBB">
        <w:rPr>
          <w:color w:val="000000" w:themeColor="text1"/>
        </w:rPr>
        <w:t>«Актуальные проблемы соблюдения этических норм и требований к служебному поведению на муниципальной службе».</w:t>
      </w:r>
      <w:r>
        <w:rPr>
          <w:color w:val="000000" w:themeColor="text1"/>
        </w:rPr>
        <w:t xml:space="preserve"> </w:t>
      </w:r>
    </w:p>
    <w:p w:rsidR="000820EF" w:rsidRDefault="0008397D" w:rsidP="0008397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 w:themeColor="text1"/>
        </w:rPr>
        <w:t xml:space="preserve">За отчетный период повысили свою квалификацию </w:t>
      </w:r>
      <w:r w:rsidR="000820EF">
        <w:t>по антикоррупционной тематике</w:t>
      </w:r>
      <w:r w:rsidR="000820EF">
        <w:rPr>
          <w:color w:val="000000" w:themeColor="text1"/>
        </w:rPr>
        <w:t xml:space="preserve"> </w:t>
      </w:r>
      <w:r>
        <w:rPr>
          <w:color w:val="000000" w:themeColor="text1"/>
        </w:rPr>
        <w:t>– 14 муниципальных служащих</w:t>
      </w:r>
      <w:r w:rsidR="000820EF">
        <w:rPr>
          <w:color w:val="000000" w:themeColor="text1"/>
        </w:rPr>
        <w:t xml:space="preserve"> (в  </w:t>
      </w:r>
      <w:r>
        <w:rPr>
          <w:color w:val="000000" w:themeColor="text1"/>
        </w:rPr>
        <w:t xml:space="preserve">2016 году - </w:t>
      </w:r>
      <w:r w:rsidR="000820EF">
        <w:rPr>
          <w:color w:val="000000" w:themeColor="text1"/>
        </w:rPr>
        <w:t xml:space="preserve"> </w:t>
      </w:r>
      <w:r>
        <w:t>2 муниципальных служащих</w:t>
      </w:r>
      <w:r w:rsidR="000820EF">
        <w:t xml:space="preserve">, в </w:t>
      </w:r>
      <w:r>
        <w:t xml:space="preserve"> 2017 году - 59 человек</w:t>
      </w:r>
      <w:r w:rsidR="000820EF">
        <w:t>).</w:t>
      </w:r>
    </w:p>
    <w:p w:rsidR="000820EF" w:rsidRDefault="0008397D" w:rsidP="000820EF">
      <w:pPr>
        <w:tabs>
          <w:tab w:val="left" w:pos="9214"/>
        </w:tabs>
        <w:ind w:firstLine="709"/>
        <w:jc w:val="both"/>
      </w:pPr>
      <w:r>
        <w:t xml:space="preserve"> </w:t>
      </w:r>
    </w:p>
    <w:p w:rsidR="0025368A" w:rsidRPr="00D56BBB" w:rsidRDefault="0025368A" w:rsidP="000820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7. </w:t>
      </w:r>
      <w:r w:rsidR="00A77650" w:rsidRPr="00D56BBB">
        <w:rPr>
          <w:color w:val="000000" w:themeColor="text1"/>
        </w:rPr>
        <w:t>В феврале 2018 года</w:t>
      </w:r>
      <w:r w:rsidR="00A77650" w:rsidRPr="000820EF">
        <w:rPr>
          <w:color w:val="000000" w:themeColor="text1"/>
        </w:rPr>
        <w:t xml:space="preserve"> </w:t>
      </w:r>
      <w:r w:rsidRPr="00D56BBB">
        <w:rPr>
          <w:color w:val="000000" w:themeColor="text1"/>
        </w:rPr>
        <w:t>для муниципальных служащих и руководителей муниципальных учреждений</w:t>
      </w:r>
      <w:r w:rsidR="00A77650" w:rsidRPr="00D56BBB">
        <w:rPr>
          <w:color w:val="000000" w:themeColor="text1"/>
        </w:rPr>
        <w:t xml:space="preserve"> </w:t>
      </w:r>
      <w:r w:rsidR="00670644" w:rsidRPr="00D56BBB">
        <w:rPr>
          <w:color w:val="000000" w:themeColor="text1"/>
        </w:rPr>
        <w:t xml:space="preserve">проведен </w:t>
      </w:r>
      <w:proofErr w:type="gramStart"/>
      <w:r w:rsidR="00670644" w:rsidRPr="00D56BBB">
        <w:rPr>
          <w:color w:val="000000" w:themeColor="text1"/>
        </w:rPr>
        <w:t>семинар</w:t>
      </w:r>
      <w:proofErr w:type="gramEnd"/>
      <w:r w:rsidR="00670644" w:rsidRPr="00D56BBB">
        <w:rPr>
          <w:color w:val="000000" w:themeColor="text1"/>
        </w:rPr>
        <w:t xml:space="preserve"> </w:t>
      </w:r>
      <w:r w:rsidR="000820EF">
        <w:rPr>
          <w:color w:val="000000" w:themeColor="text1"/>
        </w:rPr>
        <w:t>в который были включены следующие вопросы:</w:t>
      </w:r>
    </w:p>
    <w:p w:rsidR="0025368A" w:rsidRPr="00D56BBB" w:rsidRDefault="0025368A" w:rsidP="00A776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- особенности декларирования доходов, расходов и имущественных обязательств государственных и муниципальных служащих за 2017 год</w:t>
      </w:r>
      <w:r w:rsidR="000820EF">
        <w:rPr>
          <w:color w:val="000000" w:themeColor="text1"/>
        </w:rPr>
        <w:t xml:space="preserve"> </w:t>
      </w:r>
      <w:proofErr w:type="gramStart"/>
      <w:r w:rsidR="000820EF">
        <w:rPr>
          <w:color w:val="000000" w:themeColor="text1"/>
        </w:rPr>
        <w:t xml:space="preserve">( </w:t>
      </w:r>
      <w:proofErr w:type="gramEnd"/>
      <w:r w:rsidR="000820EF">
        <w:rPr>
          <w:color w:val="000000" w:themeColor="text1"/>
        </w:rPr>
        <w:t xml:space="preserve">заполнение формы справки с использованием специального программного обеспечения «Справка «БК») </w:t>
      </w:r>
      <w:r w:rsidRPr="00D56BBB">
        <w:rPr>
          <w:color w:val="000000" w:themeColor="text1"/>
        </w:rPr>
        <w:t>;</w:t>
      </w:r>
    </w:p>
    <w:p w:rsidR="0025368A" w:rsidRPr="00D56BBB" w:rsidRDefault="00A77650" w:rsidP="0025368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- </w:t>
      </w:r>
      <w:r w:rsidR="0025368A" w:rsidRPr="00D56BBB">
        <w:rPr>
          <w:color w:val="000000" w:themeColor="text1"/>
        </w:rPr>
        <w:t>обзор изменений законодательства в области противодействия коррупции.</w:t>
      </w:r>
    </w:p>
    <w:p w:rsidR="0025368A" w:rsidRPr="00D56BBB" w:rsidRDefault="00A77650" w:rsidP="00253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- отдельные вопросы</w:t>
      </w:r>
      <w:r w:rsidR="0025368A" w:rsidRPr="00D56BBB">
        <w:rPr>
          <w:color w:val="000000" w:themeColor="text1"/>
        </w:rPr>
        <w:t>, регулирующие правоотношения в области противодействия коррупции.</w:t>
      </w:r>
    </w:p>
    <w:p w:rsidR="0025368A" w:rsidRPr="00D56BBB" w:rsidRDefault="0025368A" w:rsidP="00253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 </w:t>
      </w:r>
    </w:p>
    <w:p w:rsidR="003B6941" w:rsidRDefault="00355E65" w:rsidP="00355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8. </w:t>
      </w:r>
      <w:r w:rsidR="003B6941" w:rsidRPr="00D56BBB">
        <w:rPr>
          <w:color w:val="000000" w:themeColor="text1"/>
        </w:rPr>
        <w:t>Мониторинг сведений, представленных гражданами</w:t>
      </w:r>
      <w:r w:rsidR="00785425" w:rsidRPr="00D56BBB">
        <w:rPr>
          <w:color w:val="000000" w:themeColor="text1"/>
        </w:rPr>
        <w:t>,</w:t>
      </w:r>
      <w:r w:rsidR="003B6941" w:rsidRPr="00D56BBB">
        <w:rPr>
          <w:color w:val="000000" w:themeColor="text1"/>
        </w:rPr>
        <w:t xml:space="preserve"> </w:t>
      </w:r>
      <w:r w:rsidR="00785425" w:rsidRPr="00D56BBB">
        <w:rPr>
          <w:color w:val="000000" w:themeColor="text1"/>
        </w:rPr>
        <w:t xml:space="preserve">при назначении  их на должности муниципальной  службы </w:t>
      </w:r>
      <w:r w:rsidR="003B6941" w:rsidRPr="00D56BBB">
        <w:rPr>
          <w:color w:val="000000" w:themeColor="text1"/>
        </w:rPr>
        <w:t xml:space="preserve">и </w:t>
      </w:r>
      <w:r w:rsidRPr="00D56BBB">
        <w:rPr>
          <w:color w:val="000000" w:themeColor="text1"/>
        </w:rPr>
        <w:t>муниципальными</w:t>
      </w:r>
      <w:r w:rsidR="003B6941" w:rsidRPr="00D56BBB">
        <w:rPr>
          <w:color w:val="000000" w:themeColor="text1"/>
        </w:rPr>
        <w:t xml:space="preserve"> служащими показал следующее</w:t>
      </w:r>
      <w:r w:rsidR="000820EF">
        <w:rPr>
          <w:color w:val="000000" w:themeColor="text1"/>
        </w:rPr>
        <w:t>:</w:t>
      </w:r>
    </w:p>
    <w:p w:rsidR="000820EF" w:rsidRPr="00D56BBB" w:rsidRDefault="000820EF" w:rsidP="00355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77650" w:rsidRPr="00D56BBB" w:rsidRDefault="00670644" w:rsidP="00355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 xml:space="preserve">8.1. </w:t>
      </w:r>
      <w:r w:rsidR="00355E65" w:rsidRPr="00D56BBB">
        <w:rPr>
          <w:color w:val="000000" w:themeColor="text1"/>
        </w:rPr>
        <w:t>Ч</w:t>
      </w:r>
      <w:r w:rsidR="003B6941" w:rsidRPr="00D56BBB">
        <w:rPr>
          <w:color w:val="000000" w:themeColor="text1"/>
        </w:rPr>
        <w:t xml:space="preserve">исло граждан, назначенных на должности </w:t>
      </w:r>
      <w:r w:rsidR="00355E65" w:rsidRPr="00D56BBB">
        <w:rPr>
          <w:color w:val="000000" w:themeColor="text1"/>
        </w:rPr>
        <w:t xml:space="preserve">муниципальной </w:t>
      </w:r>
      <w:r w:rsidR="003B6941" w:rsidRPr="00D56BBB">
        <w:rPr>
          <w:color w:val="000000" w:themeColor="text1"/>
        </w:rPr>
        <w:t xml:space="preserve"> службы,</w:t>
      </w:r>
      <w:r w:rsidR="00355E65" w:rsidRPr="00D56BBB">
        <w:rPr>
          <w:color w:val="000000" w:themeColor="text1"/>
        </w:rPr>
        <w:t xml:space="preserve"> замещение которых обязывает их представить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при поступлении на муниципальную  службу, </w:t>
      </w:r>
      <w:r w:rsidR="00355E65" w:rsidRPr="00D56BBB">
        <w:rPr>
          <w:bCs/>
          <w:color w:val="000000" w:themeColor="text1"/>
        </w:rPr>
        <w:t>составило</w:t>
      </w:r>
      <w:r w:rsidR="00A77650" w:rsidRPr="00D56BBB">
        <w:rPr>
          <w:bCs/>
          <w:color w:val="000000" w:themeColor="text1"/>
        </w:rPr>
        <w:t>:</w:t>
      </w:r>
    </w:p>
    <w:p w:rsidR="0007592D" w:rsidRPr="00D56BBB" w:rsidRDefault="0007592D" w:rsidP="00355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 xml:space="preserve">в 2016 году </w:t>
      </w:r>
      <w:r w:rsidR="009C1807" w:rsidRPr="00D56BBB">
        <w:rPr>
          <w:bCs/>
          <w:color w:val="000000" w:themeColor="text1"/>
        </w:rPr>
        <w:t>–</w:t>
      </w:r>
      <w:r w:rsidRPr="00D56BBB">
        <w:rPr>
          <w:bCs/>
          <w:color w:val="000000" w:themeColor="text1"/>
        </w:rPr>
        <w:t xml:space="preserve"> </w:t>
      </w:r>
      <w:r w:rsidR="009C1807" w:rsidRPr="00D56BBB">
        <w:rPr>
          <w:bCs/>
          <w:color w:val="000000" w:themeColor="text1"/>
        </w:rPr>
        <w:t>12 чел.</w:t>
      </w:r>
    </w:p>
    <w:p w:rsidR="0007592D" w:rsidRPr="00D56BBB" w:rsidRDefault="0007592D" w:rsidP="00355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2017 году</w:t>
      </w:r>
      <w:r w:rsidR="009C1807" w:rsidRPr="00D56BBB">
        <w:rPr>
          <w:bCs/>
          <w:color w:val="000000" w:themeColor="text1"/>
        </w:rPr>
        <w:t xml:space="preserve"> -  13 чел.</w:t>
      </w:r>
    </w:p>
    <w:p w:rsidR="00355E65" w:rsidRPr="00D56BBB" w:rsidRDefault="0007592D" w:rsidP="00355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bCs/>
          <w:color w:val="000000" w:themeColor="text1"/>
        </w:rPr>
        <w:t xml:space="preserve">в 2018 году </w:t>
      </w:r>
      <w:r w:rsidR="00A77650" w:rsidRPr="00D56BBB">
        <w:rPr>
          <w:bCs/>
          <w:color w:val="000000" w:themeColor="text1"/>
        </w:rPr>
        <w:t xml:space="preserve">- </w:t>
      </w:r>
      <w:r w:rsidR="00355E65" w:rsidRPr="00D56BBB">
        <w:rPr>
          <w:bCs/>
          <w:color w:val="000000" w:themeColor="text1"/>
        </w:rPr>
        <w:t xml:space="preserve"> </w:t>
      </w:r>
      <w:r w:rsidRPr="00D56BBB">
        <w:rPr>
          <w:bCs/>
          <w:color w:val="000000" w:themeColor="text1"/>
        </w:rPr>
        <w:t>29 человек</w:t>
      </w:r>
      <w:r w:rsidR="009C1807" w:rsidRPr="00D56BBB">
        <w:rPr>
          <w:bCs/>
          <w:color w:val="000000" w:themeColor="text1"/>
        </w:rPr>
        <w:t>.</w:t>
      </w:r>
    </w:p>
    <w:p w:rsidR="00355E65" w:rsidRPr="00D56BBB" w:rsidRDefault="00355E65" w:rsidP="00355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Фактов представления гражданами недостоверной или неполной информации не выявлено.</w:t>
      </w:r>
      <w:r w:rsidR="009C1807" w:rsidRPr="00D56BBB">
        <w:rPr>
          <w:color w:val="000000" w:themeColor="text1"/>
        </w:rPr>
        <w:t xml:space="preserve"> Информация размещена на сайте Сосновоборского городского округа в разделе «Противодействие коррупции». </w:t>
      </w:r>
    </w:p>
    <w:p w:rsidR="00355E65" w:rsidRPr="00D56BBB" w:rsidRDefault="00355E65" w:rsidP="00355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03E9C" w:rsidRPr="00D56BBB" w:rsidRDefault="00670644" w:rsidP="00355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lastRenderedPageBreak/>
        <w:t xml:space="preserve">8.2. </w:t>
      </w:r>
      <w:r w:rsidR="009C1807" w:rsidRPr="00D56BBB">
        <w:rPr>
          <w:color w:val="000000" w:themeColor="text1"/>
        </w:rPr>
        <w:t xml:space="preserve">Лица, замещающие должности муниципальной службы представляют представителю нанимателя (работодателю) </w:t>
      </w:r>
      <w:r w:rsidR="003B6941" w:rsidRPr="00D56BBB">
        <w:rPr>
          <w:color w:val="000000" w:themeColor="text1"/>
        </w:rPr>
        <w:t>сведени</w:t>
      </w:r>
      <w:r w:rsidR="00355E65" w:rsidRPr="00D56BBB">
        <w:rPr>
          <w:color w:val="000000" w:themeColor="text1"/>
        </w:rPr>
        <w:t>я</w:t>
      </w:r>
      <w:r w:rsidR="003B6941" w:rsidRPr="00D56BBB">
        <w:rPr>
          <w:color w:val="000000" w:themeColor="text1"/>
        </w:rPr>
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</w:t>
      </w:r>
      <w:r w:rsidR="008B39DA" w:rsidRPr="00D56BBB">
        <w:rPr>
          <w:color w:val="000000" w:themeColor="text1"/>
        </w:rPr>
        <w:t xml:space="preserve"> на себя и членов своей семьи (</w:t>
      </w:r>
      <w:r w:rsidR="003B6941" w:rsidRPr="00D56BBB">
        <w:rPr>
          <w:color w:val="000000" w:themeColor="text1"/>
        </w:rPr>
        <w:t>супруги (супруга) и несовершеннолетних детей</w:t>
      </w:r>
      <w:r w:rsidR="008B39DA" w:rsidRPr="00D56BBB">
        <w:rPr>
          <w:color w:val="000000" w:themeColor="text1"/>
        </w:rPr>
        <w:t>) в порядке и сроки установленные законодательством</w:t>
      </w:r>
      <w:r w:rsidR="00703E9C" w:rsidRPr="00D56BBB">
        <w:rPr>
          <w:color w:val="000000" w:themeColor="text1"/>
        </w:rPr>
        <w:t>.</w:t>
      </w:r>
    </w:p>
    <w:p w:rsidR="00703E9C" w:rsidRPr="00D56BBB" w:rsidRDefault="00703E9C" w:rsidP="00355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Число муниципальных служащих представивших сведения составило:</w:t>
      </w:r>
    </w:p>
    <w:p w:rsidR="003B6941" w:rsidRPr="00D56BBB" w:rsidRDefault="00703E9C" w:rsidP="00355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за </w:t>
      </w:r>
      <w:r w:rsidR="008B39DA" w:rsidRPr="00D56BBB">
        <w:rPr>
          <w:color w:val="000000" w:themeColor="text1"/>
        </w:rPr>
        <w:t xml:space="preserve"> 2016 </w:t>
      </w:r>
      <w:r w:rsidRPr="00D56BBB">
        <w:rPr>
          <w:color w:val="000000" w:themeColor="text1"/>
        </w:rPr>
        <w:t xml:space="preserve">календарный год  </w:t>
      </w:r>
      <w:r w:rsidR="00670644" w:rsidRPr="00D56BBB">
        <w:rPr>
          <w:color w:val="000000" w:themeColor="text1"/>
        </w:rPr>
        <w:t xml:space="preserve">представили сведения </w:t>
      </w:r>
      <w:r w:rsidRPr="00D56BBB">
        <w:rPr>
          <w:color w:val="000000" w:themeColor="text1"/>
        </w:rPr>
        <w:t xml:space="preserve"> </w:t>
      </w:r>
      <w:r w:rsidR="008B39DA" w:rsidRPr="00D56BBB">
        <w:rPr>
          <w:color w:val="000000" w:themeColor="text1"/>
        </w:rPr>
        <w:t xml:space="preserve">- </w:t>
      </w:r>
      <w:r w:rsidR="003B6941" w:rsidRPr="00D56BBB">
        <w:rPr>
          <w:color w:val="000000" w:themeColor="text1"/>
        </w:rPr>
        <w:t xml:space="preserve"> </w:t>
      </w:r>
      <w:r w:rsidRPr="00D56BBB">
        <w:rPr>
          <w:color w:val="000000" w:themeColor="text1"/>
        </w:rPr>
        <w:t>71 муниципальный служащий;</w:t>
      </w:r>
    </w:p>
    <w:p w:rsidR="008B39DA" w:rsidRPr="00D56BBB" w:rsidRDefault="00703E9C" w:rsidP="008B3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 xml:space="preserve">за </w:t>
      </w:r>
      <w:r w:rsidR="008B39DA" w:rsidRPr="00D56BBB">
        <w:rPr>
          <w:bCs/>
          <w:color w:val="000000" w:themeColor="text1"/>
        </w:rPr>
        <w:t xml:space="preserve"> 2017 год -  </w:t>
      </w:r>
      <w:r w:rsidRPr="00D56BBB">
        <w:rPr>
          <w:bCs/>
          <w:color w:val="000000" w:themeColor="text1"/>
        </w:rPr>
        <w:t>66 муниципальных служащих;</w:t>
      </w:r>
    </w:p>
    <w:p w:rsidR="008B39DA" w:rsidRPr="00D56BBB" w:rsidRDefault="00703E9C" w:rsidP="008B3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bCs/>
          <w:color w:val="000000" w:themeColor="text1"/>
        </w:rPr>
        <w:t xml:space="preserve">за </w:t>
      </w:r>
      <w:r w:rsidR="008B39DA" w:rsidRPr="00D56BBB">
        <w:rPr>
          <w:bCs/>
          <w:color w:val="000000" w:themeColor="text1"/>
        </w:rPr>
        <w:t xml:space="preserve"> 2018 год - </w:t>
      </w:r>
      <w:r w:rsidRPr="00D56BBB">
        <w:rPr>
          <w:bCs/>
          <w:color w:val="000000" w:themeColor="text1"/>
        </w:rPr>
        <w:t xml:space="preserve"> 102 муниципальных служащих.</w:t>
      </w:r>
    </w:p>
    <w:p w:rsidR="00670644" w:rsidRPr="00D56BBB" w:rsidRDefault="00670644" w:rsidP="00670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Информация размещена на сайте Сосновоборского городского округа в разделе «Противодействие коррупции». </w:t>
      </w:r>
    </w:p>
    <w:p w:rsidR="00670644" w:rsidRPr="00D56BBB" w:rsidRDefault="00670644" w:rsidP="00EA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644" w:rsidRPr="00D56BBB" w:rsidRDefault="00670644" w:rsidP="00670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>8.3. Число граждан, назначенных на должность руководителя муниципального учреждения, замещение которой  обязывает их представить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при поступлении на муниципальную  службу, </w:t>
      </w:r>
      <w:r w:rsidRPr="00D56BBB">
        <w:rPr>
          <w:bCs/>
          <w:color w:val="000000" w:themeColor="text1"/>
        </w:rPr>
        <w:t>составило:</w:t>
      </w:r>
    </w:p>
    <w:p w:rsidR="00670644" w:rsidRPr="00D56BBB" w:rsidRDefault="00670644" w:rsidP="00670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 xml:space="preserve">в 2017 году - </w:t>
      </w:r>
      <w:r w:rsidR="00376865" w:rsidRPr="00D56BBB">
        <w:rPr>
          <w:bCs/>
          <w:color w:val="000000" w:themeColor="text1"/>
        </w:rPr>
        <w:t>5</w:t>
      </w:r>
      <w:r w:rsidRPr="00D56BBB">
        <w:rPr>
          <w:bCs/>
          <w:color w:val="000000" w:themeColor="text1"/>
        </w:rPr>
        <w:t xml:space="preserve"> чел.</w:t>
      </w:r>
    </w:p>
    <w:p w:rsidR="00670644" w:rsidRPr="00D56BBB" w:rsidRDefault="00670644" w:rsidP="00670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bCs/>
          <w:color w:val="000000" w:themeColor="text1"/>
        </w:rPr>
        <w:t xml:space="preserve">в 2018 году - </w:t>
      </w:r>
      <w:r w:rsidR="00376865" w:rsidRPr="00D56BBB">
        <w:rPr>
          <w:bCs/>
          <w:color w:val="000000" w:themeColor="text1"/>
        </w:rPr>
        <w:t>3</w:t>
      </w:r>
      <w:r w:rsidRPr="00D56BBB">
        <w:rPr>
          <w:bCs/>
          <w:color w:val="000000" w:themeColor="text1"/>
        </w:rPr>
        <w:t xml:space="preserve"> человек.</w:t>
      </w:r>
    </w:p>
    <w:p w:rsidR="00670644" w:rsidRPr="00D56BBB" w:rsidRDefault="00670644" w:rsidP="00670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Фактов представления гражданами недостоверной или неполной информации не выявлено. Информация размещена на сайте Сосновоборского городского округа в разделе «Противодействие коррупции». </w:t>
      </w:r>
    </w:p>
    <w:p w:rsidR="00670644" w:rsidRPr="00D56BBB" w:rsidRDefault="00670644" w:rsidP="00EA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865" w:rsidRPr="00D56BBB" w:rsidRDefault="00376865" w:rsidP="00376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8.4. Лица, замещающие должность «руководитель муниципального учреждения» представляют работодателю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на себя и членов своей семьи (супруги (супруга) и несовершеннолетних детей) в порядке и сроки установленные законодательством.</w:t>
      </w:r>
    </w:p>
    <w:p w:rsidR="00376865" w:rsidRPr="00D56BBB" w:rsidRDefault="00376865" w:rsidP="00376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Число руководителей муниципальных учреждений представивших сведения составило:</w:t>
      </w:r>
    </w:p>
    <w:p w:rsidR="00376865" w:rsidRPr="00D56BBB" w:rsidRDefault="00376865" w:rsidP="00376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за  2016 календарный год  представили сведения  -  49 руководителей;</w:t>
      </w:r>
    </w:p>
    <w:p w:rsidR="00376865" w:rsidRPr="00D56BBB" w:rsidRDefault="00376865" w:rsidP="00376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 xml:space="preserve">за </w:t>
      </w:r>
      <w:r w:rsidRPr="00D56BBB">
        <w:rPr>
          <w:bCs/>
          <w:color w:val="000000" w:themeColor="text1"/>
        </w:rPr>
        <w:t xml:space="preserve"> 2017 год -  47;</w:t>
      </w:r>
    </w:p>
    <w:p w:rsidR="00376865" w:rsidRPr="00D56BBB" w:rsidRDefault="00376865" w:rsidP="00376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bCs/>
          <w:color w:val="000000" w:themeColor="text1"/>
        </w:rPr>
        <w:t>за  2018 год -  41</w:t>
      </w:r>
    </w:p>
    <w:p w:rsidR="00376865" w:rsidRPr="00D56BBB" w:rsidRDefault="00376865" w:rsidP="00376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Вся необходимая информация размещена на сайте Сосновоборского городского округа в разделе «Противодействие коррупции». </w:t>
      </w:r>
    </w:p>
    <w:p w:rsidR="00670644" w:rsidRPr="00D56BBB" w:rsidRDefault="00670644" w:rsidP="00EA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E65" w:rsidRPr="00D56BBB" w:rsidRDefault="003B6941" w:rsidP="00EA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тем, кадров</w:t>
      </w:r>
      <w:r w:rsidR="00355E65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службой администрации  и руководителями отраслевых (функциональных) органов администрации с правами юридического лица </w:t>
      </w:r>
      <w:r w:rsidR="00670644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ежегодно проводиться </w:t>
      </w:r>
      <w:r w:rsidR="00785425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анализ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представленных сведений</w:t>
      </w:r>
      <w:r w:rsidR="00355E65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5E65" w:rsidRPr="00D56BBB" w:rsidRDefault="00355E65" w:rsidP="00EA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865" w:rsidRPr="00D56BBB" w:rsidRDefault="00743AEC" w:rsidP="00EA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355E65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865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отчетный период </w:t>
      </w:r>
      <w:r w:rsidR="003B6941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уведомили представителя нанимателя </w:t>
      </w:r>
      <w:r w:rsidR="00376865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(работодателя) </w:t>
      </w:r>
      <w:r w:rsidR="003B6941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выполнении иной оплачиваемой работы</w:t>
      </w:r>
      <w:r w:rsidR="00376865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376865" w:rsidRPr="00D56BBB" w:rsidRDefault="005317D4" w:rsidP="00EA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- 13 муниципальных служащих (</w:t>
      </w:r>
      <w:r w:rsidR="00082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2016 году-25; 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2017 году</w:t>
      </w:r>
      <w:r w:rsidR="002C75D7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-14)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317D4" w:rsidRPr="00D56BBB" w:rsidRDefault="005317D4" w:rsidP="00EA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2C75D7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руководителя муниципальных учрежден</w:t>
      </w:r>
      <w:r w:rsidR="002C75D7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й </w:t>
      </w:r>
      <w:r w:rsidR="002C75D7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82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2016-4;  </w:t>
      </w:r>
      <w:r w:rsidR="002C75D7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2017 году-5).</w:t>
      </w:r>
    </w:p>
    <w:p w:rsidR="003B6941" w:rsidRPr="00D56BBB" w:rsidRDefault="003B6941" w:rsidP="00EA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возникновения конфликта интересов при выполнении иной оплачиваемой работы не установлена</w:t>
      </w:r>
      <w:r w:rsidR="00082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 выявлена)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75D7" w:rsidRPr="00D56BBB" w:rsidRDefault="002C75D7" w:rsidP="008D6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C6E81" w:rsidRPr="00D56BBB" w:rsidRDefault="002A5966" w:rsidP="002C75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C75D7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0C6E81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с частью 4 статьи 12 Федерального закона от 25.12.2008 № 273-ФЗ «О противодействии коррупции»,  пунктом 4 Указа Президента Российской Федерации от 21.07.2010 №925 «О мерах по реализации отдельных положений Федерального закона «О противодействии коррупции», статьей  64.1 Трудового кодекса Российской Федерации» </w:t>
      </w:r>
      <w:r w:rsidR="002C75D7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адрес представителя нанимателя (работодателя) </w:t>
      </w:r>
      <w:r w:rsidR="000C6E81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поступило</w:t>
      </w:r>
      <w:r w:rsidR="002C75D7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6E81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письменных уведомлений «О заключении трудового договора», подготовленных  в порядке, предусмотренном постановлением Правительства Российской</w:t>
      </w:r>
      <w:proofErr w:type="gramEnd"/>
      <w:r w:rsidR="000C6E81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Федерации от 21.01.2015 №29 «Об утверждении Правил сообщения работодателем о заключении трудового или гражданско-правового договора на выполнение работ (оказание услуг) </w:t>
      </w:r>
      <w:proofErr w:type="gramStart"/>
      <w:r w:rsidR="000C6E81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="000C6E81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6E81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 о заключении  </w:t>
      </w:r>
      <w:proofErr w:type="gramStart"/>
      <w:r w:rsidR="000C6E81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трудового</w:t>
      </w:r>
      <w:proofErr w:type="gramEnd"/>
      <w:r w:rsidR="000C6E81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с лицами</w:t>
      </w:r>
      <w:r w:rsid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0C6E81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ранее  замещавшими     должности  муниципальной службы</w:t>
      </w:r>
      <w:r w:rsidR="002C75D7"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2C75D7" w:rsidRPr="00D56BBB" w:rsidRDefault="002C75D7" w:rsidP="002C75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2016 году – 10;</w:t>
      </w:r>
    </w:p>
    <w:p w:rsidR="000C6E81" w:rsidRPr="00D56BBB" w:rsidRDefault="002C75D7" w:rsidP="008D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–  8;</w:t>
      </w:r>
    </w:p>
    <w:p w:rsidR="002C75D7" w:rsidRPr="00D56BBB" w:rsidRDefault="002C75D7" w:rsidP="008D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– 22.</w:t>
      </w:r>
    </w:p>
    <w:p w:rsidR="002C75D7" w:rsidRPr="00D56BBB" w:rsidRDefault="000C6E81" w:rsidP="008D64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все поступившие в адрес работодателя  уведомления подготовлены мотивированные заключения. </w:t>
      </w:r>
    </w:p>
    <w:p w:rsidR="000C6E81" w:rsidRPr="00D56BBB" w:rsidRDefault="000C6E81" w:rsidP="008D64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Все уведомления рассмотрены на комиссии</w:t>
      </w:r>
      <w:r w:rsidR="00F873B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установлено, что граждан</w:t>
      </w:r>
      <w:r w:rsidR="002C75D7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F873B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, ранее замещавшим</w:t>
      </w:r>
      <w:r w:rsidR="002C75D7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F873B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</w:t>
      </w:r>
      <w:r w:rsidR="002C75D7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F873B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муниципальной службы в администрации Сосновоборского городского округа, соблюдены требования законодательства и 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замещени</w:t>
      </w:r>
      <w:r w:rsidR="00F873B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873B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2C75D7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873B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должности в той или иной организации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не нарушают требований статьи 12  Федерального закона №273-ФЗ  от 25 декабря 2008 года «О противодействии коррупции». </w:t>
      </w:r>
    </w:p>
    <w:p w:rsidR="002C75D7" w:rsidRPr="00D56BBB" w:rsidRDefault="002C75D7" w:rsidP="008D64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F71" w:rsidRPr="00D56BBB" w:rsidRDefault="008D649E" w:rsidP="008D6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75D7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1F71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Уведомлений от муниципальных служащих администрации Сосновоборского городского округа  о фактах обращений в целях склонения их к совершению коррупционных правонарушений</w:t>
      </w:r>
      <w:r w:rsidR="002C75D7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отчетный период </w:t>
      </w:r>
      <w:r w:rsidR="00A21F71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2C75D7" w:rsidRPr="00D56BBB" w:rsidRDefault="002C75D7" w:rsidP="008D6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F71" w:rsidRPr="00D56BBB" w:rsidRDefault="008D649E" w:rsidP="008D6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75D7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1F71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антикоррупционной работы также во многом зависит от  состояния работы по проведению антикоррупционной экспертизы нормативно-правовых документов и их проектов.</w:t>
      </w:r>
    </w:p>
    <w:p w:rsidR="00B81FCA" w:rsidRPr="00D56BBB" w:rsidRDefault="00A21F71" w:rsidP="008D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81FC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Сосновоборского городского округа постоянно проводиться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</w:t>
      </w:r>
      <w:r w:rsidR="00AB23A9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ая э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кспертиз</w:t>
      </w:r>
      <w:r w:rsidR="00AB23A9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нормативных правовых актов и их проектов</w:t>
      </w:r>
      <w:r w:rsidR="00B81FC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1FCA" w:rsidRPr="00D56BBB" w:rsidRDefault="00A21F71" w:rsidP="008D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FC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существлены антикоррупционные экспертизы в отношении проектов нормативных правовых актов</w:t>
      </w:r>
      <w:r w:rsidR="00B81FC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81FCA" w:rsidRPr="00D56BBB" w:rsidRDefault="00B81FCA" w:rsidP="008D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2016 год – 238</w:t>
      </w:r>
      <w:r w:rsidR="00AC6588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81FCA" w:rsidRPr="00D56BBB" w:rsidRDefault="00B81FCA" w:rsidP="008D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 – </w:t>
      </w:r>
      <w:r w:rsidR="00800F73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248</w:t>
      </w:r>
      <w:r w:rsidR="00AC6588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21F71" w:rsidRPr="00D56BBB" w:rsidRDefault="00B81FCA" w:rsidP="008D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год - </w:t>
      </w:r>
      <w:r w:rsidR="00A21F71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F73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274</w:t>
      </w:r>
      <w:r w:rsidR="00AC6588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6D4F" w:rsidRPr="00D56BBB" w:rsidRDefault="00216D4F" w:rsidP="00B81FCA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3A9" w:rsidRPr="00D56BBB" w:rsidRDefault="00B81FCA" w:rsidP="00B81FCA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проектов нормативных правовых актов в 201</w:t>
      </w:r>
      <w:r w:rsidR="00AB23A9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учитывались требования законодательства о недопущении в текст</w:t>
      </w:r>
      <w:r w:rsidR="00EF7232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232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актов (положений)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7232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содержащ</w:t>
      </w:r>
      <w:r w:rsidR="00EF7232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коррупциогенные факторы, что, по сравнению с 2016 </w:t>
      </w:r>
      <w:r w:rsidR="00AB23A9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и 2017 годом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, привело к уменьшению в представленных для производства антикоррупционной экспертизы актах,  выявленных факторов  коррупциогенного характера</w:t>
      </w:r>
      <w:r w:rsidR="00AB23A9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AB23A9" w:rsidRPr="00D56BBB" w:rsidRDefault="00B81FCA" w:rsidP="00B81FCA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2016 году </w:t>
      </w:r>
      <w:r w:rsidR="00AC6588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154</w:t>
      </w:r>
      <w:r w:rsidR="00AC6588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81FCA" w:rsidRPr="00D56BBB" w:rsidRDefault="00B81FCA" w:rsidP="00B81FCA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</w:t>
      </w:r>
      <w:r w:rsidR="00800F73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93</w:t>
      </w:r>
      <w:r w:rsidR="00AC6588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81FCA" w:rsidRPr="00D56BBB" w:rsidRDefault="00AB23A9" w:rsidP="00B81FC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- </w:t>
      </w:r>
      <w:r w:rsidR="00800F73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AC6588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6E69" w:rsidRPr="00D56BBB" w:rsidRDefault="002C75D7" w:rsidP="008D6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13. </w:t>
      </w:r>
      <w:r w:rsidR="00721620" w:rsidRPr="00D56BBB">
        <w:rPr>
          <w:color w:val="000000" w:themeColor="text1"/>
        </w:rPr>
        <w:t xml:space="preserve">Ежегодно </w:t>
      </w:r>
      <w:r w:rsidR="00165342" w:rsidRPr="00D56BBB">
        <w:rPr>
          <w:color w:val="000000" w:themeColor="text1"/>
        </w:rPr>
        <w:t xml:space="preserve">в администрации </w:t>
      </w:r>
      <w:r w:rsidR="00721620" w:rsidRPr="00D56BBB">
        <w:rPr>
          <w:color w:val="000000" w:themeColor="text1"/>
        </w:rPr>
        <w:t>проводиться мониторинг</w:t>
      </w:r>
      <w:r w:rsidR="006C6E69" w:rsidRPr="00D56BBB">
        <w:rPr>
          <w:color w:val="000000" w:themeColor="text1"/>
        </w:rPr>
        <w:t xml:space="preserve"> на предмет:</w:t>
      </w:r>
    </w:p>
    <w:p w:rsidR="000820EF" w:rsidRDefault="006C6E69" w:rsidP="008D6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а) </w:t>
      </w:r>
      <w:r w:rsidR="00721620" w:rsidRPr="00D56BBB">
        <w:rPr>
          <w:color w:val="000000" w:themeColor="text1"/>
        </w:rPr>
        <w:t xml:space="preserve"> </w:t>
      </w:r>
      <w:r w:rsidR="00165342" w:rsidRPr="00D56BBB">
        <w:rPr>
          <w:color w:val="000000" w:themeColor="text1"/>
        </w:rPr>
        <w:t>близкого родства или свойства (родители, супруги, дети, братья, сестры, а также братья, сестры, родители дети супругов и супруги детей) с муниципальным  служащи</w:t>
      </w:r>
      <w:r w:rsidRPr="00D56BBB">
        <w:rPr>
          <w:color w:val="000000" w:themeColor="text1"/>
        </w:rPr>
        <w:t>м</w:t>
      </w:r>
      <w:r w:rsidR="000820EF">
        <w:rPr>
          <w:color w:val="000000" w:themeColor="text1"/>
        </w:rPr>
        <w:t xml:space="preserve"> замещающим должность в администрации Сосновоборского городского округа </w:t>
      </w:r>
      <w:r w:rsidRPr="00D56BBB">
        <w:rPr>
          <w:color w:val="000000" w:themeColor="text1"/>
        </w:rPr>
        <w:t xml:space="preserve">   и служащим</w:t>
      </w:r>
      <w:r w:rsidR="000820EF">
        <w:rPr>
          <w:color w:val="000000" w:themeColor="text1"/>
        </w:rPr>
        <w:t xml:space="preserve">, </w:t>
      </w:r>
      <w:r w:rsidRPr="00D56BBB">
        <w:rPr>
          <w:color w:val="000000" w:themeColor="text1"/>
        </w:rPr>
        <w:t xml:space="preserve"> замещающим должность в органе местного самоуправления  Сосновоборского городского округа</w:t>
      </w:r>
      <w:r w:rsidR="000820EF">
        <w:rPr>
          <w:color w:val="000000" w:themeColor="text1"/>
        </w:rPr>
        <w:t>;</w:t>
      </w:r>
    </w:p>
    <w:p w:rsidR="000820EF" w:rsidRDefault="006C6E69" w:rsidP="008D6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б) близкого родства или свойства (родители, супруги, дети, братья, сестры, а также братья, сестры, родители дети супругов и супруги детей) с муниципальным  служащим</w:t>
      </w:r>
      <w:r w:rsidR="000820EF">
        <w:rPr>
          <w:color w:val="000000" w:themeColor="text1"/>
        </w:rPr>
        <w:t xml:space="preserve"> замещающим должность в одном из органов местного самоуправления </w:t>
      </w:r>
      <w:r w:rsidRPr="00D56BBB">
        <w:rPr>
          <w:color w:val="000000" w:themeColor="text1"/>
        </w:rPr>
        <w:t xml:space="preserve">  и родственником (свойственником)</w:t>
      </w:r>
      <w:r w:rsidR="00721620" w:rsidRPr="00D56BBB">
        <w:rPr>
          <w:color w:val="000000" w:themeColor="text1"/>
        </w:rPr>
        <w:t xml:space="preserve"> </w:t>
      </w:r>
      <w:r w:rsidRPr="00D56BBB">
        <w:rPr>
          <w:color w:val="000000" w:themeColor="text1"/>
        </w:rPr>
        <w:t xml:space="preserve">занимающим </w:t>
      </w:r>
      <w:r w:rsidR="00165342" w:rsidRPr="00D56BBB">
        <w:rPr>
          <w:color w:val="000000" w:themeColor="text1"/>
        </w:rPr>
        <w:t>должност</w:t>
      </w:r>
      <w:r w:rsidRPr="00D56BBB">
        <w:rPr>
          <w:color w:val="000000" w:themeColor="text1"/>
        </w:rPr>
        <w:t>ь</w:t>
      </w:r>
      <w:r w:rsidR="00165342" w:rsidRPr="00D56BBB">
        <w:rPr>
          <w:color w:val="000000" w:themeColor="text1"/>
        </w:rPr>
        <w:t xml:space="preserve">,  </w:t>
      </w:r>
      <w:r w:rsidR="000820EF">
        <w:rPr>
          <w:color w:val="000000" w:themeColor="text1"/>
        </w:rPr>
        <w:t>в</w:t>
      </w:r>
      <w:r w:rsidR="00165342" w:rsidRPr="00D56BBB">
        <w:rPr>
          <w:color w:val="000000" w:themeColor="text1"/>
        </w:rPr>
        <w:t xml:space="preserve"> муниципальн</w:t>
      </w:r>
      <w:r w:rsidR="000820EF">
        <w:rPr>
          <w:color w:val="000000" w:themeColor="text1"/>
        </w:rPr>
        <w:t>ом</w:t>
      </w:r>
      <w:r w:rsidR="00165342" w:rsidRPr="00D56BBB">
        <w:rPr>
          <w:color w:val="000000" w:themeColor="text1"/>
        </w:rPr>
        <w:t xml:space="preserve"> предприяти</w:t>
      </w:r>
      <w:r w:rsidR="000820EF">
        <w:rPr>
          <w:color w:val="000000" w:themeColor="text1"/>
        </w:rPr>
        <w:t>и</w:t>
      </w:r>
      <w:r w:rsidRPr="00D56BBB">
        <w:rPr>
          <w:color w:val="000000" w:themeColor="text1"/>
        </w:rPr>
        <w:t xml:space="preserve"> (</w:t>
      </w:r>
      <w:r w:rsidR="00165342" w:rsidRPr="00D56BBB">
        <w:rPr>
          <w:color w:val="000000" w:themeColor="text1"/>
        </w:rPr>
        <w:t>учреждени</w:t>
      </w:r>
      <w:r w:rsidR="000820EF">
        <w:rPr>
          <w:color w:val="000000" w:themeColor="text1"/>
        </w:rPr>
        <w:t>и</w:t>
      </w:r>
      <w:r w:rsidRPr="00D56BBB">
        <w:rPr>
          <w:color w:val="000000" w:themeColor="text1"/>
        </w:rPr>
        <w:t>)</w:t>
      </w:r>
      <w:r w:rsidR="000820EF">
        <w:rPr>
          <w:color w:val="000000" w:themeColor="text1"/>
        </w:rPr>
        <w:t xml:space="preserve">. </w:t>
      </w:r>
      <w:r w:rsidRPr="00D56BBB">
        <w:rPr>
          <w:color w:val="000000" w:themeColor="text1"/>
        </w:rPr>
        <w:t xml:space="preserve"> </w:t>
      </w:r>
    </w:p>
    <w:p w:rsidR="00165342" w:rsidRPr="00D56BBB" w:rsidRDefault="0076165D" w:rsidP="008D6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итогам </w:t>
      </w:r>
      <w:r w:rsidR="00827261">
        <w:rPr>
          <w:color w:val="000000" w:themeColor="text1"/>
        </w:rPr>
        <w:t xml:space="preserve">работы </w:t>
      </w:r>
      <w:r>
        <w:rPr>
          <w:color w:val="000000" w:themeColor="text1"/>
        </w:rPr>
        <w:t xml:space="preserve">составляются списки, проводится их  анализ  на предмет возможности  приведения </w:t>
      </w:r>
      <w:r w:rsidR="006C6E69" w:rsidRPr="00D56BBB">
        <w:rPr>
          <w:color w:val="000000" w:themeColor="text1"/>
        </w:rPr>
        <w:t>к конфликту интересов (личной заинтересованности)</w:t>
      </w:r>
      <w:r w:rsidR="00165342" w:rsidRPr="00D56BBB">
        <w:rPr>
          <w:color w:val="000000" w:themeColor="text1"/>
        </w:rPr>
        <w:t>.</w:t>
      </w:r>
    </w:p>
    <w:p w:rsidR="006C6E69" w:rsidRPr="00D56BBB" w:rsidRDefault="006C6E69" w:rsidP="006C6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F7F" w:rsidRPr="00D56BBB" w:rsidRDefault="00721F7F" w:rsidP="006C6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14. В </w:t>
      </w: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в администрации действует (работает) комиссия по соблюдению требований к служебному поведению муниципальных служащих и урегулированию конфликта интересов.</w:t>
      </w:r>
    </w:p>
    <w:p w:rsidR="008A7897" w:rsidRPr="00D56BBB" w:rsidRDefault="00721F7F" w:rsidP="00DF3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Свою работу комиссия осуществляет в соответствии с Планом работы,  утвержденным</w:t>
      </w:r>
      <w:r w:rsidR="00DF3875" w:rsidRPr="00D56BBB">
        <w:rPr>
          <w:color w:val="000000" w:themeColor="text1"/>
        </w:rPr>
        <w:t xml:space="preserve"> распоряжением администрации Сосновоборского городского округа </w:t>
      </w:r>
      <w:r w:rsidRPr="00D56BBB">
        <w:rPr>
          <w:color w:val="000000" w:themeColor="text1"/>
        </w:rPr>
        <w:t xml:space="preserve"> </w:t>
      </w:r>
      <w:r w:rsidR="008A7897" w:rsidRPr="00D56BBB">
        <w:rPr>
          <w:color w:val="000000" w:themeColor="text1"/>
        </w:rPr>
        <w:t>от 04/06/2018 № 299-р</w:t>
      </w:r>
      <w:r w:rsidR="00DF3875" w:rsidRPr="00D56BBB">
        <w:rPr>
          <w:color w:val="000000" w:themeColor="text1"/>
        </w:rPr>
        <w:t xml:space="preserve"> « </w:t>
      </w:r>
      <w:r w:rsidR="008A7897" w:rsidRPr="00D56BBB">
        <w:rPr>
          <w:color w:val="000000" w:themeColor="text1"/>
        </w:rPr>
        <w:t xml:space="preserve">Об утверждении плана работы по противодействию коррупции администрации </w:t>
      </w:r>
      <w:r w:rsidR="00DF3875" w:rsidRPr="00D56BBB">
        <w:rPr>
          <w:color w:val="000000" w:themeColor="text1"/>
        </w:rPr>
        <w:t>м</w:t>
      </w:r>
      <w:r w:rsidR="008A7897" w:rsidRPr="00D56BBB">
        <w:rPr>
          <w:color w:val="000000" w:themeColor="text1"/>
        </w:rPr>
        <w:t>униципального образования Сосновоборский городской округ Ленинградской области на 2018–2020  годы</w:t>
      </w:r>
      <w:r w:rsidR="00DF3875" w:rsidRPr="00D56BBB">
        <w:rPr>
          <w:color w:val="000000" w:themeColor="text1"/>
        </w:rPr>
        <w:t>».</w:t>
      </w:r>
    </w:p>
    <w:p w:rsidR="00DF3875" w:rsidRPr="00D56BBB" w:rsidRDefault="00DF3875" w:rsidP="00DF3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Проведено заседаний</w:t>
      </w:r>
      <w:r w:rsidR="0076165D">
        <w:rPr>
          <w:color w:val="000000" w:themeColor="text1"/>
        </w:rPr>
        <w:t xml:space="preserve"> комиссии:</w:t>
      </w:r>
    </w:p>
    <w:p w:rsidR="00721F7F" w:rsidRPr="00D56BBB" w:rsidRDefault="00DF3875" w:rsidP="006C6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2016 году </w:t>
      </w:r>
      <w:r w:rsidR="00761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857727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3875" w:rsidRPr="00D56BBB" w:rsidRDefault="00DF3875" w:rsidP="006C6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– 8</w:t>
      </w:r>
      <w:r w:rsidR="00857727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3875" w:rsidRPr="00D56BBB" w:rsidRDefault="00DF3875" w:rsidP="006C6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-  10.</w:t>
      </w:r>
    </w:p>
    <w:p w:rsidR="006C6E69" w:rsidRPr="00D56BBB" w:rsidRDefault="00DF3875" w:rsidP="006C6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работе комиссии ежегодно размещается на официальном сайте Сосновоборского городского округа</w:t>
      </w:r>
      <w:r w:rsidR="00761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(накопительным итогом)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3875" w:rsidRPr="00D56BBB" w:rsidRDefault="00DF3875" w:rsidP="006C6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775" w:rsidRPr="00D56BBB" w:rsidRDefault="008E32D0" w:rsidP="00F6481F">
      <w:pPr>
        <w:pStyle w:val="a3"/>
        <w:shd w:val="clear" w:color="auto" w:fill="FFFFFF"/>
        <w:jc w:val="both"/>
        <w:rPr>
          <w:color w:val="000000" w:themeColor="text1"/>
        </w:rPr>
      </w:pPr>
      <w:r w:rsidRPr="00D56BBB">
        <w:rPr>
          <w:color w:val="000000" w:themeColor="text1"/>
        </w:rPr>
        <w:tab/>
      </w:r>
      <w:r w:rsidR="00F00D1D" w:rsidRPr="00D56BBB">
        <w:rPr>
          <w:color w:val="000000" w:themeColor="text1"/>
        </w:rPr>
        <w:t xml:space="preserve">15. </w:t>
      </w:r>
      <w:r w:rsidRPr="00D56BBB">
        <w:rPr>
          <w:color w:val="000000" w:themeColor="text1"/>
        </w:rPr>
        <w:t xml:space="preserve">Муниципальные услуги оказываются в соответствии с действующими административными регламентами. </w:t>
      </w:r>
      <w:r w:rsidR="00743935" w:rsidRPr="00D56BBB">
        <w:rPr>
          <w:color w:val="000000" w:themeColor="text1"/>
        </w:rPr>
        <w:t>Итогом работы по предоставлению муниципальных услуг за отчетный период   яв</w:t>
      </w:r>
      <w:r w:rsidR="00F6481F" w:rsidRPr="00D56BBB">
        <w:rPr>
          <w:color w:val="000000" w:themeColor="text1"/>
        </w:rPr>
        <w:t xml:space="preserve">илось – </w:t>
      </w:r>
      <w:r w:rsidR="00743935" w:rsidRPr="00D56BBB">
        <w:rPr>
          <w:color w:val="000000" w:themeColor="text1"/>
        </w:rPr>
        <w:t>качеств</w:t>
      </w:r>
      <w:r w:rsidR="00F6481F" w:rsidRPr="00D56BBB">
        <w:rPr>
          <w:color w:val="000000" w:themeColor="text1"/>
        </w:rPr>
        <w:t>о,</w:t>
      </w:r>
      <w:r w:rsidR="00743935" w:rsidRPr="00D56BBB">
        <w:rPr>
          <w:color w:val="000000" w:themeColor="text1"/>
        </w:rPr>
        <w:t xml:space="preserve"> доступност</w:t>
      </w:r>
      <w:r w:rsidR="00F6481F" w:rsidRPr="00D56BBB">
        <w:rPr>
          <w:color w:val="000000" w:themeColor="text1"/>
        </w:rPr>
        <w:t xml:space="preserve">ь и </w:t>
      </w:r>
      <w:r w:rsidR="00743935" w:rsidRPr="00D56BBB">
        <w:rPr>
          <w:color w:val="000000" w:themeColor="text1"/>
        </w:rPr>
        <w:t xml:space="preserve"> устранение всех возможных коррупционных проявлений при предоставлении </w:t>
      </w:r>
      <w:r w:rsidR="0076165D">
        <w:rPr>
          <w:color w:val="000000" w:themeColor="text1"/>
        </w:rPr>
        <w:t xml:space="preserve">их </w:t>
      </w:r>
      <w:r w:rsidR="00F6481F" w:rsidRPr="00D56BBB">
        <w:rPr>
          <w:color w:val="000000" w:themeColor="text1"/>
        </w:rPr>
        <w:t>гражданам.</w:t>
      </w:r>
    </w:p>
    <w:p w:rsidR="0069601A" w:rsidRPr="00D56BBB" w:rsidRDefault="002E5EEF" w:rsidP="00C027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1</w:t>
      </w:r>
      <w:r w:rsidR="00C02775" w:rsidRPr="00D56BBB">
        <w:rPr>
          <w:color w:val="000000" w:themeColor="text1"/>
        </w:rPr>
        <w:t xml:space="preserve">6. </w:t>
      </w:r>
      <w:proofErr w:type="gramStart"/>
      <w:r w:rsidR="0069601A" w:rsidRPr="00D56BBB">
        <w:rPr>
          <w:color w:val="000000" w:themeColor="text1"/>
        </w:rPr>
        <w:t xml:space="preserve"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порядке,  квалификационных требований,  Закон №273-ФЗ  «О противодействии  коррупции»,  также  относит и усиление контроля за решением вопросов, </w:t>
      </w:r>
      <w:r w:rsidR="0076165D">
        <w:rPr>
          <w:color w:val="000000" w:themeColor="text1"/>
        </w:rPr>
        <w:t xml:space="preserve"> </w:t>
      </w:r>
      <w:r w:rsidR="0069601A" w:rsidRPr="00D56BBB">
        <w:rPr>
          <w:color w:val="000000" w:themeColor="text1"/>
        </w:rPr>
        <w:t xml:space="preserve">содержащихся в обращениях граждан, обеспечение их доступа к информации о деятельности органов местного самоуправления. </w:t>
      </w:r>
      <w:proofErr w:type="gramEnd"/>
    </w:p>
    <w:p w:rsidR="0069601A" w:rsidRPr="00D56BBB" w:rsidRDefault="0069601A" w:rsidP="00C02775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 коррупционными действиями.</w:t>
      </w:r>
    </w:p>
    <w:p w:rsidR="00E8325E" w:rsidRPr="00D56BBB" w:rsidRDefault="0069601A" w:rsidP="00C02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проводится постоянный анализ обращений (заявлений) граждан и юридических лиц на содержание в них информации (сведений)  о коррупционных проявлениях со стороны должностных лиц и муниципальных служащих органов местного самоуправления. </w:t>
      </w:r>
    </w:p>
    <w:p w:rsidR="0069601A" w:rsidRPr="00D56BBB" w:rsidRDefault="003F29F6" w:rsidP="00C02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9601A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лучаев обращений по фактам коррупции, а также по фактам нарушений действующего законодательства не выявлено.</w:t>
      </w:r>
    </w:p>
    <w:p w:rsidR="00E8325E" w:rsidRPr="00D56BBB" w:rsidRDefault="00E8325E" w:rsidP="00C02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25E" w:rsidRPr="00D56BBB" w:rsidRDefault="0069601A" w:rsidP="00C02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E8325E"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3F29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положениями Федерального закона от 05.04.2013 № 44-ФЗ                      «О контрактной системе в сфере закупок товаров, работ, услуг для обеспечения государственных и муниципальных нужд»,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муниципальных заказчиков 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обеспечена полная </w:t>
      </w:r>
      <w:r w:rsidR="002E5EEF"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открытость процедур осуществления закупок. </w:t>
      </w:r>
      <w:proofErr w:type="gramEnd"/>
    </w:p>
    <w:p w:rsidR="0069601A" w:rsidRPr="00D56BBB" w:rsidRDefault="0069601A" w:rsidP="00C02775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Документация размещается в соответствии с нормами и требованиями законодательства  в информационно-телекоммуникационной сети «Интернет»</w:t>
      </w:r>
      <w:r w:rsidRPr="00D56BBB">
        <w:rPr>
          <w:rFonts w:eastAsia="Calibri"/>
          <w:color w:val="000000" w:themeColor="text1"/>
        </w:rPr>
        <w:t>.</w:t>
      </w:r>
    </w:p>
    <w:p w:rsidR="003F29F6" w:rsidRDefault="003F29F6" w:rsidP="003F29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3F29F6" w:rsidRPr="003F29F6" w:rsidRDefault="003F29F6" w:rsidP="003F29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3F29F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Вывод:</w:t>
      </w:r>
    </w:p>
    <w:p w:rsidR="006C6E69" w:rsidRDefault="002E5EEF" w:rsidP="003F2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D649E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целях обеспечения обоснованности и результативности мер противодействия коррупции, принимаемых администрацией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Сосновоборского городского округа</w:t>
      </w:r>
      <w:r w:rsidR="008D649E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2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49E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в этой сфере адекватных решений, диктуемых обстановкой, устранения возникающих рисков и угроз, необходимо</w:t>
      </w:r>
      <w:r w:rsidR="006C6E69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постоянном режиме  проводить работу</w:t>
      </w:r>
      <w:r w:rsidR="00F00D1D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6E69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направленную на </w:t>
      </w:r>
      <w:r w:rsidR="008D649E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профилактику коррупционных и иных правонарушений, минимизацию коррупционных рисков</w:t>
      </w:r>
      <w:r w:rsidR="006C6E69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8D649E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правовое </w:t>
      </w:r>
      <w:r w:rsidR="003F2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49E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просвещение граждан</w:t>
      </w:r>
      <w:r w:rsidR="006C6E69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F29F6" w:rsidRDefault="003F29F6" w:rsidP="003F2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261" w:rsidRDefault="00827261" w:rsidP="003F2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7261" w:rsidSect="00827261">
      <w:pgSz w:w="11906" w:h="16838"/>
      <w:pgMar w:top="567" w:right="851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E8"/>
    <w:multiLevelType w:val="multilevel"/>
    <w:tmpl w:val="2232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3AFA"/>
    <w:multiLevelType w:val="multilevel"/>
    <w:tmpl w:val="755A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00C67"/>
    <w:multiLevelType w:val="multilevel"/>
    <w:tmpl w:val="F6C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B72C7"/>
    <w:multiLevelType w:val="multilevel"/>
    <w:tmpl w:val="446C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9012D"/>
    <w:multiLevelType w:val="multilevel"/>
    <w:tmpl w:val="6F90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7058B"/>
    <w:multiLevelType w:val="multilevel"/>
    <w:tmpl w:val="C9CE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7496A"/>
    <w:multiLevelType w:val="multilevel"/>
    <w:tmpl w:val="4E7A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5156E"/>
    <w:multiLevelType w:val="multilevel"/>
    <w:tmpl w:val="AE7A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D2B48"/>
    <w:multiLevelType w:val="multilevel"/>
    <w:tmpl w:val="64B0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B11A9"/>
    <w:multiLevelType w:val="hybridMultilevel"/>
    <w:tmpl w:val="4CC8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B2A"/>
    <w:rsid w:val="0001091F"/>
    <w:rsid w:val="00010C6A"/>
    <w:rsid w:val="00027452"/>
    <w:rsid w:val="0007592D"/>
    <w:rsid w:val="000820EF"/>
    <w:rsid w:val="0008397D"/>
    <w:rsid w:val="00094A2B"/>
    <w:rsid w:val="000C6E81"/>
    <w:rsid w:val="000D2C94"/>
    <w:rsid w:val="00153635"/>
    <w:rsid w:val="00165342"/>
    <w:rsid w:val="001753E7"/>
    <w:rsid w:val="00216D4F"/>
    <w:rsid w:val="0025368A"/>
    <w:rsid w:val="002A5966"/>
    <w:rsid w:val="002B56FA"/>
    <w:rsid w:val="002C75D7"/>
    <w:rsid w:val="002E5EEF"/>
    <w:rsid w:val="00355E65"/>
    <w:rsid w:val="003640E1"/>
    <w:rsid w:val="00376865"/>
    <w:rsid w:val="003B6941"/>
    <w:rsid w:val="003F29F6"/>
    <w:rsid w:val="003F73DF"/>
    <w:rsid w:val="00481A50"/>
    <w:rsid w:val="004B3BD3"/>
    <w:rsid w:val="004E7723"/>
    <w:rsid w:val="005317D4"/>
    <w:rsid w:val="00556C9B"/>
    <w:rsid w:val="00582387"/>
    <w:rsid w:val="00596569"/>
    <w:rsid w:val="005E5B2A"/>
    <w:rsid w:val="006539BC"/>
    <w:rsid w:val="00670644"/>
    <w:rsid w:val="0069601A"/>
    <w:rsid w:val="006B3EC1"/>
    <w:rsid w:val="006C6E69"/>
    <w:rsid w:val="006F66AE"/>
    <w:rsid w:val="00703E9C"/>
    <w:rsid w:val="00721620"/>
    <w:rsid w:val="00721F7F"/>
    <w:rsid w:val="007344F8"/>
    <w:rsid w:val="00743935"/>
    <w:rsid w:val="00743AEC"/>
    <w:rsid w:val="0076165D"/>
    <w:rsid w:val="0076550F"/>
    <w:rsid w:val="00785425"/>
    <w:rsid w:val="00797ABB"/>
    <w:rsid w:val="00800F73"/>
    <w:rsid w:val="00827261"/>
    <w:rsid w:val="00857727"/>
    <w:rsid w:val="008A7897"/>
    <w:rsid w:val="008B39DA"/>
    <w:rsid w:val="008D649E"/>
    <w:rsid w:val="008E32D0"/>
    <w:rsid w:val="00935EFE"/>
    <w:rsid w:val="009C1807"/>
    <w:rsid w:val="00A21F71"/>
    <w:rsid w:val="00A77650"/>
    <w:rsid w:val="00AB23A9"/>
    <w:rsid w:val="00AC6588"/>
    <w:rsid w:val="00AE0A56"/>
    <w:rsid w:val="00B00219"/>
    <w:rsid w:val="00B81FCA"/>
    <w:rsid w:val="00C02775"/>
    <w:rsid w:val="00C74427"/>
    <w:rsid w:val="00C94BA6"/>
    <w:rsid w:val="00D56BBB"/>
    <w:rsid w:val="00DD776F"/>
    <w:rsid w:val="00DF3875"/>
    <w:rsid w:val="00E27F88"/>
    <w:rsid w:val="00E611C1"/>
    <w:rsid w:val="00E8325E"/>
    <w:rsid w:val="00EA1342"/>
    <w:rsid w:val="00EF7232"/>
    <w:rsid w:val="00F00D1D"/>
    <w:rsid w:val="00F1061E"/>
    <w:rsid w:val="00F2733D"/>
    <w:rsid w:val="00F6481F"/>
    <w:rsid w:val="00F873BA"/>
    <w:rsid w:val="00F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9BC"/>
    <w:rPr>
      <w:b/>
      <w:bCs/>
    </w:rPr>
  </w:style>
  <w:style w:type="table" w:styleId="a5">
    <w:name w:val="Table Grid"/>
    <w:basedOn w:val="a1"/>
    <w:uiPriority w:val="59"/>
    <w:rsid w:val="000C6E81"/>
    <w:pPr>
      <w:spacing w:after="0" w:line="240" w:lineRule="auto"/>
    </w:pPr>
    <w:rPr>
      <w:rFonts w:ascii="Times New Roman" w:hAnsi="Times New Roman" w:cs="Arial"/>
      <w:bCs/>
      <w:color w:val="000000"/>
      <w:spacing w:val="-1"/>
      <w:kern w:val="32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960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696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9803-5FDC-403E-AF53-FC729AC4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ОИТиЗИ- Калюжный К.А.</cp:lastModifiedBy>
  <cp:revision>2</cp:revision>
  <cp:lastPrinted>2019-10-28T08:11:00Z</cp:lastPrinted>
  <dcterms:created xsi:type="dcterms:W3CDTF">2019-10-31T12:04:00Z</dcterms:created>
  <dcterms:modified xsi:type="dcterms:W3CDTF">2019-10-31T12:04:00Z</dcterms:modified>
</cp:coreProperties>
</file>