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A8" w:rsidRPr="00724C5A" w:rsidRDefault="00080802" w:rsidP="0045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24C5A">
        <w:rPr>
          <w:rFonts w:ascii="Times New Roman" w:hAnsi="Times New Roman" w:cs="Times New Roman"/>
          <w:sz w:val="22"/>
          <w:szCs w:val="22"/>
        </w:rPr>
        <w:t>ЗАМЕЧАНИЯ</w:t>
      </w:r>
      <w:r w:rsidR="00B36557" w:rsidRPr="00724C5A">
        <w:rPr>
          <w:rFonts w:ascii="Times New Roman" w:hAnsi="Times New Roman" w:cs="Times New Roman"/>
          <w:sz w:val="22"/>
          <w:szCs w:val="22"/>
        </w:rPr>
        <w:br/>
      </w:r>
      <w:r w:rsidR="000807E4" w:rsidRPr="00724C5A">
        <w:rPr>
          <w:rFonts w:ascii="Times New Roman" w:hAnsi="Times New Roman" w:cs="Times New Roman"/>
          <w:sz w:val="22"/>
          <w:szCs w:val="22"/>
        </w:rPr>
        <w:t>на акт выездной проверки Счетной палаты</w:t>
      </w:r>
      <w:r w:rsidR="00B36557" w:rsidRPr="00724C5A">
        <w:rPr>
          <w:rFonts w:ascii="Times New Roman" w:hAnsi="Times New Roman" w:cs="Times New Roman"/>
          <w:sz w:val="22"/>
          <w:szCs w:val="22"/>
        </w:rPr>
        <w:br/>
        <w:t xml:space="preserve">от </w:t>
      </w:r>
      <w:r w:rsidR="00484DBC" w:rsidRPr="00724C5A">
        <w:rPr>
          <w:rFonts w:ascii="Times New Roman" w:hAnsi="Times New Roman" w:cs="Times New Roman"/>
          <w:sz w:val="22"/>
          <w:szCs w:val="22"/>
        </w:rPr>
        <w:t>11</w:t>
      </w:r>
      <w:r w:rsidR="00B36557" w:rsidRPr="00724C5A">
        <w:rPr>
          <w:rFonts w:ascii="Times New Roman" w:hAnsi="Times New Roman" w:cs="Times New Roman"/>
          <w:sz w:val="22"/>
          <w:szCs w:val="22"/>
        </w:rPr>
        <w:t> </w:t>
      </w:r>
      <w:r w:rsidR="00484DBC" w:rsidRPr="00724C5A">
        <w:rPr>
          <w:rFonts w:ascii="Times New Roman" w:hAnsi="Times New Roman" w:cs="Times New Roman"/>
          <w:sz w:val="22"/>
          <w:szCs w:val="22"/>
        </w:rPr>
        <w:t>сентября</w:t>
      </w:r>
      <w:r w:rsidR="00B36557" w:rsidRPr="00724C5A">
        <w:rPr>
          <w:rFonts w:ascii="Times New Roman" w:hAnsi="Times New Roman" w:cs="Times New Roman"/>
          <w:sz w:val="22"/>
          <w:szCs w:val="22"/>
        </w:rPr>
        <w:t xml:space="preserve"> 201</w:t>
      </w:r>
      <w:r w:rsidR="00484DBC" w:rsidRPr="00724C5A">
        <w:rPr>
          <w:rFonts w:ascii="Times New Roman" w:hAnsi="Times New Roman" w:cs="Times New Roman"/>
          <w:sz w:val="22"/>
          <w:szCs w:val="22"/>
        </w:rPr>
        <w:t>7 г.</w:t>
      </w:r>
    </w:p>
    <w:p w:rsidR="009562A8" w:rsidRPr="00724C5A" w:rsidRDefault="00B36557" w:rsidP="0045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24C5A">
        <w:rPr>
          <w:rFonts w:ascii="Times New Roman" w:hAnsi="Times New Roman" w:cs="Times New Roman"/>
          <w:sz w:val="22"/>
          <w:szCs w:val="22"/>
        </w:rPr>
        <w:t> </w:t>
      </w:r>
    </w:p>
    <w:p w:rsidR="009562A8" w:rsidRPr="00724C5A" w:rsidRDefault="00B36557" w:rsidP="0045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724C5A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  <w:gridCol w:w="5883"/>
      </w:tblGrid>
      <w:tr w:rsidR="009562A8" w:rsidRPr="00724C5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2A8" w:rsidRPr="00724C5A" w:rsidRDefault="00B36557" w:rsidP="00724C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2A8" w:rsidRPr="00724C5A" w:rsidRDefault="00484DBC" w:rsidP="00724C5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7215A2" w:rsidRPr="00724C5A">
              <w:rPr>
                <w:rFonts w:ascii="Times New Roman" w:hAnsi="Times New Roman" w:cs="Times New Roman"/>
                <w:sz w:val="22"/>
                <w:szCs w:val="22"/>
              </w:rPr>
              <w:t xml:space="preserve"> сентября </w:t>
            </w:r>
            <w:r w:rsidR="00B36557" w:rsidRPr="00724C5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215A2" w:rsidRPr="00724C5A">
              <w:rPr>
                <w:rFonts w:ascii="Times New Roman" w:hAnsi="Times New Roman" w:cs="Times New Roman"/>
                <w:sz w:val="22"/>
                <w:szCs w:val="22"/>
              </w:rPr>
              <w:t> г.</w:t>
            </w:r>
          </w:p>
        </w:tc>
      </w:tr>
    </w:tbl>
    <w:p w:rsidR="009562A8" w:rsidRPr="00724C5A" w:rsidRDefault="00B36557" w:rsidP="0045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724C5A">
        <w:rPr>
          <w:rFonts w:ascii="Times New Roman" w:hAnsi="Times New Roman" w:cs="Times New Roman"/>
          <w:sz w:val="22"/>
          <w:szCs w:val="22"/>
        </w:rPr>
        <w:t> </w:t>
      </w:r>
    </w:p>
    <w:p w:rsidR="009562A8" w:rsidRPr="00724C5A" w:rsidRDefault="00B36557" w:rsidP="0045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724C5A">
        <w:rPr>
          <w:rFonts w:ascii="Times New Roman" w:hAnsi="Times New Roman" w:cs="Times New Roman"/>
          <w:sz w:val="22"/>
          <w:szCs w:val="22"/>
        </w:rPr>
        <w:t> </w:t>
      </w:r>
    </w:p>
    <w:p w:rsidR="00DF0291" w:rsidRPr="00724C5A" w:rsidRDefault="00B36557" w:rsidP="0045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724C5A">
        <w:rPr>
          <w:rFonts w:ascii="Times New Roman" w:hAnsi="Times New Roman" w:cs="Times New Roman"/>
          <w:sz w:val="22"/>
          <w:szCs w:val="22"/>
        </w:rPr>
        <w:t xml:space="preserve">В период с 1 по </w:t>
      </w:r>
      <w:r w:rsidR="00484DBC" w:rsidRPr="00724C5A">
        <w:rPr>
          <w:rFonts w:ascii="Times New Roman" w:hAnsi="Times New Roman" w:cs="Times New Roman"/>
          <w:sz w:val="22"/>
          <w:szCs w:val="22"/>
        </w:rPr>
        <w:t>11</w:t>
      </w:r>
      <w:r w:rsidRPr="00724C5A">
        <w:rPr>
          <w:rFonts w:ascii="Times New Roman" w:hAnsi="Times New Roman" w:cs="Times New Roman"/>
          <w:sz w:val="22"/>
          <w:szCs w:val="22"/>
        </w:rPr>
        <w:t> </w:t>
      </w:r>
      <w:r w:rsidR="00A72435" w:rsidRPr="00724C5A">
        <w:rPr>
          <w:rFonts w:ascii="Times New Roman" w:hAnsi="Times New Roman" w:cs="Times New Roman"/>
          <w:sz w:val="22"/>
          <w:szCs w:val="22"/>
        </w:rPr>
        <w:t>сентября</w:t>
      </w:r>
      <w:r w:rsidRPr="00724C5A">
        <w:rPr>
          <w:rFonts w:ascii="Times New Roman" w:hAnsi="Times New Roman" w:cs="Times New Roman"/>
          <w:sz w:val="22"/>
          <w:szCs w:val="22"/>
        </w:rPr>
        <w:t xml:space="preserve"> 201</w:t>
      </w:r>
      <w:r w:rsidR="00484DBC" w:rsidRPr="00724C5A">
        <w:rPr>
          <w:rFonts w:ascii="Times New Roman" w:hAnsi="Times New Roman" w:cs="Times New Roman"/>
          <w:sz w:val="22"/>
          <w:szCs w:val="22"/>
        </w:rPr>
        <w:t>7</w:t>
      </w:r>
      <w:r w:rsidRPr="00724C5A">
        <w:rPr>
          <w:rFonts w:ascii="Times New Roman" w:hAnsi="Times New Roman" w:cs="Times New Roman"/>
          <w:sz w:val="22"/>
          <w:szCs w:val="22"/>
        </w:rPr>
        <w:t xml:space="preserve"> года инспе</w:t>
      </w:r>
      <w:r w:rsidR="00DB1BF3" w:rsidRPr="00724C5A">
        <w:rPr>
          <w:rFonts w:ascii="Times New Roman" w:hAnsi="Times New Roman" w:cs="Times New Roman"/>
          <w:sz w:val="22"/>
          <w:szCs w:val="22"/>
        </w:rPr>
        <w:t>ктор</w:t>
      </w:r>
      <w:r w:rsidR="00DF0291" w:rsidRPr="00724C5A">
        <w:rPr>
          <w:rFonts w:ascii="Times New Roman" w:hAnsi="Times New Roman" w:cs="Times New Roman"/>
          <w:sz w:val="22"/>
          <w:szCs w:val="22"/>
        </w:rPr>
        <w:t>ы</w:t>
      </w:r>
      <w:r w:rsidR="00DB1BF3" w:rsidRPr="00724C5A">
        <w:rPr>
          <w:rFonts w:ascii="Times New Roman" w:hAnsi="Times New Roman" w:cs="Times New Roman"/>
          <w:sz w:val="22"/>
          <w:szCs w:val="22"/>
        </w:rPr>
        <w:t xml:space="preserve"> </w:t>
      </w:r>
      <w:r w:rsidR="00484DBC" w:rsidRPr="00724C5A">
        <w:rPr>
          <w:rFonts w:ascii="Times New Roman" w:hAnsi="Times New Roman" w:cs="Times New Roman"/>
          <w:sz w:val="22"/>
          <w:szCs w:val="22"/>
        </w:rPr>
        <w:t>Счетной палаты</w:t>
      </w:r>
      <w:r w:rsidRPr="00724C5A">
        <w:rPr>
          <w:rFonts w:ascii="Times New Roman" w:hAnsi="Times New Roman" w:cs="Times New Roman"/>
          <w:sz w:val="22"/>
          <w:szCs w:val="22"/>
        </w:rPr>
        <w:t xml:space="preserve"> </w:t>
      </w:r>
      <w:r w:rsidR="007215A2" w:rsidRPr="00724C5A">
        <w:rPr>
          <w:rFonts w:ascii="Times New Roman" w:hAnsi="Times New Roman" w:cs="Times New Roman"/>
          <w:sz w:val="22"/>
          <w:szCs w:val="22"/>
        </w:rPr>
        <w:t>А.В. </w:t>
      </w:r>
      <w:r w:rsidR="00DF0291" w:rsidRPr="00724C5A">
        <w:rPr>
          <w:rFonts w:ascii="Times New Roman" w:hAnsi="Times New Roman" w:cs="Times New Roman"/>
          <w:sz w:val="22"/>
          <w:szCs w:val="22"/>
        </w:rPr>
        <w:t>Дежнева и Е.В.</w:t>
      </w:r>
      <w:r w:rsidR="007215A2" w:rsidRPr="00724C5A">
        <w:rPr>
          <w:rFonts w:ascii="Times New Roman" w:hAnsi="Times New Roman" w:cs="Times New Roman"/>
          <w:sz w:val="22"/>
          <w:szCs w:val="22"/>
        </w:rPr>
        <w:t> </w:t>
      </w:r>
      <w:r w:rsidR="00DF0291" w:rsidRPr="00724C5A">
        <w:rPr>
          <w:rFonts w:ascii="Times New Roman" w:hAnsi="Times New Roman" w:cs="Times New Roman"/>
          <w:sz w:val="22"/>
          <w:szCs w:val="22"/>
        </w:rPr>
        <w:t xml:space="preserve">Иванова в рамках контрольного мероприятия «Проверка расходования средств федерального бюджета, выделенных в </w:t>
      </w:r>
      <w:r w:rsidR="007215A2" w:rsidRPr="00724C5A">
        <w:rPr>
          <w:rFonts w:ascii="Times New Roman" w:hAnsi="Times New Roman" w:cs="Times New Roman"/>
          <w:sz w:val="22"/>
          <w:szCs w:val="22"/>
        </w:rPr>
        <w:t>2015–</w:t>
      </w:r>
      <w:r w:rsidR="00DF0291" w:rsidRPr="00724C5A">
        <w:rPr>
          <w:rFonts w:ascii="Times New Roman" w:hAnsi="Times New Roman" w:cs="Times New Roman"/>
          <w:sz w:val="22"/>
          <w:szCs w:val="22"/>
        </w:rPr>
        <w:t>2016 годах на строительство учреждений культуры» провели выездную проверку на объекте контроля –</w:t>
      </w:r>
      <w:r w:rsidR="007215A2" w:rsidRPr="00724C5A">
        <w:rPr>
          <w:rFonts w:ascii="Times New Roman" w:hAnsi="Times New Roman" w:cs="Times New Roman"/>
          <w:sz w:val="22"/>
          <w:szCs w:val="22"/>
        </w:rPr>
        <w:t xml:space="preserve"> в</w:t>
      </w:r>
      <w:r w:rsidR="00DF0291" w:rsidRPr="00724C5A">
        <w:rPr>
          <w:rFonts w:ascii="Times New Roman" w:hAnsi="Times New Roman" w:cs="Times New Roman"/>
          <w:sz w:val="22"/>
          <w:szCs w:val="22"/>
        </w:rPr>
        <w:t xml:space="preserve"> учреждени</w:t>
      </w:r>
      <w:r w:rsidR="007215A2" w:rsidRPr="00724C5A">
        <w:rPr>
          <w:rFonts w:ascii="Times New Roman" w:hAnsi="Times New Roman" w:cs="Times New Roman"/>
          <w:sz w:val="22"/>
          <w:szCs w:val="22"/>
        </w:rPr>
        <w:t>и</w:t>
      </w:r>
      <w:r w:rsidR="00DF0291" w:rsidRPr="00724C5A">
        <w:rPr>
          <w:rFonts w:ascii="Times New Roman" w:hAnsi="Times New Roman" w:cs="Times New Roman"/>
          <w:sz w:val="22"/>
          <w:szCs w:val="22"/>
        </w:rPr>
        <w:t xml:space="preserve"> «Альфа». По итогам проверки подписан акт от 11 сентября 2017 года.</w:t>
      </w:r>
    </w:p>
    <w:p w:rsidR="00DB1BF3" w:rsidRPr="00724C5A" w:rsidRDefault="004A0C47" w:rsidP="0045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724C5A">
        <w:rPr>
          <w:rFonts w:ascii="Times New Roman" w:hAnsi="Times New Roman" w:cs="Times New Roman"/>
          <w:sz w:val="22"/>
          <w:szCs w:val="22"/>
        </w:rPr>
        <w:t>Учреждение частично</w:t>
      </w:r>
      <w:r w:rsidR="00B36557" w:rsidRPr="00724C5A">
        <w:rPr>
          <w:rFonts w:ascii="Times New Roman" w:hAnsi="Times New Roman" w:cs="Times New Roman"/>
          <w:sz w:val="22"/>
          <w:szCs w:val="22"/>
        </w:rPr>
        <w:t xml:space="preserve"> не согласн</w:t>
      </w:r>
      <w:r w:rsidRPr="00724C5A">
        <w:rPr>
          <w:rFonts w:ascii="Times New Roman" w:hAnsi="Times New Roman" w:cs="Times New Roman"/>
          <w:sz w:val="22"/>
          <w:szCs w:val="22"/>
        </w:rPr>
        <w:t>о</w:t>
      </w:r>
      <w:r w:rsidR="00B36557" w:rsidRPr="00724C5A">
        <w:rPr>
          <w:rFonts w:ascii="Times New Roman" w:hAnsi="Times New Roman" w:cs="Times New Roman"/>
          <w:sz w:val="22"/>
          <w:szCs w:val="22"/>
        </w:rPr>
        <w:t xml:space="preserve"> с выводами, которые изложены в</w:t>
      </w:r>
      <w:r w:rsidR="00DB1BF3" w:rsidRPr="00724C5A">
        <w:rPr>
          <w:rFonts w:ascii="Times New Roman" w:hAnsi="Times New Roman" w:cs="Times New Roman"/>
          <w:sz w:val="22"/>
          <w:szCs w:val="22"/>
        </w:rPr>
        <w:t xml:space="preserve"> </w:t>
      </w:r>
      <w:r w:rsidRPr="00724C5A">
        <w:rPr>
          <w:rFonts w:ascii="Times New Roman" w:hAnsi="Times New Roman" w:cs="Times New Roman"/>
          <w:sz w:val="22"/>
          <w:szCs w:val="22"/>
        </w:rPr>
        <w:t>акте проверки</w:t>
      </w:r>
      <w:r w:rsidR="00B36557" w:rsidRPr="00724C5A">
        <w:rPr>
          <w:rFonts w:ascii="Times New Roman" w:hAnsi="Times New Roman" w:cs="Times New Roman"/>
          <w:sz w:val="22"/>
          <w:szCs w:val="22"/>
        </w:rPr>
        <w:t>.</w:t>
      </w:r>
      <w:r w:rsidRPr="00724C5A">
        <w:rPr>
          <w:rFonts w:ascii="Times New Roman" w:hAnsi="Times New Roman" w:cs="Times New Roman"/>
          <w:sz w:val="22"/>
          <w:szCs w:val="22"/>
        </w:rPr>
        <w:t xml:space="preserve"> Возражения к акту приведены в табличной форме с приложением первичных документов, подтверждающих позицию объекта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896"/>
        <w:gridCol w:w="3354"/>
        <w:gridCol w:w="3346"/>
      </w:tblGrid>
      <w:tr w:rsidR="00724C5A" w:rsidRPr="00724C5A" w:rsidTr="000713B6">
        <w:tc>
          <w:tcPr>
            <w:tcW w:w="538" w:type="dxa"/>
            <w:vAlign w:val="center"/>
          </w:tcPr>
          <w:p w:rsidR="00C837E3" w:rsidRPr="00724C5A" w:rsidRDefault="00C837E3" w:rsidP="000713B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724C5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96" w:type="dxa"/>
            <w:vAlign w:val="center"/>
          </w:tcPr>
          <w:p w:rsidR="00C837E3" w:rsidRPr="00724C5A" w:rsidRDefault="00C837E3" w:rsidP="000713B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24C5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Указание на обжалуемую часть акта проверки</w:t>
            </w:r>
          </w:p>
        </w:tc>
        <w:tc>
          <w:tcPr>
            <w:tcW w:w="3354" w:type="dxa"/>
            <w:vAlign w:val="center"/>
          </w:tcPr>
          <w:p w:rsidR="00C837E3" w:rsidRPr="00724C5A" w:rsidRDefault="00C837E3" w:rsidP="000713B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24C5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Выдержка из акта проверки</w:t>
            </w:r>
          </w:p>
        </w:tc>
        <w:tc>
          <w:tcPr>
            <w:tcW w:w="3346" w:type="dxa"/>
            <w:vAlign w:val="center"/>
          </w:tcPr>
          <w:p w:rsidR="00C837E3" w:rsidRPr="00724C5A" w:rsidRDefault="00C837E3" w:rsidP="000713B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24C5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Позиция</w:t>
            </w:r>
            <w:r w:rsidR="007E284E" w:rsidRPr="00724C5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724C5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объекта контроля</w:t>
            </w:r>
          </w:p>
        </w:tc>
      </w:tr>
      <w:tr w:rsidR="00724C5A" w:rsidRPr="00724C5A" w:rsidTr="000713B6">
        <w:tc>
          <w:tcPr>
            <w:tcW w:w="538" w:type="dxa"/>
          </w:tcPr>
          <w:p w:rsidR="00C837E3" w:rsidRPr="00724C5A" w:rsidRDefault="00C837E3" w:rsidP="000713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24C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96" w:type="dxa"/>
          </w:tcPr>
          <w:p w:rsidR="00C837E3" w:rsidRPr="00724C5A" w:rsidRDefault="00C837E3" w:rsidP="000713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24C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54" w:type="dxa"/>
          </w:tcPr>
          <w:p w:rsidR="00C837E3" w:rsidRPr="00724C5A" w:rsidRDefault="00C837E3" w:rsidP="000713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24C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46" w:type="dxa"/>
          </w:tcPr>
          <w:p w:rsidR="00C837E3" w:rsidRPr="00724C5A" w:rsidRDefault="00C837E3" w:rsidP="000713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24C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724C5A" w:rsidRPr="00724C5A" w:rsidTr="000713B6">
        <w:tc>
          <w:tcPr>
            <w:tcW w:w="538" w:type="dxa"/>
          </w:tcPr>
          <w:p w:rsidR="00A503D4" w:rsidRPr="00724C5A" w:rsidRDefault="00A503D4" w:rsidP="000713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24C5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96" w:type="dxa"/>
          </w:tcPr>
          <w:p w:rsidR="00A503D4" w:rsidRPr="00724C5A" w:rsidRDefault="00A503D4" w:rsidP="00724C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>Раздел «Учет операций с нефинансовыми активами»</w:t>
            </w:r>
          </w:p>
        </w:tc>
        <w:tc>
          <w:tcPr>
            <w:tcW w:w="3354" w:type="dxa"/>
          </w:tcPr>
          <w:p w:rsidR="00A503D4" w:rsidRPr="00724C5A" w:rsidRDefault="00A503D4" w:rsidP="00724C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>В нарушение приказа Минфина России от 30</w:t>
            </w:r>
            <w:r w:rsidR="007215A2" w:rsidRPr="00724C5A">
              <w:rPr>
                <w:rFonts w:ascii="Times New Roman" w:hAnsi="Times New Roman" w:cs="Times New Roman"/>
                <w:sz w:val="22"/>
                <w:szCs w:val="22"/>
              </w:rPr>
              <w:t xml:space="preserve"> марта </w:t>
            </w: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7215A2" w:rsidRPr="00724C5A">
              <w:rPr>
                <w:rFonts w:ascii="Times New Roman" w:hAnsi="Times New Roman" w:cs="Times New Roman"/>
                <w:sz w:val="22"/>
                <w:szCs w:val="22"/>
              </w:rPr>
              <w:t> г.</w:t>
            </w: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 xml:space="preserve"> № 52н «Об утверждении форм первичных учетных документов и регистров бухгалтерского учета» учреждение оформляло хозяйственные операции первичными документами, имеющими дополнительные реквизиты, не предусмотренные унифицированными формами, а именно:</w:t>
            </w:r>
            <w:r w:rsidRPr="00724C5A">
              <w:rPr>
                <w:rFonts w:ascii="Times New Roman" w:hAnsi="Times New Roman" w:cs="Times New Roman"/>
                <w:sz w:val="22"/>
                <w:szCs w:val="22"/>
              </w:rPr>
              <w:br/>
              <w:t>– накладной на внутреннее перемещение объектов нефинансовых активов (ф. 0504102);</w:t>
            </w:r>
            <w:r w:rsidRPr="00724C5A">
              <w:rPr>
                <w:rFonts w:ascii="Times New Roman" w:hAnsi="Times New Roman" w:cs="Times New Roman"/>
                <w:sz w:val="22"/>
                <w:szCs w:val="22"/>
              </w:rPr>
              <w:br/>
              <w:t>– авансовым отчетом (ф. 0504505)</w:t>
            </w:r>
          </w:p>
        </w:tc>
        <w:tc>
          <w:tcPr>
            <w:tcW w:w="3346" w:type="dxa"/>
          </w:tcPr>
          <w:p w:rsidR="00A503D4" w:rsidRPr="00724C5A" w:rsidRDefault="00A503D4" w:rsidP="00724C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>Возможность добавления в унифицированные формы первичных документов дополнительных реквизитов согласуется с положениями пункта 7 Инструкции к Единому плану счетов №</w:t>
            </w:r>
            <w:r w:rsidR="007215A2" w:rsidRPr="00724C5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>157н и приложения № 5 к приказу Минфина России от 30</w:t>
            </w:r>
            <w:r w:rsidR="007215A2" w:rsidRPr="00724C5A">
              <w:rPr>
                <w:rFonts w:ascii="Times New Roman" w:hAnsi="Times New Roman" w:cs="Times New Roman"/>
                <w:sz w:val="22"/>
                <w:szCs w:val="22"/>
              </w:rPr>
              <w:t xml:space="preserve"> марта </w:t>
            </w: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7215A2" w:rsidRPr="00724C5A">
              <w:rPr>
                <w:rFonts w:ascii="Times New Roman" w:hAnsi="Times New Roman" w:cs="Times New Roman"/>
                <w:sz w:val="22"/>
                <w:szCs w:val="22"/>
              </w:rPr>
              <w:t> г.</w:t>
            </w: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 xml:space="preserve"> № 52н</w:t>
            </w:r>
          </w:p>
        </w:tc>
      </w:tr>
      <w:tr w:rsidR="00724C5A" w:rsidRPr="00724C5A" w:rsidTr="000713B6">
        <w:tc>
          <w:tcPr>
            <w:tcW w:w="538" w:type="dxa"/>
          </w:tcPr>
          <w:p w:rsidR="00C837E3" w:rsidRPr="00724C5A" w:rsidRDefault="00C837E3" w:rsidP="000713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24C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96" w:type="dxa"/>
          </w:tcPr>
          <w:p w:rsidR="00C837E3" w:rsidRPr="00724C5A" w:rsidRDefault="008D0EE7" w:rsidP="00724C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>Пункт 7 раздела «Выводы»</w:t>
            </w:r>
          </w:p>
        </w:tc>
        <w:tc>
          <w:tcPr>
            <w:tcW w:w="3354" w:type="dxa"/>
          </w:tcPr>
          <w:p w:rsidR="00C837E3" w:rsidRPr="00724C5A" w:rsidRDefault="008D0EE7" w:rsidP="00724C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>В нарушение пункта 36 Инструкци</w:t>
            </w:r>
            <w:r w:rsidR="007215A2" w:rsidRPr="00724C5A">
              <w:rPr>
                <w:rFonts w:ascii="Times New Roman" w:hAnsi="Times New Roman" w:cs="Times New Roman"/>
                <w:sz w:val="22"/>
                <w:szCs w:val="22"/>
              </w:rPr>
              <w:t>и к Единому плану счетов № 157н</w:t>
            </w: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построенный</w:t>
            </w:r>
            <w:r w:rsidR="007215A2" w:rsidRPr="00724C5A">
              <w:rPr>
                <w:rFonts w:ascii="Times New Roman" w:hAnsi="Times New Roman" w:cs="Times New Roman"/>
                <w:sz w:val="22"/>
                <w:szCs w:val="22"/>
              </w:rPr>
              <w:t xml:space="preserve"> объект недвижимого имущества (д</w:t>
            </w: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>ом культуры по адресу</w:t>
            </w:r>
            <w:r w:rsidR="007215A2" w:rsidRPr="00724C5A">
              <w:rPr>
                <w:rFonts w:ascii="Times New Roman" w:hAnsi="Times New Roman" w:cs="Times New Roman"/>
                <w:sz w:val="22"/>
                <w:szCs w:val="22"/>
              </w:rPr>
              <w:t>: ул. Ленина д. </w:t>
            </w: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>4, корп.</w:t>
            </w:r>
            <w:r w:rsidR="007215A2" w:rsidRPr="00724C5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>3) учреждение необоснованно учитывает в составе основных средств, так как отсутствует свидетельство, подтверждающее государственную регистрацию объекта недвижимости</w:t>
            </w:r>
          </w:p>
        </w:tc>
        <w:tc>
          <w:tcPr>
            <w:tcW w:w="3346" w:type="dxa"/>
          </w:tcPr>
          <w:p w:rsidR="008D0EE7" w:rsidRPr="00724C5A" w:rsidRDefault="008D0EE7" w:rsidP="00724C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>Указанный в акте объект зарегистрирован в Едином государственном реестр</w:t>
            </w:r>
            <w:r w:rsidR="007215A2" w:rsidRPr="00724C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 xml:space="preserve"> прав на недвижимое имущество 15 декабря 2016 года. Однако с 15 июля 2016 года выдача свидетельств о госрегистрации прекращена. Право собственности на объект подтверждено выпиской из ЕГРП от 1</w:t>
            </w:r>
            <w:r w:rsidR="00BA3824" w:rsidRPr="00724C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215A2" w:rsidRPr="00724C5A">
              <w:rPr>
                <w:rFonts w:ascii="Times New Roman" w:hAnsi="Times New Roman" w:cs="Times New Roman"/>
                <w:sz w:val="22"/>
                <w:szCs w:val="22"/>
              </w:rPr>
              <w:t xml:space="preserve"> декабря </w:t>
            </w: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7215A2" w:rsidRPr="00724C5A">
              <w:rPr>
                <w:rFonts w:ascii="Times New Roman" w:hAnsi="Times New Roman" w:cs="Times New Roman"/>
                <w:sz w:val="22"/>
                <w:szCs w:val="22"/>
              </w:rPr>
              <w:t> года</w:t>
            </w: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>. Копия выписки прилагается.</w:t>
            </w:r>
          </w:p>
          <w:p w:rsidR="00C837E3" w:rsidRPr="00724C5A" w:rsidRDefault="008D0EE7" w:rsidP="00724C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>Основание: ст</w:t>
            </w:r>
            <w:r w:rsidR="007215A2" w:rsidRPr="00724C5A">
              <w:rPr>
                <w:rFonts w:ascii="Times New Roman" w:hAnsi="Times New Roman" w:cs="Times New Roman"/>
                <w:sz w:val="22"/>
                <w:szCs w:val="22"/>
              </w:rPr>
              <w:t>атья</w:t>
            </w: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 xml:space="preserve"> 14 Федерального закона от 21</w:t>
            </w:r>
            <w:r w:rsidR="00EB66CA" w:rsidRPr="00724C5A">
              <w:rPr>
                <w:rFonts w:ascii="Times New Roman" w:hAnsi="Times New Roman" w:cs="Times New Roman"/>
                <w:sz w:val="22"/>
                <w:szCs w:val="22"/>
              </w:rPr>
              <w:t> июля 19</w:t>
            </w: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="00EB66CA" w:rsidRPr="00724C5A">
              <w:rPr>
                <w:rFonts w:ascii="Times New Roman" w:hAnsi="Times New Roman" w:cs="Times New Roman"/>
                <w:sz w:val="22"/>
                <w:szCs w:val="22"/>
              </w:rPr>
              <w:t> г.</w:t>
            </w: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 xml:space="preserve"> № 122-ФЗ «О государственной регистрации прав на недвижимое имущество </w:t>
            </w:r>
            <w:r w:rsidRPr="00724C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сдел</w:t>
            </w:r>
            <w:r w:rsidR="00EB66CA" w:rsidRPr="00724C5A">
              <w:rPr>
                <w:rFonts w:ascii="Times New Roman" w:hAnsi="Times New Roman" w:cs="Times New Roman"/>
                <w:sz w:val="22"/>
                <w:szCs w:val="22"/>
              </w:rPr>
              <w:t>ок с ним» (в ред. от</w:t>
            </w:r>
            <w:r w:rsidRPr="00724C5A">
              <w:rPr>
                <w:rFonts w:ascii="Times New Roman" w:hAnsi="Times New Roman" w:cs="Times New Roman"/>
                <w:sz w:val="22"/>
                <w:szCs w:val="22"/>
              </w:rPr>
              <w:t xml:space="preserve"> 15 июля 2016 года)</w:t>
            </w:r>
            <w:r w:rsidR="00BA3824" w:rsidRPr="00724C5A">
              <w:rPr>
                <w:rFonts w:ascii="Times New Roman" w:hAnsi="Times New Roman" w:cs="Times New Roman"/>
                <w:sz w:val="22"/>
                <w:szCs w:val="22"/>
              </w:rPr>
              <w:t>, п</w:t>
            </w:r>
            <w:r w:rsidR="00EB66CA" w:rsidRPr="00724C5A">
              <w:rPr>
                <w:rFonts w:ascii="Times New Roman" w:hAnsi="Times New Roman" w:cs="Times New Roman"/>
                <w:sz w:val="22"/>
                <w:szCs w:val="22"/>
              </w:rPr>
              <w:t>ункт 7 статьи</w:t>
            </w:r>
            <w:r w:rsidR="00BA3824" w:rsidRPr="00724C5A">
              <w:rPr>
                <w:rFonts w:ascii="Times New Roman" w:hAnsi="Times New Roman" w:cs="Times New Roman"/>
                <w:sz w:val="22"/>
                <w:szCs w:val="22"/>
              </w:rPr>
              <w:t xml:space="preserve"> 21 Федерального закона № 360-ФЗ «О внесении изменений в отдельные законодательные акты Российской Федерации»</w:t>
            </w:r>
          </w:p>
        </w:tc>
      </w:tr>
      <w:tr w:rsidR="00724C5A" w:rsidRPr="00724C5A" w:rsidTr="000713B6">
        <w:tc>
          <w:tcPr>
            <w:tcW w:w="538" w:type="dxa"/>
          </w:tcPr>
          <w:p w:rsidR="008D0EE7" w:rsidRPr="00724C5A" w:rsidRDefault="008D0EE7" w:rsidP="00724C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C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…</w:t>
            </w:r>
          </w:p>
        </w:tc>
        <w:tc>
          <w:tcPr>
            <w:tcW w:w="1896" w:type="dxa"/>
          </w:tcPr>
          <w:p w:rsidR="008D0EE7" w:rsidRPr="00724C5A" w:rsidRDefault="008D0EE7" w:rsidP="000713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54" w:type="dxa"/>
          </w:tcPr>
          <w:p w:rsidR="008D0EE7" w:rsidRPr="00724C5A" w:rsidRDefault="008D0EE7" w:rsidP="000713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</w:tcPr>
          <w:p w:rsidR="008D0EE7" w:rsidRPr="00724C5A" w:rsidRDefault="008D0EE7" w:rsidP="000713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C837E3" w:rsidRPr="00724C5A" w:rsidRDefault="00C837E3" w:rsidP="00453387">
      <w:pPr>
        <w:jc w:val="both"/>
        <w:rPr>
          <w:rFonts w:ascii="Times New Roman" w:hAnsi="Times New Roman" w:cs="Times New Roman"/>
          <w:sz w:val="22"/>
          <w:szCs w:val="22"/>
        </w:rPr>
      </w:pPr>
      <w:r w:rsidRPr="00724C5A">
        <w:rPr>
          <w:rFonts w:ascii="Times New Roman" w:hAnsi="Times New Roman" w:cs="Times New Roman"/>
          <w:sz w:val="22"/>
          <w:szCs w:val="22"/>
        </w:rPr>
        <w:br/>
        <w:t xml:space="preserve">Приложение: </w:t>
      </w:r>
      <w:r w:rsidR="0086752F" w:rsidRPr="00724C5A">
        <w:rPr>
          <w:rFonts w:ascii="Times New Roman" w:hAnsi="Times New Roman" w:cs="Times New Roman"/>
          <w:sz w:val="22"/>
          <w:szCs w:val="22"/>
        </w:rPr>
        <w:t xml:space="preserve">копия выписки из ЕГРП </w:t>
      </w:r>
      <w:r w:rsidRPr="00724C5A">
        <w:rPr>
          <w:rFonts w:ascii="Times New Roman" w:hAnsi="Times New Roman" w:cs="Times New Roman"/>
          <w:sz w:val="22"/>
          <w:szCs w:val="22"/>
        </w:rPr>
        <w:t>на 2 листах</w:t>
      </w:r>
      <w:r w:rsidR="007215A2" w:rsidRPr="00724C5A">
        <w:rPr>
          <w:rFonts w:ascii="Times New Roman" w:hAnsi="Times New Roman" w:cs="Times New Roman"/>
          <w:sz w:val="22"/>
          <w:szCs w:val="22"/>
        </w:rPr>
        <w:t>.</w:t>
      </w:r>
    </w:p>
    <w:p w:rsidR="009562A8" w:rsidRPr="00724C5A" w:rsidRDefault="00B36557" w:rsidP="0045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724C5A">
        <w:rPr>
          <w:rFonts w:ascii="Times New Roman" w:hAnsi="Times New Roman" w:cs="Times New Roman"/>
          <w:sz w:val="22"/>
          <w:szCs w:val="22"/>
        </w:rPr>
        <w:t> </w:t>
      </w:r>
    </w:p>
    <w:p w:rsidR="009562A8" w:rsidRPr="00724C5A" w:rsidRDefault="00B36557" w:rsidP="0045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724C5A">
        <w:rPr>
          <w:rFonts w:ascii="Times New Roman" w:hAnsi="Times New Roman" w:cs="Times New Roman"/>
          <w:sz w:val="22"/>
          <w:szCs w:val="22"/>
        </w:rPr>
        <w:t> </w:t>
      </w:r>
    </w:p>
    <w:p w:rsidR="009562A8" w:rsidRPr="00724C5A" w:rsidRDefault="00B36557" w:rsidP="0045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724C5A">
        <w:rPr>
          <w:rFonts w:ascii="Times New Roman" w:hAnsi="Times New Roman" w:cs="Times New Roman"/>
          <w:sz w:val="22"/>
          <w:szCs w:val="22"/>
        </w:rPr>
        <w:t> </w:t>
      </w:r>
    </w:p>
    <w:p w:rsidR="00B36557" w:rsidRPr="00724C5A" w:rsidRDefault="004A0C47" w:rsidP="00724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724C5A">
        <w:rPr>
          <w:rFonts w:ascii="Times New Roman" w:hAnsi="Times New Roman" w:cs="Times New Roman"/>
          <w:sz w:val="22"/>
          <w:szCs w:val="22"/>
        </w:rPr>
        <w:t>Руководитель</w:t>
      </w:r>
      <w:r w:rsidR="00DB1BF3" w:rsidRPr="00724C5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36557" w:rsidRPr="00724C5A">
        <w:rPr>
          <w:rFonts w:ascii="Times New Roman" w:hAnsi="Times New Roman" w:cs="Times New Roman"/>
          <w:sz w:val="22"/>
          <w:szCs w:val="22"/>
        </w:rPr>
        <w:t xml:space="preserve">            ____</w:t>
      </w:r>
      <w:r w:rsidR="00DB1BF3" w:rsidRPr="00724C5A">
        <w:rPr>
          <w:rFonts w:ascii="Times New Roman" w:hAnsi="Times New Roman" w:cs="Times New Roman"/>
          <w:sz w:val="22"/>
          <w:szCs w:val="22"/>
        </w:rPr>
        <w:t xml:space="preserve">______________       </w:t>
      </w:r>
      <w:r w:rsidR="00B36557" w:rsidRPr="00724C5A">
        <w:rPr>
          <w:rFonts w:ascii="Times New Roman" w:hAnsi="Times New Roman" w:cs="Times New Roman"/>
          <w:sz w:val="22"/>
          <w:szCs w:val="22"/>
        </w:rPr>
        <w:t xml:space="preserve">             А.В. Львов</w:t>
      </w:r>
    </w:p>
    <w:sectPr w:rsidR="00B36557" w:rsidRPr="00724C5A" w:rsidSect="00C20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94" w:bottom="1134" w:left="14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B0" w:rsidRDefault="003279B0" w:rsidP="009B1EB9">
      <w:r>
        <w:separator/>
      </w:r>
    </w:p>
  </w:endnote>
  <w:endnote w:type="continuationSeparator" w:id="0">
    <w:p w:rsidR="003279B0" w:rsidRDefault="003279B0" w:rsidP="009B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9" w:rsidRDefault="009B1EB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9" w:rsidRDefault="009B1EB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9" w:rsidRDefault="009B1EB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B0" w:rsidRDefault="003279B0" w:rsidP="009B1EB9">
      <w:r>
        <w:separator/>
      </w:r>
    </w:p>
  </w:footnote>
  <w:footnote w:type="continuationSeparator" w:id="0">
    <w:p w:rsidR="003279B0" w:rsidRDefault="003279B0" w:rsidP="009B1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9" w:rsidRDefault="009B1EB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9" w:rsidRDefault="009B1EB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9" w:rsidRDefault="009B1EB9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85"/>
    <w:rsid w:val="0000087D"/>
    <w:rsid w:val="000713B6"/>
    <w:rsid w:val="000807E4"/>
    <w:rsid w:val="00080802"/>
    <w:rsid w:val="000812C0"/>
    <w:rsid w:val="000B06C1"/>
    <w:rsid w:val="00107DD9"/>
    <w:rsid w:val="001408C3"/>
    <w:rsid w:val="001814AF"/>
    <w:rsid w:val="001E11A7"/>
    <w:rsid w:val="002630F3"/>
    <w:rsid w:val="002B3BA6"/>
    <w:rsid w:val="00307137"/>
    <w:rsid w:val="00326986"/>
    <w:rsid w:val="003279B0"/>
    <w:rsid w:val="00357DB7"/>
    <w:rsid w:val="00391850"/>
    <w:rsid w:val="003C7ADA"/>
    <w:rsid w:val="0040431E"/>
    <w:rsid w:val="0043267D"/>
    <w:rsid w:val="00452993"/>
    <w:rsid w:val="00453387"/>
    <w:rsid w:val="00463001"/>
    <w:rsid w:val="0047496D"/>
    <w:rsid w:val="00484DBC"/>
    <w:rsid w:val="004A0C47"/>
    <w:rsid w:val="005579B1"/>
    <w:rsid w:val="005B443C"/>
    <w:rsid w:val="005D24C1"/>
    <w:rsid w:val="00654294"/>
    <w:rsid w:val="00660819"/>
    <w:rsid w:val="006D04D1"/>
    <w:rsid w:val="006F29FD"/>
    <w:rsid w:val="007215A2"/>
    <w:rsid w:val="00724C5A"/>
    <w:rsid w:val="00770B50"/>
    <w:rsid w:val="007E284E"/>
    <w:rsid w:val="007E75BA"/>
    <w:rsid w:val="0086752F"/>
    <w:rsid w:val="008A18BD"/>
    <w:rsid w:val="008A3541"/>
    <w:rsid w:val="008D0EE7"/>
    <w:rsid w:val="008E28E3"/>
    <w:rsid w:val="0090083E"/>
    <w:rsid w:val="009562A8"/>
    <w:rsid w:val="009B1EB9"/>
    <w:rsid w:val="00A0337B"/>
    <w:rsid w:val="00A05C26"/>
    <w:rsid w:val="00A463E4"/>
    <w:rsid w:val="00A47ABA"/>
    <w:rsid w:val="00A503D4"/>
    <w:rsid w:val="00A72435"/>
    <w:rsid w:val="00AB65FF"/>
    <w:rsid w:val="00B00930"/>
    <w:rsid w:val="00B06A03"/>
    <w:rsid w:val="00B1316B"/>
    <w:rsid w:val="00B33840"/>
    <w:rsid w:val="00B36557"/>
    <w:rsid w:val="00B57AF2"/>
    <w:rsid w:val="00B73EE9"/>
    <w:rsid w:val="00B8139E"/>
    <w:rsid w:val="00B82C14"/>
    <w:rsid w:val="00BA3824"/>
    <w:rsid w:val="00BC29A8"/>
    <w:rsid w:val="00C20885"/>
    <w:rsid w:val="00C4754F"/>
    <w:rsid w:val="00C511A6"/>
    <w:rsid w:val="00C8270C"/>
    <w:rsid w:val="00C837E3"/>
    <w:rsid w:val="00C870C3"/>
    <w:rsid w:val="00DB1BF3"/>
    <w:rsid w:val="00DF0291"/>
    <w:rsid w:val="00E83BF7"/>
    <w:rsid w:val="00EA0964"/>
    <w:rsid w:val="00E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A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562A8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88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62A8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2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8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62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62A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1408C3"/>
    <w:rPr>
      <w:rFonts w:ascii="Tahoma" w:eastAsia="Times New Roman" w:hAnsi="Tahoma" w:cs="Tahoma"/>
      <w:sz w:val="16"/>
      <w:szCs w:val="16"/>
    </w:rPr>
  </w:style>
  <w:style w:type="paragraph" w:styleId="a6">
    <w:name w:val="Revision"/>
    <w:hidden/>
    <w:uiPriority w:val="99"/>
    <w:semiHidden/>
    <w:rsid w:val="005579B1"/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5579B1"/>
    <w:pPr>
      <w:ind w:left="720"/>
      <w:contextualSpacing/>
    </w:pPr>
  </w:style>
  <w:style w:type="paragraph" w:customStyle="1" w:styleId="header-listtarget">
    <w:name w:val="header-listtarget"/>
    <w:basedOn w:val="a"/>
    <w:rsid w:val="009562A8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9562A8"/>
    <w:rPr>
      <w:color w:val="FF9900"/>
    </w:rPr>
  </w:style>
  <w:style w:type="character" w:customStyle="1" w:styleId="small">
    <w:name w:val="small"/>
    <w:basedOn w:val="a0"/>
    <w:rsid w:val="009562A8"/>
    <w:rPr>
      <w:sz w:val="16"/>
      <w:szCs w:val="16"/>
    </w:rPr>
  </w:style>
  <w:style w:type="character" w:customStyle="1" w:styleId="fill">
    <w:name w:val="fill"/>
    <w:basedOn w:val="a0"/>
    <w:rsid w:val="009562A8"/>
    <w:rPr>
      <w:b/>
      <w:bCs/>
      <w:i/>
      <w:iCs/>
      <w:color w:val="FF0000"/>
    </w:rPr>
  </w:style>
  <w:style w:type="character" w:customStyle="1" w:styleId="enp">
    <w:name w:val="enp"/>
    <w:basedOn w:val="a0"/>
    <w:rsid w:val="009562A8"/>
    <w:rPr>
      <w:color w:val="3C7828"/>
    </w:rPr>
  </w:style>
  <w:style w:type="character" w:customStyle="1" w:styleId="kdkss">
    <w:name w:val="kdkss"/>
    <w:basedOn w:val="a0"/>
    <w:rsid w:val="009562A8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C208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annotation text"/>
    <w:basedOn w:val="a"/>
    <w:link w:val="a9"/>
    <w:uiPriority w:val="99"/>
    <w:semiHidden/>
    <w:unhideWhenUsed/>
    <w:rsid w:val="007E75B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75BA"/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7E75BA"/>
    <w:rPr>
      <w:sz w:val="16"/>
      <w:szCs w:val="16"/>
    </w:rPr>
  </w:style>
  <w:style w:type="paragraph" w:styleId="ab">
    <w:name w:val="Normal (Web)"/>
    <w:basedOn w:val="a"/>
    <w:uiPriority w:val="99"/>
    <w:unhideWhenUsed/>
    <w:rsid w:val="00391850"/>
    <w:pPr>
      <w:spacing w:before="100" w:beforeAutospacing="1" w:after="100" w:afterAutospacing="1"/>
    </w:pPr>
    <w:rPr>
      <w:sz w:val="20"/>
      <w:szCs w:val="20"/>
    </w:rPr>
  </w:style>
  <w:style w:type="table" w:styleId="ac">
    <w:name w:val="Table Grid"/>
    <w:basedOn w:val="a1"/>
    <w:uiPriority w:val="59"/>
    <w:rsid w:val="00C837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8"/>
    <w:next w:val="a8"/>
    <w:link w:val="ae"/>
    <w:uiPriority w:val="99"/>
    <w:semiHidden/>
    <w:unhideWhenUsed/>
    <w:rsid w:val="006F29FD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6F29FD"/>
    <w:rPr>
      <w:rFonts w:ascii="Arial" w:eastAsia="Times New Roman" w:hAnsi="Arial" w:cs="Arial"/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9B1E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B1EB9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9B1EB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B1EB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A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562A8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88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62A8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2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8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62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62A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1408C3"/>
    <w:rPr>
      <w:rFonts w:ascii="Tahoma" w:eastAsia="Times New Roman" w:hAnsi="Tahoma" w:cs="Tahoma"/>
      <w:sz w:val="16"/>
      <w:szCs w:val="16"/>
    </w:rPr>
  </w:style>
  <w:style w:type="paragraph" w:styleId="a6">
    <w:name w:val="Revision"/>
    <w:hidden/>
    <w:uiPriority w:val="99"/>
    <w:semiHidden/>
    <w:rsid w:val="005579B1"/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5579B1"/>
    <w:pPr>
      <w:ind w:left="720"/>
      <w:contextualSpacing/>
    </w:pPr>
  </w:style>
  <w:style w:type="paragraph" w:customStyle="1" w:styleId="header-listtarget">
    <w:name w:val="header-listtarget"/>
    <w:basedOn w:val="a"/>
    <w:rsid w:val="009562A8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9562A8"/>
    <w:rPr>
      <w:color w:val="FF9900"/>
    </w:rPr>
  </w:style>
  <w:style w:type="character" w:customStyle="1" w:styleId="small">
    <w:name w:val="small"/>
    <w:basedOn w:val="a0"/>
    <w:rsid w:val="009562A8"/>
    <w:rPr>
      <w:sz w:val="16"/>
      <w:szCs w:val="16"/>
    </w:rPr>
  </w:style>
  <w:style w:type="character" w:customStyle="1" w:styleId="fill">
    <w:name w:val="fill"/>
    <w:basedOn w:val="a0"/>
    <w:rsid w:val="009562A8"/>
    <w:rPr>
      <w:b/>
      <w:bCs/>
      <w:i/>
      <w:iCs/>
      <w:color w:val="FF0000"/>
    </w:rPr>
  </w:style>
  <w:style w:type="character" w:customStyle="1" w:styleId="enp">
    <w:name w:val="enp"/>
    <w:basedOn w:val="a0"/>
    <w:rsid w:val="009562A8"/>
    <w:rPr>
      <w:color w:val="3C7828"/>
    </w:rPr>
  </w:style>
  <w:style w:type="character" w:customStyle="1" w:styleId="kdkss">
    <w:name w:val="kdkss"/>
    <w:basedOn w:val="a0"/>
    <w:rsid w:val="009562A8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C208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annotation text"/>
    <w:basedOn w:val="a"/>
    <w:link w:val="a9"/>
    <w:uiPriority w:val="99"/>
    <w:semiHidden/>
    <w:unhideWhenUsed/>
    <w:rsid w:val="007E75B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75BA"/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7E75BA"/>
    <w:rPr>
      <w:sz w:val="16"/>
      <w:szCs w:val="16"/>
    </w:rPr>
  </w:style>
  <w:style w:type="paragraph" w:styleId="ab">
    <w:name w:val="Normal (Web)"/>
    <w:basedOn w:val="a"/>
    <w:uiPriority w:val="99"/>
    <w:unhideWhenUsed/>
    <w:rsid w:val="00391850"/>
    <w:pPr>
      <w:spacing w:before="100" w:beforeAutospacing="1" w:after="100" w:afterAutospacing="1"/>
    </w:pPr>
    <w:rPr>
      <w:sz w:val="20"/>
      <w:szCs w:val="20"/>
    </w:rPr>
  </w:style>
  <w:style w:type="table" w:styleId="ac">
    <w:name w:val="Table Grid"/>
    <w:basedOn w:val="a1"/>
    <w:uiPriority w:val="59"/>
    <w:rsid w:val="00C837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8"/>
    <w:next w:val="a8"/>
    <w:link w:val="ae"/>
    <w:uiPriority w:val="99"/>
    <w:semiHidden/>
    <w:unhideWhenUsed/>
    <w:rsid w:val="006F29FD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6F29FD"/>
    <w:rPr>
      <w:rFonts w:ascii="Arial" w:eastAsia="Times New Roman" w:hAnsi="Arial" w:cs="Arial"/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9B1E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B1EB9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9B1EB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B1EB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0699-0944-47BB-90CA-BDA8D71F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PresentationFormat>gwf9lo</PresentationFormat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shebunyaeva</dc:creator>
  <cp:lastModifiedBy>Comp</cp:lastModifiedBy>
  <cp:revision>2</cp:revision>
  <dcterms:created xsi:type="dcterms:W3CDTF">2023-05-14T15:22:00Z</dcterms:created>
  <dcterms:modified xsi:type="dcterms:W3CDTF">2023-05-14T15:22:00Z</dcterms:modified>
</cp:coreProperties>
</file>