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9C" w:rsidRPr="00F5509C" w:rsidRDefault="00766E9C" w:rsidP="00766E9C">
      <w:pPr>
        <w:pageBreakBefore/>
        <w:widowControl w:val="0"/>
        <w:ind w:right="40"/>
        <w:jc w:val="right"/>
        <w:rPr>
          <w:bCs/>
          <w:sz w:val="24"/>
          <w:szCs w:val="24"/>
        </w:rPr>
      </w:pPr>
      <w:r>
        <w:rPr>
          <w:bCs/>
          <w:sz w:val="24"/>
          <w:szCs w:val="24"/>
        </w:rPr>
        <w:t>ПРИЛОЖЕНИЕ</w:t>
      </w:r>
    </w:p>
    <w:p w:rsidR="00766E9C" w:rsidRPr="00F5509C" w:rsidRDefault="00766E9C" w:rsidP="00766E9C">
      <w:pPr>
        <w:widowControl w:val="0"/>
        <w:ind w:right="40"/>
        <w:jc w:val="right"/>
        <w:rPr>
          <w:bCs/>
          <w:sz w:val="24"/>
          <w:szCs w:val="24"/>
        </w:rPr>
      </w:pPr>
      <w:r>
        <w:rPr>
          <w:bCs/>
          <w:sz w:val="24"/>
          <w:szCs w:val="24"/>
        </w:rPr>
        <w:t>к постановлению</w:t>
      </w:r>
      <w:r w:rsidRPr="00F5509C">
        <w:rPr>
          <w:bCs/>
          <w:sz w:val="24"/>
          <w:szCs w:val="24"/>
        </w:rPr>
        <w:t xml:space="preserve"> администрации</w:t>
      </w:r>
    </w:p>
    <w:p w:rsidR="00766E9C" w:rsidRPr="00F5509C" w:rsidRDefault="00766E9C" w:rsidP="00766E9C">
      <w:pPr>
        <w:widowControl w:val="0"/>
        <w:ind w:right="40"/>
        <w:jc w:val="right"/>
        <w:rPr>
          <w:bCs/>
          <w:sz w:val="24"/>
          <w:szCs w:val="24"/>
        </w:rPr>
      </w:pPr>
      <w:r w:rsidRPr="00F5509C">
        <w:rPr>
          <w:bCs/>
          <w:sz w:val="24"/>
          <w:szCs w:val="24"/>
        </w:rPr>
        <w:t>Сосновоборского городского округа</w:t>
      </w:r>
    </w:p>
    <w:p w:rsidR="00766E9C" w:rsidRDefault="00766E9C" w:rsidP="00766E9C">
      <w:pPr>
        <w:jc w:val="right"/>
        <w:rPr>
          <w:sz w:val="24"/>
        </w:rPr>
      </w:pPr>
      <w:r>
        <w:rPr>
          <w:sz w:val="24"/>
        </w:rPr>
        <w:t>от 08/08/2019 № 1783</w:t>
      </w:r>
    </w:p>
    <w:p w:rsidR="008C42E0" w:rsidRDefault="008C42E0" w:rsidP="00766E9C">
      <w:pPr>
        <w:jc w:val="right"/>
        <w:rPr>
          <w:sz w:val="24"/>
        </w:rPr>
      </w:pPr>
      <w:r>
        <w:rPr>
          <w:sz w:val="24"/>
        </w:rPr>
        <w:t xml:space="preserve">(с изменениями </w:t>
      </w:r>
      <w:r w:rsidRPr="008C42E0">
        <w:rPr>
          <w:color w:val="FF0000"/>
          <w:sz w:val="24"/>
        </w:rPr>
        <w:t>от 13.08.2020 № 1627</w:t>
      </w:r>
      <w:r>
        <w:rPr>
          <w:sz w:val="24"/>
        </w:rPr>
        <w:t>)</w:t>
      </w:r>
    </w:p>
    <w:p w:rsidR="00766E9C" w:rsidRPr="00F5509C" w:rsidRDefault="00766E9C" w:rsidP="00766E9C">
      <w:pPr>
        <w:widowControl w:val="0"/>
        <w:ind w:right="40"/>
        <w:jc w:val="right"/>
        <w:rPr>
          <w:bCs/>
          <w:sz w:val="24"/>
          <w:szCs w:val="24"/>
        </w:rPr>
      </w:pPr>
    </w:p>
    <w:p w:rsidR="00766E9C" w:rsidRPr="00125DE1" w:rsidRDefault="00766E9C" w:rsidP="00766E9C">
      <w:pPr>
        <w:widowControl w:val="0"/>
        <w:ind w:right="40" w:firstLine="567"/>
        <w:jc w:val="right"/>
        <w:rPr>
          <w:bCs/>
          <w:sz w:val="28"/>
          <w:szCs w:val="28"/>
        </w:rPr>
      </w:pPr>
    </w:p>
    <w:p w:rsidR="00766E9C" w:rsidRDefault="00766E9C" w:rsidP="00766E9C">
      <w:pPr>
        <w:autoSpaceDE w:val="0"/>
        <w:autoSpaceDN w:val="0"/>
        <w:adjustRightInd w:val="0"/>
        <w:jc w:val="center"/>
        <w:outlineLvl w:val="0"/>
        <w:rPr>
          <w:sz w:val="24"/>
          <w:szCs w:val="24"/>
        </w:rPr>
      </w:pPr>
      <w:r w:rsidRPr="00F103FE">
        <w:rPr>
          <w:sz w:val="24"/>
          <w:szCs w:val="24"/>
        </w:rPr>
        <w:t xml:space="preserve">Административный регламент по предоставлению муниципальной услуги </w:t>
      </w:r>
    </w:p>
    <w:p w:rsidR="00766E9C" w:rsidRPr="00F103FE" w:rsidRDefault="00766E9C" w:rsidP="00766E9C">
      <w:pPr>
        <w:autoSpaceDE w:val="0"/>
        <w:autoSpaceDN w:val="0"/>
        <w:adjustRightInd w:val="0"/>
        <w:jc w:val="center"/>
        <w:outlineLvl w:val="0"/>
        <w:rPr>
          <w:bCs/>
          <w:sz w:val="24"/>
          <w:szCs w:val="24"/>
        </w:rPr>
      </w:pPr>
      <w:r w:rsidRPr="00F103FE">
        <w:rPr>
          <w:bCs/>
          <w:sz w:val="24"/>
          <w:szCs w:val="24"/>
        </w:rPr>
        <w:t>«Прием документов от субъектов малого предпринимательс</w:t>
      </w:r>
      <w:r w:rsidR="006B70CB">
        <w:rPr>
          <w:bCs/>
          <w:sz w:val="24"/>
          <w:szCs w:val="24"/>
        </w:rPr>
        <w:t>тва</w:t>
      </w:r>
      <w:r w:rsidRPr="00F103FE">
        <w:rPr>
          <w:bCs/>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6E9C" w:rsidRPr="00F103FE" w:rsidRDefault="00766E9C" w:rsidP="00766E9C">
      <w:pPr>
        <w:autoSpaceDE w:val="0"/>
        <w:autoSpaceDN w:val="0"/>
        <w:adjustRightInd w:val="0"/>
        <w:jc w:val="center"/>
        <w:outlineLvl w:val="0"/>
        <w:rPr>
          <w:bCs/>
          <w:sz w:val="24"/>
          <w:szCs w:val="24"/>
        </w:rPr>
      </w:pPr>
      <w:r w:rsidRPr="00F103FE">
        <w:rPr>
          <w:bCs/>
          <w:sz w:val="24"/>
          <w:szCs w:val="24"/>
        </w:rPr>
        <w:t>(</w:t>
      </w:r>
      <w:r w:rsidRPr="00F103FE">
        <w:rPr>
          <w:rFonts w:eastAsia="Calibri"/>
          <w:sz w:val="24"/>
          <w:szCs w:val="24"/>
          <w:lang w:eastAsia="en-US"/>
        </w:rPr>
        <w:t>Сокращенное наименование: «</w:t>
      </w:r>
      <w:r w:rsidRPr="00F103FE">
        <w:rPr>
          <w:bCs/>
          <w:sz w:val="24"/>
          <w:szCs w:val="24"/>
        </w:rPr>
        <w:t>Прием документов на получение субсидии на организацию предпринимательской деятельности»)</w:t>
      </w:r>
    </w:p>
    <w:p w:rsidR="00766E9C" w:rsidRPr="00F103FE" w:rsidRDefault="00766E9C" w:rsidP="00766E9C">
      <w:pPr>
        <w:widowControl w:val="0"/>
        <w:autoSpaceDE w:val="0"/>
        <w:autoSpaceDN w:val="0"/>
        <w:adjustRightInd w:val="0"/>
        <w:jc w:val="center"/>
        <w:rPr>
          <w:rFonts w:eastAsia="Calibri"/>
          <w:sz w:val="24"/>
          <w:szCs w:val="24"/>
          <w:lang w:eastAsia="en-US"/>
        </w:rPr>
      </w:pPr>
      <w:r w:rsidRPr="00F103FE">
        <w:rPr>
          <w:rFonts w:eastAsia="Calibri"/>
          <w:sz w:val="24"/>
          <w:szCs w:val="24"/>
          <w:lang w:eastAsia="en-US"/>
        </w:rPr>
        <w:t>(далее – муниципальная услуга, административный регламент)</w:t>
      </w:r>
    </w:p>
    <w:p w:rsidR="00766E9C" w:rsidRPr="00F103FE" w:rsidRDefault="00766E9C" w:rsidP="00766E9C">
      <w:pPr>
        <w:autoSpaceDE w:val="0"/>
        <w:autoSpaceDN w:val="0"/>
        <w:adjustRightInd w:val="0"/>
        <w:outlineLvl w:val="0"/>
        <w:rPr>
          <w:i/>
          <w:sz w:val="24"/>
          <w:szCs w:val="24"/>
        </w:rPr>
      </w:pPr>
    </w:p>
    <w:p w:rsidR="00766E9C" w:rsidRPr="00F103FE" w:rsidRDefault="00766E9C" w:rsidP="00766E9C">
      <w:pPr>
        <w:widowControl w:val="0"/>
        <w:autoSpaceDE w:val="0"/>
        <w:autoSpaceDN w:val="0"/>
        <w:adjustRightInd w:val="0"/>
        <w:ind w:left="-567" w:firstLine="567"/>
        <w:jc w:val="center"/>
        <w:outlineLvl w:val="0"/>
        <w:rPr>
          <w:b/>
          <w:bCs/>
          <w:sz w:val="24"/>
          <w:szCs w:val="24"/>
        </w:rPr>
      </w:pPr>
      <w:bookmarkStart w:id="0" w:name="sub_1001"/>
      <w:r w:rsidRPr="00F103FE">
        <w:rPr>
          <w:b/>
          <w:bCs/>
          <w:sz w:val="24"/>
          <w:szCs w:val="24"/>
        </w:rPr>
        <w:t>1. Общие положения</w:t>
      </w:r>
    </w:p>
    <w:bookmarkEnd w:id="0"/>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1.1. Регламент устанавливает порядок и стандарт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1.2. Заявителями, имеющими право на получение муниципальной услуги, являются:</w:t>
      </w:r>
    </w:p>
    <w:p w:rsidR="008C42E0" w:rsidRPr="00F77455" w:rsidRDefault="008C42E0" w:rsidP="008C42E0">
      <w:pPr>
        <w:widowControl w:val="0"/>
        <w:autoSpaceDE w:val="0"/>
        <w:autoSpaceDN w:val="0"/>
        <w:adjustRightInd w:val="0"/>
        <w:ind w:firstLine="567"/>
        <w:jc w:val="both"/>
        <w:rPr>
          <w:color w:val="FF0000"/>
          <w:sz w:val="24"/>
          <w:szCs w:val="24"/>
        </w:rPr>
      </w:pPr>
      <w:r w:rsidRPr="00F77455">
        <w:rPr>
          <w:color w:val="FF0000"/>
          <w:sz w:val="24"/>
          <w:szCs w:val="24"/>
        </w:rPr>
        <w:t>- индивидуальные предприниматели или юридические лица, соответствующие критериям соискателей субсидии, указанным в Порядке предоставления субсидии субъектам малого предпринимательства на организацию предпринимательской деятельности</w:t>
      </w:r>
      <w:r>
        <w:rPr>
          <w:color w:val="FF0000"/>
          <w:sz w:val="24"/>
          <w:szCs w:val="24"/>
        </w:rPr>
        <w:t xml:space="preserve"> (далее - заявители)</w:t>
      </w:r>
      <w:r w:rsidRPr="00F77455">
        <w:rPr>
          <w:color w:val="FF0000"/>
          <w:sz w:val="24"/>
          <w:szCs w:val="24"/>
        </w:rPr>
        <w:t>.</w:t>
      </w:r>
    </w:p>
    <w:p w:rsidR="00766E9C" w:rsidRPr="00F103FE" w:rsidRDefault="00766E9C" w:rsidP="00766E9C">
      <w:pPr>
        <w:ind w:firstLine="567"/>
        <w:jc w:val="both"/>
        <w:rPr>
          <w:sz w:val="24"/>
          <w:szCs w:val="24"/>
        </w:rPr>
      </w:pPr>
      <w:r w:rsidRPr="00F103FE">
        <w:rPr>
          <w:sz w:val="24"/>
          <w:szCs w:val="24"/>
        </w:rPr>
        <w:t xml:space="preserve">Представлять </w:t>
      </w:r>
      <w:r w:rsidR="00116A69">
        <w:rPr>
          <w:sz w:val="24"/>
          <w:szCs w:val="24"/>
        </w:rPr>
        <w:t>интересы заявителя имеют право:</w:t>
      </w:r>
    </w:p>
    <w:p w:rsidR="00766E9C" w:rsidRPr="00F103FE" w:rsidRDefault="00766E9C" w:rsidP="00766E9C">
      <w:pPr>
        <w:ind w:firstLine="567"/>
        <w:jc w:val="both"/>
        <w:rPr>
          <w:sz w:val="24"/>
          <w:szCs w:val="24"/>
        </w:rPr>
      </w:pPr>
      <w:r w:rsidRPr="00F103FE">
        <w:rPr>
          <w:sz w:val="24"/>
          <w:szCs w:val="24"/>
        </w:rPr>
        <w:t>от имени юридических лиц:</w:t>
      </w:r>
    </w:p>
    <w:p w:rsidR="00766E9C" w:rsidRPr="00F103FE" w:rsidRDefault="00766E9C" w:rsidP="00766E9C">
      <w:pPr>
        <w:ind w:firstLine="567"/>
        <w:jc w:val="both"/>
        <w:rPr>
          <w:sz w:val="24"/>
          <w:szCs w:val="24"/>
        </w:rPr>
      </w:pPr>
      <w:r w:rsidRPr="00F103FE">
        <w:rPr>
          <w:sz w:val="24"/>
          <w:szCs w:val="24"/>
        </w:rPr>
        <w:t>- лица, действующие в соответствии с законом или учредительными документами от имени юридического лица без доверенности;</w:t>
      </w:r>
    </w:p>
    <w:p w:rsidR="00766E9C" w:rsidRPr="00F103FE" w:rsidRDefault="00766E9C" w:rsidP="00766E9C">
      <w:pPr>
        <w:ind w:firstLine="567"/>
        <w:jc w:val="both"/>
        <w:rPr>
          <w:sz w:val="24"/>
          <w:szCs w:val="24"/>
        </w:rPr>
      </w:pPr>
      <w:r w:rsidRPr="00F103FE">
        <w:rPr>
          <w:sz w:val="24"/>
          <w:szCs w:val="24"/>
        </w:rPr>
        <w:t>- представители юридических лиц в силу полномочий на основании доверенности или договора;</w:t>
      </w:r>
    </w:p>
    <w:p w:rsidR="00766E9C" w:rsidRPr="00F103FE" w:rsidRDefault="00766E9C" w:rsidP="00766E9C">
      <w:pPr>
        <w:ind w:firstLine="567"/>
        <w:jc w:val="both"/>
        <w:rPr>
          <w:sz w:val="24"/>
          <w:szCs w:val="24"/>
        </w:rPr>
      </w:pPr>
      <w:r w:rsidRPr="00F103FE">
        <w:rPr>
          <w:sz w:val="24"/>
          <w:szCs w:val="24"/>
        </w:rPr>
        <w:t>от имени индивидуальных предпринимателей:</w:t>
      </w:r>
    </w:p>
    <w:p w:rsidR="00766E9C" w:rsidRPr="00F103FE" w:rsidRDefault="00766E9C" w:rsidP="00766E9C">
      <w:pPr>
        <w:ind w:firstLine="567"/>
        <w:jc w:val="both"/>
        <w:rPr>
          <w:sz w:val="24"/>
          <w:szCs w:val="24"/>
        </w:rPr>
      </w:pPr>
      <w:r w:rsidRPr="00F103FE">
        <w:rPr>
          <w:sz w:val="24"/>
          <w:szCs w:val="24"/>
        </w:rPr>
        <w:t>- представители, действующие в силу полномочий, основанных на доверенности или договоре;</w:t>
      </w:r>
    </w:p>
    <w:p w:rsidR="00766E9C" w:rsidRPr="00F103FE" w:rsidRDefault="00766E9C" w:rsidP="00766E9C">
      <w:pPr>
        <w:ind w:firstLine="567"/>
        <w:jc w:val="both"/>
        <w:rPr>
          <w:sz w:val="24"/>
          <w:szCs w:val="24"/>
        </w:rPr>
      </w:pPr>
      <w:r w:rsidRPr="00F103FE">
        <w:rPr>
          <w:sz w:val="24"/>
          <w:szCs w:val="24"/>
        </w:rPr>
        <w:t>1.3. Информация о месте нахождения Администрации Сосновоборского городского округа, предоставляющего муниципальную услугу, графике работы, контактных телефонах и т.д. (далее – сведения информационного характера) размещаются: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на официальном сайте Сосновоборского городского округа: </w:t>
      </w:r>
      <w:hyperlink r:id="rId7" w:history="1">
        <w:r w:rsidRPr="00F103FE">
          <w:rPr>
            <w:color w:val="0000FF"/>
            <w:sz w:val="24"/>
            <w:szCs w:val="24"/>
            <w:u w:val="single"/>
            <w:lang w:val="en-US"/>
          </w:rPr>
          <w:t>www</w:t>
        </w:r>
        <w:r w:rsidRPr="00F103FE">
          <w:rPr>
            <w:color w:val="0000FF"/>
            <w:sz w:val="24"/>
            <w:szCs w:val="24"/>
            <w:u w:val="single"/>
          </w:rPr>
          <w:t>.sbor.ru</w:t>
        </w:r>
      </w:hyperlink>
      <w:r w:rsidRPr="00F103FE">
        <w:rPr>
          <w:sz w:val="24"/>
          <w:szCs w:val="24"/>
        </w:rPr>
        <w:t>;</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F103FE">
          <w:rPr>
            <w:sz w:val="24"/>
            <w:szCs w:val="24"/>
            <w:u w:val="single"/>
          </w:rPr>
          <w:t>http://mfc47.ru/</w:t>
        </w:r>
      </w:hyperlink>
      <w:r w:rsidRPr="00F103FE">
        <w:rPr>
          <w:sz w:val="24"/>
          <w:szCs w:val="24"/>
        </w:rPr>
        <w:t>;</w:t>
      </w:r>
    </w:p>
    <w:p w:rsidR="00766E9C" w:rsidRPr="00F103FE" w:rsidRDefault="00766E9C" w:rsidP="00766E9C">
      <w:pPr>
        <w:widowControl w:val="0"/>
        <w:autoSpaceDE w:val="0"/>
        <w:autoSpaceDN w:val="0"/>
        <w:adjustRightInd w:val="0"/>
        <w:ind w:firstLine="567"/>
        <w:jc w:val="both"/>
        <w:rPr>
          <w:sz w:val="24"/>
          <w:szCs w:val="24"/>
          <w:u w:val="single"/>
        </w:rPr>
      </w:pPr>
      <w:r w:rsidRPr="00F103FE">
        <w:rPr>
          <w:sz w:val="24"/>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Pr="00F103FE">
          <w:rPr>
            <w:sz w:val="24"/>
            <w:szCs w:val="24"/>
            <w:u w:val="single"/>
          </w:rPr>
          <w:t>www.gosuslugi.ru</w:t>
        </w:r>
      </w:hyperlink>
      <w:r w:rsidRPr="00F103FE">
        <w:rPr>
          <w:sz w:val="24"/>
          <w:szCs w:val="24"/>
          <w:u w:val="single"/>
        </w:rPr>
        <w:t>.</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1.4. Информация о месте нахождения и графике работы Администрации, Отдела указана в приложении № 6.</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1.5. </w:t>
      </w:r>
      <w:r w:rsidRPr="00F103FE">
        <w:rPr>
          <w:rFonts w:eastAsia="Calibri"/>
          <w:color w:val="000000"/>
          <w:sz w:val="24"/>
          <w:szCs w:val="24"/>
          <w:lang w:eastAsia="en-US"/>
        </w:rPr>
        <w:t>Информация о местах нахождения, справочных телефонах и адресах электронной почты МФЦ</w:t>
      </w:r>
      <w:r w:rsidRPr="00F103FE">
        <w:rPr>
          <w:sz w:val="24"/>
          <w:szCs w:val="24"/>
        </w:rPr>
        <w:t xml:space="preserve"> указана в приложении № 7.</w:t>
      </w:r>
    </w:p>
    <w:p w:rsidR="00766E9C" w:rsidRPr="00F103FE" w:rsidRDefault="00766E9C" w:rsidP="00766E9C">
      <w:pPr>
        <w:widowControl w:val="0"/>
        <w:autoSpaceDE w:val="0"/>
        <w:autoSpaceDN w:val="0"/>
        <w:adjustRightInd w:val="0"/>
        <w:ind w:firstLine="567"/>
        <w:jc w:val="center"/>
        <w:outlineLvl w:val="0"/>
        <w:rPr>
          <w:b/>
          <w:bCs/>
          <w:sz w:val="24"/>
          <w:szCs w:val="24"/>
        </w:rPr>
      </w:pPr>
    </w:p>
    <w:p w:rsidR="00766E9C" w:rsidRPr="00F103FE" w:rsidRDefault="00766E9C" w:rsidP="00766E9C">
      <w:pPr>
        <w:widowControl w:val="0"/>
        <w:autoSpaceDE w:val="0"/>
        <w:autoSpaceDN w:val="0"/>
        <w:adjustRightInd w:val="0"/>
        <w:ind w:firstLine="567"/>
        <w:jc w:val="center"/>
        <w:outlineLvl w:val="0"/>
        <w:rPr>
          <w:b/>
          <w:bCs/>
          <w:sz w:val="24"/>
          <w:szCs w:val="24"/>
        </w:rPr>
      </w:pPr>
      <w:r w:rsidRPr="00F103FE">
        <w:rPr>
          <w:b/>
          <w:bCs/>
          <w:sz w:val="24"/>
          <w:szCs w:val="24"/>
        </w:rPr>
        <w:t xml:space="preserve">2. Стандарт предоставления </w:t>
      </w:r>
      <w:r w:rsidRPr="00F103FE">
        <w:rPr>
          <w:b/>
          <w:sz w:val="24"/>
          <w:szCs w:val="24"/>
        </w:rPr>
        <w:t>муниципальной</w:t>
      </w:r>
      <w:r w:rsidRPr="00F103FE">
        <w:rPr>
          <w:b/>
          <w:bCs/>
          <w:sz w:val="24"/>
          <w:szCs w:val="24"/>
        </w:rPr>
        <w:t xml:space="preserve">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2.1. Полное наименование муниципальной услуги: «Прием документов от субъе</w:t>
      </w:r>
      <w:r w:rsidR="006B70CB">
        <w:rPr>
          <w:sz w:val="24"/>
          <w:szCs w:val="24"/>
        </w:rPr>
        <w:t xml:space="preserve">ктов </w:t>
      </w:r>
      <w:r w:rsidR="006B70CB">
        <w:rPr>
          <w:sz w:val="24"/>
          <w:szCs w:val="24"/>
        </w:rPr>
        <w:lastRenderedPageBreak/>
        <w:t>малого предпринимательства</w:t>
      </w:r>
      <w:r w:rsidRPr="00F103FE">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Сокращенное наименование муниципальной услуги: «Прием документов на получение субсидии на организацию предпринимательской деятельности».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2.2. Муниципальную услугу предоставляет Администрация Сосновоборского городского округа Ленинградской области (далее –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Структурным подразделением, ответственным за предоставление муниципальной услуги, является отдел экономического развития (далее – Отдел).</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предоставлении муниципальной услуги участвуют:</w:t>
      </w:r>
    </w:p>
    <w:p w:rsidR="00766E9C" w:rsidRPr="00F103FE" w:rsidRDefault="00766E9C" w:rsidP="00766E9C">
      <w:pPr>
        <w:widowControl w:val="0"/>
        <w:numPr>
          <w:ilvl w:val="0"/>
          <w:numId w:val="41"/>
        </w:numPr>
        <w:autoSpaceDE w:val="0"/>
        <w:autoSpaceDN w:val="0"/>
        <w:adjustRightInd w:val="0"/>
        <w:ind w:left="709" w:firstLine="567"/>
        <w:jc w:val="both"/>
        <w:rPr>
          <w:sz w:val="24"/>
          <w:szCs w:val="24"/>
        </w:rPr>
      </w:pPr>
      <w:r w:rsidRPr="00F103FE">
        <w:rPr>
          <w:sz w:val="24"/>
          <w:szCs w:val="24"/>
        </w:rPr>
        <w:t>ГБУ ЛО «МФЦ»;</w:t>
      </w:r>
    </w:p>
    <w:p w:rsidR="00766E9C" w:rsidRPr="00F103FE" w:rsidRDefault="00766E9C" w:rsidP="00766E9C">
      <w:pPr>
        <w:numPr>
          <w:ilvl w:val="0"/>
          <w:numId w:val="41"/>
        </w:numPr>
        <w:autoSpaceDE w:val="0"/>
        <w:autoSpaceDN w:val="0"/>
        <w:adjustRightInd w:val="0"/>
        <w:ind w:left="709" w:firstLine="567"/>
        <w:jc w:val="both"/>
        <w:rPr>
          <w:sz w:val="24"/>
          <w:szCs w:val="24"/>
        </w:rPr>
      </w:pPr>
      <w:r w:rsidRPr="00F103FE">
        <w:rPr>
          <w:sz w:val="24"/>
          <w:szCs w:val="24"/>
        </w:rPr>
        <w:t>Управление федеральной налоговой службы по Ленинградской области.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Заявление на получение муниципальной услуги с комплектом документов принимаются: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 при личной явке:</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филиалах, отделах, удаленных рабочих местах ГБУ ЛО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 без личной явки: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почтовым отправлением 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электронной форме через личный кабинет заявителя на ПГУ ЛО/ ЕПГУ.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Заявитель может записаться на прием для подачи заявления о предоставлении услуги следующими способами: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1) посредством ПГУ/ЕПГУ (при технической реализации) – в ОМСУ, в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 по телефону (при технической реализации) – в ОМСУ, в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3) посредством сайта ОМСУ – в ОМСУ.</w:t>
      </w:r>
    </w:p>
    <w:p w:rsidR="00766E9C" w:rsidRPr="00F103FE" w:rsidRDefault="00766E9C" w:rsidP="00766E9C">
      <w:pPr>
        <w:widowControl w:val="0"/>
        <w:autoSpaceDE w:val="0"/>
        <w:autoSpaceDN w:val="0"/>
        <w:adjustRightInd w:val="0"/>
        <w:ind w:firstLine="567"/>
        <w:jc w:val="both"/>
        <w:rPr>
          <w:iCs/>
          <w:sz w:val="24"/>
          <w:szCs w:val="24"/>
        </w:rPr>
      </w:pPr>
      <w:r w:rsidRPr="00F103FE">
        <w:rPr>
          <w:sz w:val="24"/>
          <w:szCs w:val="24"/>
        </w:rPr>
        <w:t xml:space="preserve">Для записи заявитель выбирает любую </w:t>
      </w:r>
      <w:r w:rsidRPr="00F103FE">
        <w:rPr>
          <w:iCs/>
          <w:sz w:val="24"/>
          <w:szCs w:val="24"/>
        </w:rPr>
        <w:t>свободную для приема дату и время в пределах установленного в ОМСУ или МФЦ графика приема заявителей.</w:t>
      </w:r>
    </w:p>
    <w:p w:rsidR="00766E9C" w:rsidRPr="00F103FE" w:rsidRDefault="00766E9C" w:rsidP="00766E9C">
      <w:pPr>
        <w:ind w:firstLine="567"/>
        <w:jc w:val="both"/>
        <w:rPr>
          <w:sz w:val="24"/>
          <w:szCs w:val="24"/>
        </w:rPr>
      </w:pPr>
      <w:r w:rsidRPr="00F103FE">
        <w:rPr>
          <w:sz w:val="24"/>
          <w:szCs w:val="24"/>
        </w:rPr>
        <w:t xml:space="preserve">2.3. Результатом предоставления муниципальной услуги является: </w:t>
      </w:r>
    </w:p>
    <w:p w:rsidR="00766E9C" w:rsidRPr="00F103FE" w:rsidRDefault="00766E9C" w:rsidP="00766E9C">
      <w:pPr>
        <w:ind w:firstLine="567"/>
        <w:jc w:val="both"/>
        <w:rPr>
          <w:sz w:val="24"/>
          <w:szCs w:val="24"/>
        </w:rPr>
      </w:pPr>
      <w:r w:rsidRPr="00F103FE">
        <w:rPr>
          <w:sz w:val="24"/>
          <w:szCs w:val="24"/>
        </w:rPr>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w:t>
      </w:r>
      <w:r w:rsidR="006B70CB">
        <w:rPr>
          <w:sz w:val="24"/>
          <w:szCs w:val="24"/>
        </w:rPr>
        <w:t>ктов малого предпринимательства</w:t>
      </w:r>
      <w:r w:rsidRPr="00F103FE">
        <w:rPr>
          <w:sz w:val="24"/>
          <w:szCs w:val="24"/>
        </w:rPr>
        <w:t xml:space="preserve"> на организацию предпринимательской деятельности, согласно приложению 4 к настоящему регламенту. </w:t>
      </w:r>
    </w:p>
    <w:p w:rsidR="00766E9C" w:rsidRPr="00F103FE" w:rsidRDefault="00766E9C" w:rsidP="00766E9C">
      <w:pPr>
        <w:ind w:firstLine="567"/>
        <w:jc w:val="both"/>
        <w:rPr>
          <w:sz w:val="24"/>
          <w:szCs w:val="24"/>
        </w:rPr>
      </w:pPr>
      <w:r w:rsidRPr="00F103FE">
        <w:rPr>
          <w:sz w:val="24"/>
          <w:szCs w:val="24"/>
        </w:rPr>
        <w:t>Уведомление об отказе заявителю в участии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w:t>
      </w:r>
      <w:r w:rsidR="006B70CB">
        <w:rPr>
          <w:sz w:val="24"/>
          <w:szCs w:val="24"/>
        </w:rPr>
        <w:t>ого предпринимательства</w:t>
      </w:r>
      <w:r w:rsidRPr="00F103FE">
        <w:rPr>
          <w:sz w:val="24"/>
          <w:szCs w:val="24"/>
        </w:rPr>
        <w:t xml:space="preserve"> на организацию предпринимательской деятельности, согласно приложению 5 к настоящему регламенту. </w:t>
      </w:r>
    </w:p>
    <w:p w:rsidR="00766E9C" w:rsidRPr="00F103FE" w:rsidRDefault="00766E9C" w:rsidP="00766E9C">
      <w:pPr>
        <w:ind w:firstLine="567"/>
        <w:jc w:val="both"/>
        <w:rPr>
          <w:sz w:val="24"/>
          <w:szCs w:val="24"/>
        </w:rPr>
      </w:pPr>
      <w:r w:rsidRPr="00F103F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66E9C" w:rsidRPr="00F103FE" w:rsidRDefault="00766E9C" w:rsidP="00766E9C">
      <w:pPr>
        <w:ind w:firstLine="567"/>
        <w:jc w:val="both"/>
        <w:rPr>
          <w:sz w:val="24"/>
          <w:szCs w:val="24"/>
        </w:rPr>
      </w:pPr>
      <w:r w:rsidRPr="00F103FE">
        <w:rPr>
          <w:sz w:val="24"/>
          <w:szCs w:val="24"/>
        </w:rPr>
        <w:t>1) при личной явке:</w:t>
      </w:r>
    </w:p>
    <w:p w:rsidR="00766E9C" w:rsidRPr="00F103FE" w:rsidRDefault="00766E9C" w:rsidP="00766E9C">
      <w:pPr>
        <w:ind w:firstLine="567"/>
        <w:jc w:val="both"/>
        <w:rPr>
          <w:sz w:val="24"/>
          <w:szCs w:val="24"/>
        </w:rPr>
      </w:pPr>
      <w:r w:rsidRPr="00F103FE">
        <w:rPr>
          <w:sz w:val="24"/>
          <w:szCs w:val="24"/>
        </w:rPr>
        <w:t>в ОМСУ;</w:t>
      </w:r>
    </w:p>
    <w:p w:rsidR="00766E9C" w:rsidRPr="00F103FE" w:rsidRDefault="00766E9C" w:rsidP="00766E9C">
      <w:pPr>
        <w:ind w:firstLine="567"/>
        <w:rPr>
          <w:sz w:val="24"/>
          <w:szCs w:val="24"/>
        </w:rPr>
      </w:pPr>
      <w:r w:rsidRPr="00F103FE">
        <w:rPr>
          <w:sz w:val="24"/>
          <w:szCs w:val="24"/>
        </w:rPr>
        <w:t>в филиалах, отделах, удаленных рабочих местах ГБУ ЛО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 без личной явки: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почтовым отправлением;</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электронной форме через личный кабинет заявителя на ПГУ ЛО/ ЕПГУ.</w:t>
      </w:r>
    </w:p>
    <w:p w:rsidR="00766E9C" w:rsidRPr="00F103FE" w:rsidRDefault="00766E9C" w:rsidP="00766E9C">
      <w:pPr>
        <w:ind w:firstLine="567"/>
        <w:jc w:val="both"/>
        <w:rPr>
          <w:sz w:val="24"/>
          <w:szCs w:val="24"/>
        </w:rPr>
      </w:pPr>
      <w:r w:rsidRPr="00F103FE">
        <w:rPr>
          <w:sz w:val="24"/>
          <w:szCs w:val="24"/>
        </w:rPr>
        <w:t>2.4. Срок предоставления муниципальной услуги составляет не более 10 рабочих дней с даты поступления (регистрации) заявления 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2.5. Правовые основания для предоставления муниципальной услуги.</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Бюджетный кодекс РФ;</w:t>
      </w:r>
    </w:p>
    <w:p w:rsidR="00766E9C" w:rsidRPr="00F103FE" w:rsidRDefault="00766E9C" w:rsidP="00766E9C">
      <w:pPr>
        <w:numPr>
          <w:ilvl w:val="0"/>
          <w:numId w:val="37"/>
        </w:numPr>
        <w:autoSpaceDE w:val="0"/>
        <w:autoSpaceDN w:val="0"/>
        <w:adjustRightInd w:val="0"/>
        <w:ind w:left="0" w:firstLine="567"/>
        <w:jc w:val="both"/>
        <w:rPr>
          <w:sz w:val="24"/>
          <w:szCs w:val="24"/>
        </w:rPr>
      </w:pPr>
      <w:r w:rsidRPr="00F103FE">
        <w:rPr>
          <w:sz w:val="24"/>
          <w:szCs w:val="24"/>
        </w:rPr>
        <w:t>Федеральный закон от 24.07.2007 № 209-ФЗ «О развитии малого и среднего предпринимательства в Российской Федерации»;</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 xml:space="preserve">Постановление Правительства Ленинградской области от 14.11.2013 № 394 «Об </w:t>
      </w:r>
      <w:r w:rsidRPr="00F103FE">
        <w:rPr>
          <w:sz w:val="24"/>
          <w:szCs w:val="24"/>
        </w:rPr>
        <w:lastRenderedPageBreak/>
        <w:t>утверждении государственной программы Ленинградской области «Стимулирование экономической активности Ленинградской области»;</w:t>
      </w:r>
    </w:p>
    <w:p w:rsidR="00766E9C" w:rsidRPr="00F103FE" w:rsidRDefault="00766E9C" w:rsidP="00766E9C">
      <w:pPr>
        <w:widowControl w:val="0"/>
        <w:numPr>
          <w:ilvl w:val="0"/>
          <w:numId w:val="37"/>
        </w:numPr>
        <w:autoSpaceDE w:val="0"/>
        <w:autoSpaceDN w:val="0"/>
        <w:adjustRightInd w:val="0"/>
        <w:ind w:left="0" w:firstLine="567"/>
        <w:jc w:val="both"/>
        <w:rPr>
          <w:sz w:val="24"/>
          <w:szCs w:val="24"/>
        </w:rPr>
      </w:pPr>
      <w:r w:rsidRPr="00F103FE">
        <w:rPr>
          <w:sz w:val="24"/>
          <w:szCs w:val="24"/>
        </w:rPr>
        <w:t>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766E9C" w:rsidRDefault="00766E9C" w:rsidP="00766E9C">
      <w:pPr>
        <w:numPr>
          <w:ilvl w:val="0"/>
          <w:numId w:val="37"/>
        </w:numPr>
        <w:ind w:left="0" w:firstLine="567"/>
        <w:jc w:val="both"/>
        <w:rPr>
          <w:sz w:val="24"/>
          <w:szCs w:val="24"/>
        </w:rPr>
      </w:pPr>
      <w:r w:rsidRPr="00F103FE">
        <w:rPr>
          <w:sz w:val="24"/>
          <w:szCs w:val="24"/>
        </w:rPr>
        <w:t>Постановление администрации Сосновоборского городского округа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116A69" w:rsidRPr="00116A69" w:rsidRDefault="00116A69" w:rsidP="00116A69">
      <w:pPr>
        <w:numPr>
          <w:ilvl w:val="0"/>
          <w:numId w:val="37"/>
        </w:numPr>
        <w:ind w:left="0" w:firstLine="567"/>
        <w:jc w:val="both"/>
        <w:rPr>
          <w:color w:val="FF0000"/>
          <w:sz w:val="24"/>
          <w:szCs w:val="24"/>
        </w:rPr>
      </w:pPr>
      <w:r w:rsidRPr="00116A69">
        <w:rPr>
          <w:sz w:val="24"/>
          <w:szCs w:val="24"/>
        </w:rPr>
        <w:t xml:space="preserve">Постановление </w:t>
      </w:r>
      <w:r w:rsidR="00766E9C" w:rsidRPr="00116A69">
        <w:rPr>
          <w:sz w:val="24"/>
          <w:szCs w:val="24"/>
        </w:rPr>
        <w:t xml:space="preserve">администрации Сосновоборского городского округа </w:t>
      </w:r>
      <w:r w:rsidRPr="00116A69">
        <w:rPr>
          <w:color w:val="FF0000"/>
          <w:sz w:val="24"/>
          <w:szCs w:val="24"/>
        </w:rPr>
        <w:t>от 08.05.2020 № 889 «Об утверждении Порядка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w:t>
      </w:r>
      <w:r>
        <w:rPr>
          <w:color w:val="FF0000"/>
          <w:sz w:val="24"/>
          <w:szCs w:val="24"/>
        </w:rPr>
        <w:t>орядок предоставления субсидии)</w:t>
      </w:r>
      <w:r w:rsidRPr="00116A69">
        <w:rPr>
          <w:color w:val="FF0000"/>
          <w:sz w:val="24"/>
          <w:szCs w:val="24"/>
        </w:rPr>
        <w:t>.</w:t>
      </w:r>
    </w:p>
    <w:p w:rsidR="00116A69" w:rsidRPr="00F77455" w:rsidRDefault="00116A69" w:rsidP="00116A69">
      <w:pPr>
        <w:ind w:firstLine="567"/>
        <w:jc w:val="both"/>
        <w:rPr>
          <w:color w:val="FF0000"/>
          <w:sz w:val="24"/>
          <w:szCs w:val="24"/>
        </w:rPr>
      </w:pPr>
      <w:r w:rsidRPr="00F77455">
        <w:rPr>
          <w:color w:val="FF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16A69" w:rsidRPr="00F77455" w:rsidRDefault="00116A69" w:rsidP="00116A69">
      <w:pPr>
        <w:ind w:firstLine="567"/>
        <w:jc w:val="both"/>
        <w:rPr>
          <w:color w:val="FF0000"/>
          <w:sz w:val="24"/>
          <w:szCs w:val="24"/>
        </w:rPr>
      </w:pPr>
      <w:r w:rsidRPr="00F77455">
        <w:rPr>
          <w:color w:val="FF0000"/>
          <w:sz w:val="24"/>
          <w:szCs w:val="24"/>
        </w:rPr>
        <w:t>1) заявление на предоставление субсидии (оригинал) по форме, согласно Приложению 1 к настоящему регламенту.</w:t>
      </w:r>
    </w:p>
    <w:p w:rsidR="00116A69" w:rsidRPr="00F77455" w:rsidRDefault="00116A69" w:rsidP="00116A69">
      <w:pPr>
        <w:ind w:firstLine="567"/>
        <w:jc w:val="both"/>
        <w:rPr>
          <w:color w:val="FF0000"/>
          <w:sz w:val="24"/>
          <w:szCs w:val="24"/>
        </w:rPr>
      </w:pPr>
      <w:r w:rsidRPr="00F77455">
        <w:rPr>
          <w:color w:val="FF0000"/>
          <w:sz w:val="24"/>
          <w:szCs w:val="24"/>
        </w:rPr>
        <w:t>При подаче заявления заявитель предъявляет документ, подтверждающий личность заявителя (паспорт), а в случае обращения представителя заявителя – оригинал документа (доверенность), подтверждающего полномочия представителя заявителя действовать от его имени при обращении за предоставлением муниципальной услуги;</w:t>
      </w:r>
    </w:p>
    <w:p w:rsidR="00116A69" w:rsidRPr="00F77455" w:rsidRDefault="00116A69" w:rsidP="00116A69">
      <w:pPr>
        <w:ind w:firstLine="567"/>
        <w:jc w:val="both"/>
        <w:rPr>
          <w:color w:val="FF0000"/>
          <w:sz w:val="24"/>
          <w:szCs w:val="24"/>
        </w:rPr>
      </w:pPr>
      <w:r w:rsidRPr="00F77455">
        <w:rPr>
          <w:color w:val="FF0000"/>
          <w:sz w:val="24"/>
          <w:szCs w:val="24"/>
        </w:rPr>
        <w:t>2) копия документа, удостоверяющего личность заявителя: копия документа, удостоверяющего личность гражданина Российской Федерации, в том числе военнослужащих, а также копии документов, удостоверяющих личность иностранного гражданина, лица без гражданства, включая вид на жительство или удостоверение беженца;</w:t>
      </w:r>
    </w:p>
    <w:p w:rsidR="00116A69" w:rsidRPr="00F77455" w:rsidRDefault="00116A69" w:rsidP="00116A69">
      <w:pPr>
        <w:ind w:firstLine="567"/>
        <w:jc w:val="both"/>
        <w:rPr>
          <w:color w:val="FF0000"/>
          <w:sz w:val="24"/>
          <w:szCs w:val="24"/>
        </w:rPr>
      </w:pPr>
      <w:r w:rsidRPr="00F77455">
        <w:rPr>
          <w:color w:val="FF0000"/>
          <w:sz w:val="24"/>
          <w:szCs w:val="24"/>
        </w:rPr>
        <w:t>3) копия документа, удостоверяющего право (полномочия) представителя на предъявление, если с заявлением обращается представитель заявителя;</w:t>
      </w:r>
    </w:p>
    <w:p w:rsidR="00116A69" w:rsidRPr="00F77455" w:rsidRDefault="00116A69" w:rsidP="00116A69">
      <w:pPr>
        <w:ind w:firstLine="567"/>
        <w:jc w:val="both"/>
        <w:rPr>
          <w:color w:val="FF0000"/>
          <w:sz w:val="24"/>
          <w:szCs w:val="24"/>
        </w:rPr>
      </w:pPr>
      <w:r w:rsidRPr="00F77455">
        <w:rPr>
          <w:color w:val="FF0000"/>
          <w:sz w:val="24"/>
          <w:szCs w:val="24"/>
        </w:rPr>
        <w:t>4) документы, подтверждающие принадлежность соискателя субсидии на момент государственной регистрации субъекта предпринимательской деятельности к одной из приоритетных групп, согласно Приложению 2 Порядка предоставления субсидии, (оригиналы и (или) копии в зависимости от приоритетных групп);</w:t>
      </w:r>
    </w:p>
    <w:p w:rsidR="00116A69" w:rsidRPr="00F77455" w:rsidRDefault="00116A69" w:rsidP="00116A69">
      <w:pPr>
        <w:ind w:firstLine="567"/>
        <w:jc w:val="both"/>
        <w:rPr>
          <w:color w:val="FF0000"/>
          <w:sz w:val="24"/>
          <w:szCs w:val="24"/>
        </w:rPr>
      </w:pPr>
      <w:r w:rsidRPr="00F77455">
        <w:rPr>
          <w:color w:val="FF0000"/>
          <w:sz w:val="24"/>
          <w:szCs w:val="24"/>
        </w:rPr>
        <w:t>5) копия свидетельства (или уведомления) о постановке на налоговый учет;</w:t>
      </w:r>
    </w:p>
    <w:p w:rsidR="00116A69" w:rsidRPr="00F77455" w:rsidRDefault="00116A69" w:rsidP="00116A69">
      <w:pPr>
        <w:ind w:firstLine="567"/>
        <w:jc w:val="both"/>
        <w:rPr>
          <w:color w:val="FF0000"/>
          <w:sz w:val="24"/>
          <w:szCs w:val="24"/>
        </w:rPr>
      </w:pPr>
      <w:r w:rsidRPr="00F77455">
        <w:rPr>
          <w:color w:val="FF0000"/>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«Паспортно-бухгалтерский центр «Бухгалтерская учетная компания» или жилищно-эксплуатационными организациями (оригинал);</w:t>
      </w:r>
    </w:p>
    <w:p w:rsidR="00116A69" w:rsidRPr="00F77455" w:rsidRDefault="00116A69" w:rsidP="00116A69">
      <w:pPr>
        <w:ind w:firstLine="567"/>
        <w:jc w:val="both"/>
        <w:rPr>
          <w:color w:val="FF0000"/>
          <w:sz w:val="24"/>
          <w:szCs w:val="24"/>
        </w:rPr>
      </w:pPr>
      <w:r w:rsidRPr="00F77455">
        <w:rPr>
          <w:color w:val="FF0000"/>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(копия);</w:t>
      </w:r>
    </w:p>
    <w:p w:rsidR="00116A69" w:rsidRPr="00F77455" w:rsidRDefault="00116A69" w:rsidP="00116A69">
      <w:pPr>
        <w:ind w:firstLine="567"/>
        <w:jc w:val="both"/>
        <w:rPr>
          <w:color w:val="FF0000"/>
          <w:sz w:val="24"/>
          <w:szCs w:val="24"/>
        </w:rPr>
      </w:pPr>
      <w:r w:rsidRPr="00F77455">
        <w:rPr>
          <w:color w:val="FF0000"/>
          <w:sz w:val="24"/>
          <w:szCs w:val="24"/>
        </w:rPr>
        <w:lastRenderedPageBreak/>
        <w:t>8) резюме соискателя субсидии на получение субсидии по форме, согласно Приложению 3 к Порядку предоставления субсидии (оригинал);</w:t>
      </w:r>
    </w:p>
    <w:p w:rsidR="00116A69" w:rsidRPr="00F77455" w:rsidRDefault="00116A69" w:rsidP="00116A69">
      <w:pPr>
        <w:ind w:firstLine="567"/>
        <w:jc w:val="both"/>
        <w:rPr>
          <w:color w:val="FF0000"/>
          <w:sz w:val="24"/>
          <w:szCs w:val="24"/>
        </w:rPr>
      </w:pPr>
      <w:r w:rsidRPr="00F77455">
        <w:rPr>
          <w:color w:val="FF0000"/>
          <w:sz w:val="24"/>
          <w:szCs w:val="24"/>
        </w:rPr>
        <w:t>9) сведения о зарегистрированном бизнесе, согласно Приложению 4 к Порядку предоставления субсидии (оригинал);</w:t>
      </w:r>
    </w:p>
    <w:p w:rsidR="00116A69" w:rsidRPr="00F77455" w:rsidRDefault="00116A69" w:rsidP="00116A69">
      <w:pPr>
        <w:ind w:firstLine="567"/>
        <w:jc w:val="both"/>
        <w:rPr>
          <w:color w:val="FF0000"/>
          <w:sz w:val="24"/>
          <w:szCs w:val="24"/>
        </w:rPr>
      </w:pPr>
      <w:r w:rsidRPr="00F77455">
        <w:rPr>
          <w:color w:val="FF0000"/>
          <w:sz w:val="24"/>
          <w:szCs w:val="24"/>
        </w:rPr>
        <w:t>10) документ о прохождении соискателем субсидии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(копия, заверенная нотариально);</w:t>
      </w:r>
    </w:p>
    <w:p w:rsidR="00116A69" w:rsidRPr="00F77455" w:rsidRDefault="00116A69" w:rsidP="00116A69">
      <w:pPr>
        <w:ind w:firstLine="567"/>
        <w:jc w:val="both"/>
        <w:rPr>
          <w:color w:val="FF0000"/>
          <w:sz w:val="24"/>
          <w:szCs w:val="24"/>
        </w:rPr>
      </w:pPr>
      <w:r w:rsidRPr="00F77455">
        <w:rPr>
          <w:color w:val="FF0000"/>
          <w:sz w:val="24"/>
          <w:szCs w:val="24"/>
        </w:rPr>
        <w:t>11) бизнес-план предпринимательской деятельности (оригинал),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 соискателя субсидии. В случае если соискателем субсидии будут привлекаться заемные средства, указывается целевое использование заемных средств.</w:t>
      </w:r>
    </w:p>
    <w:p w:rsidR="00116A69" w:rsidRPr="00116A69" w:rsidRDefault="00116A69" w:rsidP="00116A69">
      <w:pPr>
        <w:ind w:firstLine="567"/>
        <w:jc w:val="both"/>
        <w:rPr>
          <w:color w:val="FF0000"/>
          <w:sz w:val="24"/>
          <w:szCs w:val="24"/>
        </w:rPr>
      </w:pPr>
      <w:r w:rsidRPr="00F77455">
        <w:rPr>
          <w:color w:val="FF0000"/>
          <w:sz w:val="24"/>
          <w:szCs w:val="24"/>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w:t>
      </w:r>
      <w:r>
        <w:rPr>
          <w:color w:val="FF0000"/>
          <w:sz w:val="24"/>
          <w:szCs w:val="24"/>
        </w:rPr>
        <w:t>ются заявителем самостоятельно.</w:t>
      </w:r>
    </w:p>
    <w:p w:rsidR="00766E9C" w:rsidRPr="00F103FE" w:rsidRDefault="00766E9C" w:rsidP="00766E9C">
      <w:pPr>
        <w:autoSpaceDE w:val="0"/>
        <w:autoSpaceDN w:val="0"/>
        <w:adjustRightInd w:val="0"/>
        <w:ind w:firstLine="567"/>
        <w:jc w:val="both"/>
        <w:rPr>
          <w:sz w:val="24"/>
          <w:szCs w:val="24"/>
        </w:rPr>
      </w:pPr>
      <w:r w:rsidRPr="00F103FE">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66E9C" w:rsidRDefault="00766E9C" w:rsidP="00766E9C">
      <w:pPr>
        <w:autoSpaceDE w:val="0"/>
        <w:autoSpaceDN w:val="0"/>
        <w:adjustRightInd w:val="0"/>
        <w:ind w:firstLine="567"/>
        <w:jc w:val="both"/>
        <w:rPr>
          <w:sz w:val="24"/>
          <w:szCs w:val="24"/>
        </w:rPr>
      </w:pPr>
      <w:r w:rsidRPr="00F103FE">
        <w:rPr>
          <w:sz w:val="24"/>
          <w:szCs w:val="24"/>
        </w:rPr>
        <w:t xml:space="preserve">Отдел в рамках </w:t>
      </w:r>
      <w:r w:rsidRPr="00F103FE">
        <w:rPr>
          <w:bCs/>
          <w:sz w:val="24"/>
          <w:szCs w:val="24"/>
        </w:rPr>
        <w:t xml:space="preserve">межведомственного информационного взаимодействия </w:t>
      </w:r>
      <w:r w:rsidRPr="00F103FE">
        <w:rPr>
          <w:sz w:val="24"/>
          <w:szCs w:val="24"/>
        </w:rPr>
        <w:t>для предоставления муниципальной услуги запрашивает следующие документы (сведения):</w:t>
      </w:r>
    </w:p>
    <w:p w:rsidR="00116A69" w:rsidRPr="00F77455" w:rsidRDefault="00116A69" w:rsidP="00116A69">
      <w:pPr>
        <w:autoSpaceDE w:val="0"/>
        <w:autoSpaceDN w:val="0"/>
        <w:adjustRightInd w:val="0"/>
        <w:ind w:firstLine="567"/>
        <w:jc w:val="both"/>
        <w:rPr>
          <w:color w:val="FF0000"/>
          <w:sz w:val="24"/>
          <w:szCs w:val="24"/>
        </w:rPr>
      </w:pPr>
      <w:r w:rsidRPr="00F77455">
        <w:rPr>
          <w:bCs/>
          <w:color w:val="FF0000"/>
          <w:sz w:val="24"/>
          <w:szCs w:val="24"/>
        </w:rPr>
        <w:t>1)</w:t>
      </w:r>
      <w:r w:rsidRPr="00F77455">
        <w:rPr>
          <w:color w:val="FF0000"/>
          <w:sz w:val="24"/>
          <w:szCs w:val="24"/>
        </w:rPr>
        <w:t> на сайте Федеральной налоговой службы (</w:t>
      </w:r>
      <w:hyperlink r:id="rId10" w:history="1">
        <w:r w:rsidRPr="00F77455">
          <w:rPr>
            <w:rStyle w:val="a9"/>
            <w:color w:val="FF0000"/>
            <w:sz w:val="24"/>
            <w:szCs w:val="24"/>
          </w:rPr>
          <w:t>https://egrul.nalog.ru/index.html</w:t>
        </w:r>
      </w:hyperlink>
      <w:r w:rsidRPr="00F77455">
        <w:rPr>
          <w:color w:val="FF0000"/>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116A69" w:rsidRPr="00F77455" w:rsidRDefault="00116A69" w:rsidP="00116A69">
      <w:pPr>
        <w:ind w:firstLine="567"/>
        <w:jc w:val="both"/>
        <w:rPr>
          <w:color w:val="FF0000"/>
          <w:sz w:val="24"/>
          <w:szCs w:val="24"/>
        </w:rPr>
      </w:pPr>
      <w:r w:rsidRPr="00F77455">
        <w:rPr>
          <w:color w:val="FF0000"/>
          <w:sz w:val="24"/>
          <w:szCs w:val="24"/>
        </w:rPr>
        <w:t>2) через Единую систему межведомственного электронного взаимодействия (СМЭВ) (</w:t>
      </w:r>
      <w:hyperlink r:id="rId11" w:history="1">
        <w:r w:rsidRPr="00F77455">
          <w:rPr>
            <w:rStyle w:val="a9"/>
            <w:color w:val="FF0000"/>
            <w:sz w:val="24"/>
            <w:szCs w:val="24"/>
          </w:rPr>
          <w:t>http://smev.lenobl.ru/</w:t>
        </w:r>
      </w:hyperlink>
      <w:r w:rsidRPr="00F77455">
        <w:rPr>
          <w:color w:val="FF0000"/>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116A69" w:rsidRPr="00F77455" w:rsidRDefault="00116A69" w:rsidP="00116A69">
      <w:pPr>
        <w:widowControl w:val="0"/>
        <w:autoSpaceDE w:val="0"/>
        <w:autoSpaceDN w:val="0"/>
        <w:adjustRightInd w:val="0"/>
        <w:ind w:firstLine="567"/>
        <w:jc w:val="both"/>
        <w:rPr>
          <w:color w:val="FF0000"/>
          <w:sz w:val="24"/>
          <w:szCs w:val="24"/>
        </w:rPr>
      </w:pPr>
      <w:r w:rsidRPr="00F77455">
        <w:rPr>
          <w:color w:val="FF0000"/>
          <w:sz w:val="24"/>
          <w:szCs w:val="24"/>
        </w:rPr>
        <w:t>3) в Сосновоборском филиале ГКУ</w:t>
      </w:r>
      <w:r w:rsidRPr="00F77455">
        <w:rPr>
          <w:bCs/>
          <w:color w:val="FF0000"/>
          <w:sz w:val="24"/>
          <w:szCs w:val="24"/>
        </w:rPr>
        <w:t xml:space="preserve"> «Центр занятости населения Ленинградской области»</w:t>
      </w:r>
      <w:r w:rsidRPr="00F77455">
        <w:rPr>
          <w:color w:val="FF0000"/>
          <w:sz w:val="24"/>
          <w:szCs w:val="24"/>
        </w:rPr>
        <w:t xml:space="preserve"> (далее – Центр занятости населения) информацию о соискателе субсидии - субъекте малого предпринимательства, получавшего или не получавшего субсидию на организацию предпринимательской деятельности в Центре занятости населения;</w:t>
      </w:r>
    </w:p>
    <w:p w:rsidR="00116A69" w:rsidRPr="00F77455" w:rsidRDefault="00116A69" w:rsidP="00116A69">
      <w:pPr>
        <w:autoSpaceDE w:val="0"/>
        <w:autoSpaceDN w:val="0"/>
        <w:adjustRightInd w:val="0"/>
        <w:ind w:firstLine="567"/>
        <w:jc w:val="both"/>
        <w:rPr>
          <w:color w:val="FF0000"/>
          <w:sz w:val="24"/>
          <w:szCs w:val="24"/>
        </w:rPr>
      </w:pPr>
      <w:r w:rsidRPr="00F77455">
        <w:rPr>
          <w:color w:val="FF0000"/>
          <w:sz w:val="24"/>
          <w:szCs w:val="24"/>
        </w:rPr>
        <w:t>4) в ИФНС России по г. Сосновый Бор Ленинградской области информацию о наличии или отсутствии соискателей субсидии среди индивидуальных предпринимателей или учредителей коммерческих организаций в годы, предшествующие получению субсидии;</w:t>
      </w:r>
    </w:p>
    <w:p w:rsidR="00116A69" w:rsidRPr="00F77455" w:rsidRDefault="00116A69" w:rsidP="00116A69">
      <w:pPr>
        <w:autoSpaceDE w:val="0"/>
        <w:autoSpaceDN w:val="0"/>
        <w:adjustRightInd w:val="0"/>
        <w:ind w:firstLine="567"/>
        <w:jc w:val="both"/>
        <w:rPr>
          <w:bCs/>
          <w:color w:val="FF0000"/>
          <w:kern w:val="36"/>
          <w:sz w:val="24"/>
          <w:szCs w:val="24"/>
        </w:rPr>
      </w:pPr>
      <w:r w:rsidRPr="00F77455">
        <w:rPr>
          <w:color w:val="FF0000"/>
          <w:sz w:val="24"/>
          <w:szCs w:val="24"/>
        </w:rPr>
        <w:t>5) на сайте Федеральной службы государственной статистики (Росстата) (</w:t>
      </w:r>
      <w:hyperlink r:id="rId12" w:anchor="!/gs/statistic-codes" w:history="1">
        <w:r w:rsidRPr="00F77455">
          <w:rPr>
            <w:color w:val="FF0000"/>
            <w:sz w:val="24"/>
            <w:szCs w:val="24"/>
            <w:u w:val="single"/>
          </w:rPr>
          <w:t>https://websbor.gks.ru/webstat/#!/gs/statistic-codes</w:t>
        </w:r>
      </w:hyperlink>
      <w:r w:rsidRPr="00F77455">
        <w:rPr>
          <w:color w:val="FF0000"/>
          <w:sz w:val="24"/>
          <w:szCs w:val="24"/>
        </w:rPr>
        <w:t xml:space="preserve">) сведения </w:t>
      </w:r>
      <w:r w:rsidRPr="00F77455">
        <w:rPr>
          <w:bCs/>
          <w:color w:val="FF0000"/>
          <w:kern w:val="36"/>
          <w:sz w:val="24"/>
          <w:szCs w:val="24"/>
        </w:rPr>
        <w:t xml:space="preserve">об установленных хозяйствующему субъекту кодах по общероссийским классификаторам технико-экономической и </w:t>
      </w:r>
      <w:r>
        <w:rPr>
          <w:bCs/>
          <w:color w:val="FF0000"/>
          <w:kern w:val="36"/>
          <w:sz w:val="24"/>
          <w:szCs w:val="24"/>
        </w:rPr>
        <w:t>социальной информации (ОК ТЭИ).</w:t>
      </w:r>
    </w:p>
    <w:p w:rsidR="00766E9C" w:rsidRPr="00F103FE" w:rsidRDefault="00766E9C" w:rsidP="00766E9C">
      <w:pPr>
        <w:autoSpaceDE w:val="0"/>
        <w:autoSpaceDN w:val="0"/>
        <w:adjustRightInd w:val="0"/>
        <w:ind w:firstLine="567"/>
        <w:jc w:val="both"/>
        <w:rPr>
          <w:bCs/>
          <w:sz w:val="24"/>
          <w:szCs w:val="24"/>
        </w:rPr>
      </w:pPr>
      <w:r w:rsidRPr="00F103FE">
        <w:rPr>
          <w:bCs/>
          <w:sz w:val="24"/>
          <w:szCs w:val="24"/>
        </w:rPr>
        <w:t>Заявитель вправе представить документы, указанные в п. 2.7, по собственной инициативе.</w:t>
      </w:r>
    </w:p>
    <w:p w:rsidR="00766E9C" w:rsidRPr="00F103FE" w:rsidRDefault="00766E9C" w:rsidP="00766E9C">
      <w:pPr>
        <w:ind w:firstLine="567"/>
        <w:jc w:val="both"/>
        <w:rPr>
          <w:sz w:val="24"/>
          <w:szCs w:val="24"/>
        </w:rPr>
      </w:pPr>
      <w:r w:rsidRPr="00F103FE">
        <w:rPr>
          <w:sz w:val="24"/>
          <w:szCs w:val="24"/>
        </w:rPr>
        <w:t>ОМСУ, предоставляющие муниципальную услугу, не вправе требовать от заявителя:</w:t>
      </w:r>
    </w:p>
    <w:p w:rsidR="00766E9C" w:rsidRPr="00F103FE" w:rsidRDefault="00766E9C" w:rsidP="00766E9C">
      <w:pPr>
        <w:numPr>
          <w:ilvl w:val="0"/>
          <w:numId w:val="42"/>
        </w:numPr>
        <w:ind w:left="0" w:firstLine="567"/>
        <w:contextualSpacing/>
        <w:jc w:val="both"/>
        <w:rPr>
          <w:sz w:val="24"/>
          <w:szCs w:val="24"/>
        </w:rPr>
      </w:pPr>
      <w:r w:rsidRPr="00F103F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116A69">
        <w:rPr>
          <w:sz w:val="24"/>
          <w:szCs w:val="24"/>
        </w:rPr>
        <w:t>тавлением муниципальной услуги;</w:t>
      </w:r>
    </w:p>
    <w:p w:rsidR="00766E9C" w:rsidRPr="00F103FE" w:rsidRDefault="00766E9C" w:rsidP="00766E9C">
      <w:pPr>
        <w:numPr>
          <w:ilvl w:val="0"/>
          <w:numId w:val="42"/>
        </w:numPr>
        <w:ind w:left="0" w:firstLine="567"/>
        <w:contextualSpacing/>
        <w:jc w:val="both"/>
        <w:rPr>
          <w:sz w:val="24"/>
          <w:szCs w:val="24"/>
        </w:rPr>
      </w:pPr>
      <w:r w:rsidRPr="00F103FE">
        <w:rPr>
          <w:sz w:val="24"/>
          <w:szCs w:val="24"/>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F103FE">
          <w:rPr>
            <w:sz w:val="24"/>
            <w:szCs w:val="24"/>
          </w:rPr>
          <w:t>частью 6</w:t>
        </w:r>
      </w:hyperlink>
      <w:r w:rsidRPr="00F103FE">
        <w:rPr>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66E9C" w:rsidRPr="00F103FE" w:rsidRDefault="00766E9C" w:rsidP="00766E9C">
      <w:pPr>
        <w:numPr>
          <w:ilvl w:val="0"/>
          <w:numId w:val="42"/>
        </w:numPr>
        <w:ind w:left="0" w:firstLine="567"/>
        <w:contextualSpacing/>
        <w:jc w:val="both"/>
        <w:rPr>
          <w:rFonts w:eastAsia="Calibri"/>
          <w:sz w:val="24"/>
          <w:szCs w:val="24"/>
          <w:lang w:eastAsia="en-US"/>
        </w:rPr>
      </w:pPr>
      <w:r w:rsidRPr="00F103F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103FE">
        <w:rPr>
          <w:rFonts w:eastAsia="Calibri"/>
          <w:sz w:val="24"/>
          <w:szCs w:val="24"/>
          <w:lang w:eastAsia="en-US"/>
        </w:rPr>
        <w:t>;</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E9C" w:rsidRPr="00F103FE" w:rsidRDefault="00766E9C" w:rsidP="00766E9C">
      <w:pPr>
        <w:numPr>
          <w:ilvl w:val="0"/>
          <w:numId w:val="43"/>
        </w:numPr>
        <w:tabs>
          <w:tab w:val="left" w:pos="1276"/>
        </w:tabs>
        <w:ind w:left="0" w:firstLine="567"/>
        <w:contextualSpacing/>
        <w:jc w:val="both"/>
        <w:rPr>
          <w:rFonts w:eastAsia="Calibri"/>
          <w:sz w:val="24"/>
          <w:szCs w:val="24"/>
          <w:lang w:eastAsia="en-US"/>
        </w:rPr>
      </w:pPr>
      <w:r w:rsidRPr="00F103FE">
        <w:rPr>
          <w:rFonts w:eastAsia="Calibri"/>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103FE">
        <w:rPr>
          <w:sz w:val="24"/>
          <w:szCs w:val="24"/>
        </w:rPr>
        <w:t xml:space="preserve"> Федерального закона № 210-ФЗ</w:t>
      </w:r>
      <w:r w:rsidRPr="00F103FE">
        <w:rPr>
          <w:rFonts w:eastAsia="Calibri"/>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103FE">
        <w:rPr>
          <w:sz w:val="24"/>
          <w:szCs w:val="24"/>
        </w:rPr>
        <w:t>Федерального закона № 210-ФЗ</w:t>
      </w:r>
      <w:r w:rsidRPr="00F103FE">
        <w:rPr>
          <w:rFonts w:eastAsia="Calibri"/>
          <w:sz w:val="24"/>
          <w:szCs w:val="24"/>
          <w:lang w:eastAsia="en-US"/>
        </w:rPr>
        <w:t>, уведомляется заявитель, а также приносятся извинения за доставленные неудобства.</w:t>
      </w:r>
    </w:p>
    <w:p w:rsidR="00766E9C" w:rsidRPr="00F103FE" w:rsidRDefault="00766E9C" w:rsidP="00766E9C">
      <w:pPr>
        <w:ind w:firstLine="567"/>
        <w:jc w:val="both"/>
        <w:rPr>
          <w:sz w:val="24"/>
          <w:szCs w:val="24"/>
        </w:rPr>
      </w:pPr>
      <w:r w:rsidRPr="00F103FE">
        <w:rPr>
          <w:bCs/>
          <w:sz w:val="24"/>
          <w:szCs w:val="24"/>
        </w:rPr>
        <w:t xml:space="preserve">2.8. </w:t>
      </w:r>
      <w:r w:rsidRPr="00F103FE">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отсутствует.</w:t>
      </w:r>
    </w:p>
    <w:p w:rsidR="00766E9C" w:rsidRPr="00F103FE" w:rsidRDefault="00766E9C" w:rsidP="00766E9C">
      <w:pPr>
        <w:ind w:firstLine="567"/>
        <w:jc w:val="both"/>
        <w:rPr>
          <w:sz w:val="24"/>
          <w:szCs w:val="24"/>
        </w:rPr>
      </w:pPr>
      <w:r w:rsidRPr="00F103FE">
        <w:rPr>
          <w:sz w:val="24"/>
          <w:szCs w:val="24"/>
        </w:rPr>
        <w:t>2.9. Исчерпывающий перечень оснований для отказа в приеме документов, необходимых для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66E9C" w:rsidRPr="00F103FE" w:rsidRDefault="00766E9C" w:rsidP="00766E9C">
      <w:pPr>
        <w:ind w:firstLine="567"/>
        <w:jc w:val="both"/>
        <w:rPr>
          <w:sz w:val="24"/>
          <w:szCs w:val="24"/>
        </w:rPr>
      </w:pPr>
      <w:r w:rsidRPr="00F103FE">
        <w:rPr>
          <w:sz w:val="24"/>
          <w:szCs w:val="24"/>
        </w:rPr>
        <w:t>2) отсутствие оригиналов документов, указанных в пункте 2.6;</w:t>
      </w:r>
    </w:p>
    <w:p w:rsidR="00766E9C" w:rsidRPr="00F103FE" w:rsidRDefault="00766E9C" w:rsidP="00766E9C">
      <w:pPr>
        <w:ind w:firstLine="567"/>
        <w:jc w:val="both"/>
        <w:rPr>
          <w:sz w:val="24"/>
          <w:szCs w:val="24"/>
        </w:rPr>
      </w:pPr>
      <w:r w:rsidRPr="00F103FE">
        <w:rPr>
          <w:sz w:val="24"/>
          <w:szCs w:val="24"/>
        </w:rPr>
        <w:lastRenderedPageBreak/>
        <w:t>3) текст в заявлении не поддается прочтению;</w:t>
      </w:r>
    </w:p>
    <w:p w:rsidR="00766E9C" w:rsidRPr="00F103FE" w:rsidRDefault="00766E9C" w:rsidP="00766E9C">
      <w:pPr>
        <w:ind w:firstLine="567"/>
        <w:jc w:val="both"/>
        <w:rPr>
          <w:sz w:val="24"/>
          <w:szCs w:val="24"/>
        </w:rPr>
      </w:pPr>
      <w:r w:rsidRPr="00F103FE">
        <w:rPr>
          <w:sz w:val="24"/>
          <w:szCs w:val="24"/>
        </w:rPr>
        <w:t>4) заявление подписано не уполномоченным лицом;</w:t>
      </w:r>
    </w:p>
    <w:p w:rsidR="00766E9C" w:rsidRPr="00F103FE" w:rsidRDefault="00766E9C" w:rsidP="00766E9C">
      <w:pPr>
        <w:ind w:firstLine="567"/>
        <w:jc w:val="both"/>
        <w:rPr>
          <w:sz w:val="24"/>
          <w:szCs w:val="24"/>
        </w:rPr>
      </w:pPr>
      <w:r w:rsidRPr="00F103FE">
        <w:rPr>
          <w:sz w:val="24"/>
          <w:szCs w:val="24"/>
        </w:rPr>
        <w:t>5) представление неполного комплекта документов, указанного в пункте 2.6 настоящего Административного регламента;</w:t>
      </w:r>
    </w:p>
    <w:p w:rsidR="00766E9C" w:rsidRPr="00F103FE" w:rsidRDefault="00766E9C" w:rsidP="00766E9C">
      <w:pPr>
        <w:ind w:firstLine="567"/>
        <w:jc w:val="both"/>
        <w:rPr>
          <w:sz w:val="24"/>
          <w:szCs w:val="24"/>
        </w:rPr>
      </w:pPr>
      <w:r w:rsidRPr="00F103FE">
        <w:rPr>
          <w:sz w:val="24"/>
          <w:szCs w:val="24"/>
        </w:rPr>
        <w:t>6) представление заявителем пакета документов ранее объявления о начале приема Администрацией конкурсных заявок.</w:t>
      </w:r>
    </w:p>
    <w:p w:rsidR="00766E9C" w:rsidRPr="00F103FE" w:rsidRDefault="00766E9C" w:rsidP="00766E9C">
      <w:pPr>
        <w:ind w:firstLine="567"/>
        <w:jc w:val="both"/>
        <w:rPr>
          <w:sz w:val="24"/>
          <w:szCs w:val="24"/>
        </w:rPr>
      </w:pPr>
      <w:r w:rsidRPr="00F103FE">
        <w:rPr>
          <w:sz w:val="24"/>
          <w:szCs w:val="24"/>
        </w:rPr>
        <w:t>2.10. Исчерпывающий перечень оснований для отказа в предоставлении муниципальной услуги:</w:t>
      </w:r>
    </w:p>
    <w:p w:rsidR="00766E9C" w:rsidRPr="00F103FE" w:rsidRDefault="00766E9C" w:rsidP="00766E9C">
      <w:pPr>
        <w:ind w:firstLine="567"/>
        <w:jc w:val="both"/>
        <w:rPr>
          <w:sz w:val="24"/>
          <w:szCs w:val="24"/>
        </w:rPr>
      </w:pPr>
      <w:r w:rsidRPr="00F103FE">
        <w:rPr>
          <w:sz w:val="24"/>
          <w:szCs w:val="24"/>
        </w:rPr>
        <w:t>1) выявление факта представления подложных документов, входящих в состав конкурсной заявки, или недостоверных сведений;</w:t>
      </w:r>
    </w:p>
    <w:p w:rsidR="00766E9C" w:rsidRPr="00F103FE" w:rsidRDefault="00766E9C" w:rsidP="00766E9C">
      <w:pPr>
        <w:ind w:firstLine="567"/>
        <w:jc w:val="both"/>
        <w:rPr>
          <w:sz w:val="24"/>
          <w:szCs w:val="24"/>
        </w:rPr>
      </w:pPr>
      <w:r w:rsidRPr="00F103FE">
        <w:rPr>
          <w:sz w:val="24"/>
          <w:szCs w:val="24"/>
        </w:rPr>
        <w:t>2) несоответствие соискателя субсидии требованиям, указанным в Порядке предоставления субсидии;</w:t>
      </w:r>
    </w:p>
    <w:p w:rsidR="00766E9C" w:rsidRPr="00F103FE" w:rsidRDefault="00766E9C" w:rsidP="00766E9C">
      <w:pPr>
        <w:ind w:firstLine="567"/>
        <w:jc w:val="both"/>
        <w:rPr>
          <w:bCs/>
          <w:sz w:val="24"/>
          <w:szCs w:val="24"/>
        </w:rPr>
      </w:pPr>
      <w:r w:rsidRPr="00F103FE">
        <w:rPr>
          <w:sz w:val="24"/>
          <w:szCs w:val="24"/>
        </w:rPr>
        <w:t xml:space="preserve">3) выявление задолженности у заявителя, по результатам </w:t>
      </w:r>
      <w:r w:rsidRPr="00F103FE">
        <w:rPr>
          <w:bCs/>
          <w:sz w:val="24"/>
          <w:szCs w:val="24"/>
        </w:rPr>
        <w:t>межведомственного информационного взаимодействия, указанного в п. 2.7. настоящего регламента.</w:t>
      </w:r>
    </w:p>
    <w:p w:rsidR="00766E9C" w:rsidRPr="00F103FE" w:rsidRDefault="00766E9C" w:rsidP="00766E9C">
      <w:pPr>
        <w:ind w:firstLine="567"/>
        <w:jc w:val="both"/>
        <w:rPr>
          <w:sz w:val="24"/>
          <w:szCs w:val="24"/>
        </w:rPr>
      </w:pPr>
      <w:r w:rsidRPr="00F103FE">
        <w:rPr>
          <w:sz w:val="24"/>
          <w:szCs w:val="24"/>
        </w:rPr>
        <w:t>2.11. Муниципальная услуга предоставляется ОМСУ бесплатно.</w:t>
      </w:r>
    </w:p>
    <w:p w:rsidR="00766E9C" w:rsidRPr="00F103FE" w:rsidRDefault="00766E9C" w:rsidP="00766E9C">
      <w:pPr>
        <w:ind w:firstLine="567"/>
        <w:jc w:val="both"/>
        <w:rPr>
          <w:sz w:val="24"/>
          <w:szCs w:val="24"/>
        </w:rPr>
      </w:pPr>
      <w:r w:rsidRPr="00F103FE">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66E9C" w:rsidRPr="00F103FE" w:rsidRDefault="00766E9C" w:rsidP="00766E9C">
      <w:pPr>
        <w:ind w:firstLine="567"/>
        <w:jc w:val="both"/>
        <w:rPr>
          <w:sz w:val="24"/>
          <w:szCs w:val="24"/>
        </w:rPr>
      </w:pPr>
      <w:r w:rsidRPr="00F103FE">
        <w:rPr>
          <w:sz w:val="24"/>
          <w:szCs w:val="24"/>
        </w:rPr>
        <w:t>2.13. Срок регистрации запроса заявителя о предоставлении муниципальной услуги составляет в ОМСУ:</w:t>
      </w:r>
    </w:p>
    <w:p w:rsidR="00766E9C" w:rsidRPr="00F103FE" w:rsidRDefault="00766E9C" w:rsidP="00766E9C">
      <w:pPr>
        <w:ind w:firstLine="567"/>
        <w:jc w:val="both"/>
        <w:rPr>
          <w:sz w:val="24"/>
          <w:szCs w:val="24"/>
        </w:rPr>
      </w:pPr>
      <w:r w:rsidRPr="00F103FE">
        <w:rPr>
          <w:sz w:val="24"/>
          <w:szCs w:val="24"/>
        </w:rPr>
        <w:t>при личном обращении - в день подачи заявителем пакета документов;</w:t>
      </w:r>
    </w:p>
    <w:p w:rsidR="00766E9C" w:rsidRPr="00F103FE" w:rsidRDefault="00766E9C" w:rsidP="00766E9C">
      <w:pPr>
        <w:ind w:firstLine="567"/>
        <w:jc w:val="both"/>
        <w:rPr>
          <w:sz w:val="24"/>
          <w:szCs w:val="24"/>
        </w:rPr>
      </w:pPr>
      <w:r w:rsidRPr="00F103FE">
        <w:rPr>
          <w:sz w:val="24"/>
          <w:szCs w:val="24"/>
        </w:rPr>
        <w:t>при направлении запроса почтовой связью в ОМСУ - не позднее одного рабочего дня с даты поступления в ОМСУ;</w:t>
      </w:r>
    </w:p>
    <w:p w:rsidR="00766E9C" w:rsidRPr="00F103FE" w:rsidRDefault="00766E9C" w:rsidP="00766E9C">
      <w:pPr>
        <w:ind w:firstLine="567"/>
        <w:jc w:val="both"/>
        <w:rPr>
          <w:sz w:val="24"/>
          <w:szCs w:val="24"/>
        </w:rPr>
      </w:pPr>
      <w:r w:rsidRPr="00F103FE">
        <w:rPr>
          <w:sz w:val="24"/>
          <w:szCs w:val="24"/>
        </w:rPr>
        <w:t>при направлении запроса на бумажном носителе из МФЦ в ОМСУ - не позднее одного рабочего дня с даты поступления в ОМСУ;</w:t>
      </w:r>
    </w:p>
    <w:p w:rsidR="00766E9C" w:rsidRPr="00F103FE" w:rsidRDefault="00766E9C" w:rsidP="00766E9C">
      <w:pPr>
        <w:ind w:firstLine="567"/>
        <w:jc w:val="both"/>
        <w:rPr>
          <w:sz w:val="24"/>
          <w:szCs w:val="24"/>
        </w:rPr>
      </w:pPr>
      <w:r w:rsidRPr="00F103FE">
        <w:rPr>
          <w:sz w:val="24"/>
          <w:szCs w:val="24"/>
        </w:rPr>
        <w:t>при направлении запроса в форме электронного документа посредством ЕПГУ или ПГУ ЛО - не позднее одного рабочего дня с даты поступления в ОМСУ.</w:t>
      </w:r>
    </w:p>
    <w:p w:rsidR="00766E9C" w:rsidRPr="00F103FE" w:rsidRDefault="00766E9C" w:rsidP="00766E9C">
      <w:pPr>
        <w:ind w:firstLine="567"/>
        <w:jc w:val="both"/>
        <w:rPr>
          <w:sz w:val="24"/>
          <w:szCs w:val="24"/>
        </w:rPr>
      </w:pPr>
      <w:r w:rsidRPr="00F103FE">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2.14.1. Предоставление муниципальной услуги осуществляется в специально выделенных для этих целей помещениях ОМСУ или в МФЦ.</w:t>
      </w:r>
    </w:p>
    <w:p w:rsidR="00766E9C" w:rsidRPr="00F103FE" w:rsidRDefault="00766E9C" w:rsidP="00766E9C">
      <w:pPr>
        <w:ind w:firstLine="567"/>
        <w:jc w:val="both"/>
        <w:rPr>
          <w:sz w:val="24"/>
          <w:szCs w:val="24"/>
        </w:rPr>
      </w:pPr>
      <w:r w:rsidRPr="00F103FE">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66E9C" w:rsidRPr="00F103FE" w:rsidRDefault="00766E9C" w:rsidP="00766E9C">
      <w:pPr>
        <w:ind w:firstLine="567"/>
        <w:jc w:val="both"/>
        <w:rPr>
          <w:sz w:val="24"/>
          <w:szCs w:val="24"/>
        </w:rPr>
      </w:pPr>
      <w:r w:rsidRPr="00F103F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66E9C" w:rsidRPr="00F103FE" w:rsidRDefault="00766E9C" w:rsidP="00766E9C">
      <w:pPr>
        <w:ind w:firstLine="567"/>
        <w:jc w:val="both"/>
        <w:rPr>
          <w:strike/>
          <w:sz w:val="24"/>
          <w:szCs w:val="24"/>
        </w:rPr>
      </w:pPr>
      <w:r w:rsidRPr="00F103FE">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66E9C" w:rsidRPr="00F103FE" w:rsidRDefault="00766E9C" w:rsidP="00766E9C">
      <w:pPr>
        <w:ind w:firstLine="567"/>
        <w:jc w:val="both"/>
        <w:rPr>
          <w:sz w:val="24"/>
          <w:szCs w:val="24"/>
        </w:rPr>
      </w:pPr>
      <w:r w:rsidRPr="00F103F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66E9C" w:rsidRPr="00F103FE" w:rsidRDefault="00766E9C" w:rsidP="00766E9C">
      <w:pPr>
        <w:ind w:firstLine="567"/>
        <w:jc w:val="both"/>
        <w:rPr>
          <w:sz w:val="24"/>
          <w:szCs w:val="24"/>
        </w:rPr>
      </w:pPr>
      <w:r w:rsidRPr="00F103FE">
        <w:rPr>
          <w:sz w:val="24"/>
          <w:szCs w:val="24"/>
        </w:rPr>
        <w:t>2.14.6. В помещении организуется бесплатный туалет для посетителей, в том числе туалет, предназначенный для инвалидов.</w:t>
      </w:r>
    </w:p>
    <w:p w:rsidR="00766E9C" w:rsidRPr="00F103FE" w:rsidRDefault="00766E9C" w:rsidP="00766E9C">
      <w:pPr>
        <w:ind w:firstLine="567"/>
        <w:jc w:val="both"/>
        <w:rPr>
          <w:sz w:val="24"/>
          <w:szCs w:val="24"/>
        </w:rPr>
      </w:pPr>
      <w:r w:rsidRPr="00F103FE">
        <w:rPr>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66E9C" w:rsidRPr="00F103FE" w:rsidRDefault="00766E9C" w:rsidP="00766E9C">
      <w:pPr>
        <w:ind w:firstLine="567"/>
        <w:jc w:val="both"/>
        <w:rPr>
          <w:sz w:val="24"/>
          <w:szCs w:val="24"/>
        </w:rPr>
      </w:pPr>
      <w:r w:rsidRPr="00F103FE">
        <w:rPr>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66E9C" w:rsidRPr="00F103FE" w:rsidRDefault="00766E9C" w:rsidP="00766E9C">
      <w:pPr>
        <w:ind w:firstLine="567"/>
        <w:jc w:val="both"/>
        <w:rPr>
          <w:sz w:val="24"/>
          <w:szCs w:val="24"/>
        </w:rPr>
      </w:pPr>
      <w:r w:rsidRPr="00F103FE">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03FE">
        <w:rPr>
          <w:sz w:val="24"/>
          <w:szCs w:val="24"/>
        </w:rPr>
        <w:t>сурдопереводчика</w:t>
      </w:r>
      <w:proofErr w:type="spellEnd"/>
      <w:r w:rsidRPr="00F103FE">
        <w:rPr>
          <w:sz w:val="24"/>
          <w:szCs w:val="24"/>
        </w:rPr>
        <w:t xml:space="preserve"> и </w:t>
      </w:r>
      <w:proofErr w:type="spellStart"/>
      <w:r w:rsidRPr="00F103FE">
        <w:rPr>
          <w:sz w:val="24"/>
          <w:szCs w:val="24"/>
        </w:rPr>
        <w:t>тифлосурдопереводчика</w:t>
      </w:r>
      <w:proofErr w:type="spellEnd"/>
      <w:r w:rsidRPr="00F103FE">
        <w:rPr>
          <w:sz w:val="24"/>
          <w:szCs w:val="24"/>
        </w:rPr>
        <w:t>.</w:t>
      </w:r>
    </w:p>
    <w:p w:rsidR="00766E9C" w:rsidRPr="00F103FE" w:rsidRDefault="00766E9C" w:rsidP="00766E9C">
      <w:pPr>
        <w:ind w:firstLine="567"/>
        <w:jc w:val="both"/>
        <w:rPr>
          <w:sz w:val="24"/>
          <w:szCs w:val="24"/>
        </w:rPr>
      </w:pPr>
      <w:r w:rsidRPr="00F103FE">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66E9C" w:rsidRPr="00F103FE" w:rsidRDefault="00766E9C" w:rsidP="00766E9C">
      <w:pPr>
        <w:ind w:firstLine="567"/>
        <w:jc w:val="both"/>
        <w:rPr>
          <w:sz w:val="24"/>
          <w:szCs w:val="24"/>
        </w:rPr>
      </w:pPr>
      <w:r w:rsidRPr="00F103F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6E9C" w:rsidRPr="00F103FE" w:rsidRDefault="00766E9C" w:rsidP="00766E9C">
      <w:pPr>
        <w:ind w:firstLine="567"/>
        <w:jc w:val="both"/>
        <w:rPr>
          <w:sz w:val="24"/>
          <w:szCs w:val="24"/>
        </w:rPr>
      </w:pPr>
      <w:r w:rsidRPr="00F103FE">
        <w:rPr>
          <w:sz w:val="24"/>
          <w:szCs w:val="24"/>
        </w:rPr>
        <w:t>2.14.12. Помещения приема и выдачи документов должны предусматривать места для ожидания, информирования и приема заявителей.</w:t>
      </w:r>
    </w:p>
    <w:p w:rsidR="00766E9C" w:rsidRPr="00F103FE" w:rsidRDefault="00766E9C" w:rsidP="00766E9C">
      <w:pPr>
        <w:ind w:firstLine="567"/>
        <w:jc w:val="both"/>
        <w:rPr>
          <w:sz w:val="24"/>
          <w:szCs w:val="24"/>
        </w:rPr>
      </w:pPr>
      <w:r w:rsidRPr="00F103FE">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66E9C" w:rsidRPr="00F103FE" w:rsidRDefault="00766E9C" w:rsidP="00766E9C">
      <w:pPr>
        <w:ind w:firstLine="567"/>
        <w:jc w:val="both"/>
        <w:rPr>
          <w:sz w:val="24"/>
          <w:szCs w:val="24"/>
        </w:rPr>
      </w:pPr>
      <w:r w:rsidRPr="00F103F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66E9C" w:rsidRPr="00F103FE" w:rsidRDefault="00766E9C" w:rsidP="00766E9C">
      <w:pPr>
        <w:ind w:firstLine="567"/>
        <w:jc w:val="both"/>
        <w:rPr>
          <w:sz w:val="24"/>
          <w:szCs w:val="24"/>
        </w:rPr>
      </w:pPr>
      <w:r w:rsidRPr="00F103FE">
        <w:rPr>
          <w:sz w:val="24"/>
          <w:szCs w:val="24"/>
        </w:rPr>
        <w:t>2.15. Показатели доступности и качества муниципальной услуги.</w:t>
      </w:r>
    </w:p>
    <w:p w:rsidR="00766E9C" w:rsidRPr="00F103FE" w:rsidRDefault="00766E9C" w:rsidP="00766E9C">
      <w:pPr>
        <w:ind w:firstLine="567"/>
        <w:jc w:val="both"/>
        <w:rPr>
          <w:sz w:val="24"/>
          <w:szCs w:val="24"/>
        </w:rPr>
      </w:pPr>
      <w:r w:rsidRPr="00F103FE">
        <w:rPr>
          <w:sz w:val="24"/>
          <w:szCs w:val="24"/>
        </w:rPr>
        <w:t>2.15.1. Показатели доступности муниципальной услуги (общие, применимые в отношении всех заявителей):</w:t>
      </w:r>
    </w:p>
    <w:p w:rsidR="00766E9C" w:rsidRPr="00F103FE" w:rsidRDefault="00766E9C" w:rsidP="00766E9C">
      <w:pPr>
        <w:ind w:firstLine="567"/>
        <w:jc w:val="both"/>
        <w:rPr>
          <w:sz w:val="24"/>
          <w:szCs w:val="24"/>
        </w:rPr>
      </w:pPr>
      <w:r w:rsidRPr="00F103FE">
        <w:rPr>
          <w:sz w:val="24"/>
          <w:szCs w:val="24"/>
        </w:rPr>
        <w:t>1) транспортная доступность к месту предоставления муниципальной услуги;</w:t>
      </w:r>
    </w:p>
    <w:p w:rsidR="00766E9C" w:rsidRPr="00F103FE" w:rsidRDefault="00766E9C" w:rsidP="00766E9C">
      <w:pPr>
        <w:ind w:firstLine="567"/>
        <w:jc w:val="both"/>
        <w:rPr>
          <w:sz w:val="24"/>
          <w:szCs w:val="24"/>
        </w:rPr>
      </w:pPr>
      <w:r w:rsidRPr="00F103FE">
        <w:rPr>
          <w:sz w:val="24"/>
          <w:szCs w:val="24"/>
        </w:rPr>
        <w:t>2) наличие указателей, обеспечивающих беспрепятственный доступ к помещениям, в которых предоставляется услуга;</w:t>
      </w:r>
    </w:p>
    <w:p w:rsidR="00766E9C" w:rsidRPr="00F103FE" w:rsidRDefault="00766E9C" w:rsidP="00766E9C">
      <w:pPr>
        <w:ind w:firstLine="567"/>
        <w:jc w:val="both"/>
        <w:rPr>
          <w:sz w:val="24"/>
          <w:szCs w:val="24"/>
        </w:rPr>
      </w:pPr>
      <w:r w:rsidRPr="00F103FE">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766E9C" w:rsidRPr="00F103FE" w:rsidRDefault="00766E9C" w:rsidP="00766E9C">
      <w:pPr>
        <w:ind w:firstLine="567"/>
        <w:jc w:val="both"/>
        <w:rPr>
          <w:sz w:val="24"/>
          <w:szCs w:val="24"/>
        </w:rPr>
      </w:pPr>
      <w:r w:rsidRPr="00F103FE">
        <w:rPr>
          <w:sz w:val="24"/>
          <w:szCs w:val="24"/>
        </w:rPr>
        <w:t>4) предоставление муниципальной услуги любым доступным способом, предусмотренным действующим законодательством;</w:t>
      </w:r>
    </w:p>
    <w:p w:rsidR="00766E9C" w:rsidRPr="00F103FE" w:rsidRDefault="00766E9C" w:rsidP="00766E9C">
      <w:pPr>
        <w:ind w:firstLine="567"/>
        <w:jc w:val="both"/>
        <w:rPr>
          <w:sz w:val="24"/>
          <w:szCs w:val="24"/>
        </w:rPr>
      </w:pPr>
      <w:r w:rsidRPr="00F103F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66E9C" w:rsidRPr="00F103FE" w:rsidRDefault="00766E9C" w:rsidP="00766E9C">
      <w:pPr>
        <w:ind w:firstLine="567"/>
        <w:jc w:val="both"/>
        <w:rPr>
          <w:sz w:val="24"/>
          <w:szCs w:val="24"/>
        </w:rPr>
      </w:pPr>
      <w:r w:rsidRPr="00F103FE">
        <w:rPr>
          <w:sz w:val="24"/>
          <w:szCs w:val="24"/>
        </w:rPr>
        <w:t>2.15.2. Показатели доступности муниципальной услуги (специальные, применимые в отношении инвалидов):</w:t>
      </w:r>
    </w:p>
    <w:p w:rsidR="00766E9C" w:rsidRPr="00F103FE" w:rsidRDefault="00766E9C" w:rsidP="00766E9C">
      <w:pPr>
        <w:ind w:firstLine="567"/>
        <w:jc w:val="both"/>
        <w:rPr>
          <w:sz w:val="24"/>
          <w:szCs w:val="24"/>
        </w:rPr>
      </w:pPr>
      <w:r w:rsidRPr="00F103FE">
        <w:rPr>
          <w:sz w:val="24"/>
          <w:szCs w:val="24"/>
        </w:rPr>
        <w:t>1) наличие инфраструктуры, указанной в пункте 2.14;</w:t>
      </w:r>
    </w:p>
    <w:p w:rsidR="00766E9C" w:rsidRPr="00F103FE" w:rsidRDefault="00766E9C" w:rsidP="00766E9C">
      <w:pPr>
        <w:ind w:firstLine="567"/>
        <w:jc w:val="both"/>
        <w:rPr>
          <w:sz w:val="24"/>
          <w:szCs w:val="24"/>
        </w:rPr>
      </w:pPr>
      <w:r w:rsidRPr="00F103FE">
        <w:rPr>
          <w:sz w:val="24"/>
          <w:szCs w:val="24"/>
        </w:rPr>
        <w:t>2) исполнение требований доступности услуг для инвалидов;</w:t>
      </w:r>
    </w:p>
    <w:p w:rsidR="00766E9C" w:rsidRPr="00F103FE" w:rsidRDefault="00766E9C" w:rsidP="00766E9C">
      <w:pPr>
        <w:ind w:firstLine="567"/>
        <w:jc w:val="both"/>
        <w:rPr>
          <w:sz w:val="24"/>
          <w:szCs w:val="24"/>
        </w:rPr>
      </w:pPr>
      <w:r w:rsidRPr="00F103FE">
        <w:rPr>
          <w:sz w:val="24"/>
          <w:szCs w:val="24"/>
        </w:rPr>
        <w:t>3) обеспечение беспрепятственного доступа инвалидов к помещениям, в которых предоставляется муниципальной услуга.</w:t>
      </w:r>
    </w:p>
    <w:p w:rsidR="00766E9C" w:rsidRPr="00F103FE" w:rsidRDefault="00766E9C" w:rsidP="00766E9C">
      <w:pPr>
        <w:ind w:firstLine="567"/>
        <w:jc w:val="both"/>
        <w:rPr>
          <w:sz w:val="24"/>
          <w:szCs w:val="24"/>
        </w:rPr>
      </w:pPr>
      <w:r w:rsidRPr="00F103FE">
        <w:rPr>
          <w:sz w:val="24"/>
          <w:szCs w:val="24"/>
        </w:rPr>
        <w:t>2.15.3. Показатели качества муниципальной услуги:</w:t>
      </w:r>
    </w:p>
    <w:p w:rsidR="00766E9C" w:rsidRPr="00F103FE" w:rsidRDefault="00766E9C" w:rsidP="00766E9C">
      <w:pPr>
        <w:ind w:firstLine="567"/>
        <w:jc w:val="both"/>
        <w:rPr>
          <w:sz w:val="24"/>
          <w:szCs w:val="24"/>
        </w:rPr>
      </w:pPr>
      <w:r w:rsidRPr="00F103FE">
        <w:rPr>
          <w:sz w:val="24"/>
          <w:szCs w:val="24"/>
        </w:rPr>
        <w:t>1) соблюдение срока предоставления муниципальной услуги;</w:t>
      </w:r>
    </w:p>
    <w:p w:rsidR="00766E9C" w:rsidRPr="00F103FE" w:rsidRDefault="00766E9C" w:rsidP="00766E9C">
      <w:pPr>
        <w:autoSpaceDE w:val="0"/>
        <w:autoSpaceDN w:val="0"/>
        <w:adjustRightInd w:val="0"/>
        <w:ind w:firstLine="567"/>
        <w:jc w:val="both"/>
        <w:rPr>
          <w:sz w:val="24"/>
          <w:szCs w:val="24"/>
        </w:rPr>
      </w:pPr>
      <w:r w:rsidRPr="00F103FE">
        <w:rPr>
          <w:sz w:val="24"/>
          <w:szCs w:val="24"/>
        </w:rPr>
        <w:t>2) соблюдение времени ожидания в очереди при подаче запроса и получении результата;</w:t>
      </w:r>
    </w:p>
    <w:p w:rsidR="00766E9C" w:rsidRPr="00F103FE" w:rsidRDefault="00766E9C" w:rsidP="00766E9C">
      <w:pPr>
        <w:autoSpaceDE w:val="0"/>
        <w:autoSpaceDN w:val="0"/>
        <w:adjustRightInd w:val="0"/>
        <w:ind w:firstLine="567"/>
        <w:jc w:val="both"/>
        <w:rPr>
          <w:sz w:val="24"/>
          <w:szCs w:val="24"/>
        </w:rPr>
      </w:pPr>
      <w:r w:rsidRPr="00F103FE">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66E9C" w:rsidRPr="00F103FE" w:rsidRDefault="00766E9C" w:rsidP="00766E9C">
      <w:pPr>
        <w:ind w:firstLine="567"/>
        <w:jc w:val="both"/>
        <w:rPr>
          <w:sz w:val="24"/>
          <w:szCs w:val="24"/>
        </w:rPr>
      </w:pPr>
      <w:r w:rsidRPr="00F103FE">
        <w:rPr>
          <w:sz w:val="24"/>
          <w:szCs w:val="24"/>
        </w:rPr>
        <w:t>4) отсутствие жалоб на действия или бездействия должностных лиц ОМСУ, поданных в установленном порядке.</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2.15.4. </w:t>
      </w:r>
      <w:r w:rsidRPr="00F103FE">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w:t>
      </w:r>
      <w:r w:rsidRPr="00F103FE">
        <w:rPr>
          <w:iCs/>
          <w:sz w:val="24"/>
          <w:szCs w:val="24"/>
        </w:rPr>
        <w:lastRenderedPageBreak/>
        <w:t>обеспечивается возможность оценки качества оказания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2.16. Получение услуг, которые являются необходимыми и обязательными для предоставления муниципальной услуги не требуется.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66E9C" w:rsidRPr="00F103FE" w:rsidRDefault="00766E9C" w:rsidP="00766E9C">
      <w:pPr>
        <w:ind w:firstLine="567"/>
        <w:jc w:val="both"/>
        <w:outlineLvl w:val="1"/>
        <w:rPr>
          <w:sz w:val="24"/>
          <w:szCs w:val="24"/>
        </w:rPr>
      </w:pPr>
      <w:r w:rsidRPr="00F103FE">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66E9C" w:rsidRPr="00F103FE" w:rsidRDefault="00766E9C" w:rsidP="00766E9C">
      <w:pPr>
        <w:widowControl w:val="0"/>
        <w:autoSpaceDE w:val="0"/>
        <w:autoSpaceDN w:val="0"/>
        <w:adjustRightInd w:val="0"/>
        <w:ind w:firstLine="567"/>
        <w:jc w:val="both"/>
        <w:rPr>
          <w:i/>
          <w:sz w:val="24"/>
          <w:szCs w:val="24"/>
        </w:rPr>
      </w:pPr>
    </w:p>
    <w:p w:rsidR="00766E9C" w:rsidRPr="00F103FE" w:rsidRDefault="00766E9C" w:rsidP="00766E9C">
      <w:pPr>
        <w:widowControl w:val="0"/>
        <w:autoSpaceDE w:val="0"/>
        <w:autoSpaceDN w:val="0"/>
        <w:adjustRightInd w:val="0"/>
        <w:ind w:firstLine="567"/>
        <w:jc w:val="center"/>
        <w:outlineLvl w:val="0"/>
        <w:rPr>
          <w:b/>
          <w:bCs/>
          <w:sz w:val="24"/>
          <w:szCs w:val="24"/>
        </w:rPr>
      </w:pPr>
      <w:bookmarkStart w:id="1" w:name="Par0"/>
      <w:bookmarkEnd w:id="1"/>
      <w:r w:rsidRPr="00F103FE">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66E9C" w:rsidRPr="00F103FE" w:rsidRDefault="00766E9C" w:rsidP="00766E9C">
      <w:pPr>
        <w:ind w:firstLine="567"/>
        <w:jc w:val="center"/>
        <w:rPr>
          <w:sz w:val="24"/>
          <w:szCs w:val="24"/>
        </w:rPr>
      </w:pPr>
    </w:p>
    <w:p w:rsidR="00766E9C" w:rsidRPr="00F103FE" w:rsidRDefault="00766E9C" w:rsidP="00766E9C">
      <w:pPr>
        <w:ind w:firstLine="567"/>
        <w:jc w:val="both"/>
        <w:rPr>
          <w:sz w:val="24"/>
          <w:szCs w:val="24"/>
        </w:rPr>
      </w:pPr>
      <w:r w:rsidRPr="00F103FE">
        <w:rPr>
          <w:b/>
          <w:sz w:val="24"/>
          <w:szCs w:val="24"/>
        </w:rPr>
        <w:t>3.1.</w:t>
      </w:r>
      <w:r w:rsidRPr="00F103FE">
        <w:rPr>
          <w:b/>
          <w:bCs/>
          <w:sz w:val="24"/>
          <w:szCs w:val="24"/>
        </w:rPr>
        <w:t xml:space="preserve"> Состав, последовательность и сроки выполнения административных процедур, требования к порядку их выполнения</w:t>
      </w:r>
    </w:p>
    <w:p w:rsidR="00766E9C" w:rsidRPr="00F103FE" w:rsidRDefault="00766E9C" w:rsidP="00766E9C">
      <w:pPr>
        <w:ind w:firstLine="567"/>
        <w:jc w:val="both"/>
        <w:rPr>
          <w:sz w:val="24"/>
          <w:szCs w:val="24"/>
        </w:rPr>
      </w:pPr>
      <w:r w:rsidRPr="00F103FE">
        <w:rPr>
          <w:sz w:val="24"/>
          <w:szCs w:val="24"/>
        </w:rPr>
        <w:t>3.1.1. Предоставление муниципальной услуги включает в себя следующие административные процедуры:</w:t>
      </w:r>
    </w:p>
    <w:p w:rsidR="00766E9C" w:rsidRPr="00F103FE" w:rsidRDefault="00766E9C" w:rsidP="00766E9C">
      <w:pPr>
        <w:ind w:firstLine="567"/>
        <w:jc w:val="both"/>
        <w:rPr>
          <w:sz w:val="24"/>
          <w:szCs w:val="24"/>
        </w:rPr>
      </w:pPr>
      <w:r w:rsidRPr="00F103FE">
        <w:rPr>
          <w:sz w:val="24"/>
          <w:szCs w:val="24"/>
        </w:rPr>
        <w:t>- прием документов, необходимых для оказания муниципальной услуги – 1 рабочий день;</w:t>
      </w:r>
    </w:p>
    <w:p w:rsidR="00766E9C" w:rsidRPr="00F103FE" w:rsidRDefault="00766E9C" w:rsidP="00766E9C">
      <w:pPr>
        <w:ind w:firstLine="567"/>
        <w:jc w:val="both"/>
        <w:rPr>
          <w:sz w:val="24"/>
          <w:szCs w:val="24"/>
        </w:rPr>
      </w:pPr>
      <w:r w:rsidRPr="00F103FE">
        <w:rPr>
          <w:sz w:val="24"/>
          <w:szCs w:val="24"/>
        </w:rPr>
        <w:t>- рассмотрение заявления об оказании муниципальной услуги – 2 рабочих дня;</w:t>
      </w:r>
    </w:p>
    <w:p w:rsidR="00766E9C" w:rsidRPr="00F103FE" w:rsidRDefault="00766E9C" w:rsidP="00766E9C">
      <w:pPr>
        <w:ind w:firstLine="567"/>
        <w:jc w:val="both"/>
        <w:rPr>
          <w:sz w:val="24"/>
          <w:szCs w:val="24"/>
        </w:rPr>
      </w:pPr>
      <w:r w:rsidRPr="00F103FE">
        <w:rPr>
          <w:sz w:val="24"/>
          <w:szCs w:val="24"/>
        </w:rPr>
        <w:t>- принятие решения о допуске заявителя к участию в конкурсном отборе – 5 рабочих дней;</w:t>
      </w:r>
    </w:p>
    <w:p w:rsidR="00766E9C" w:rsidRPr="00F103FE" w:rsidRDefault="00766E9C" w:rsidP="00766E9C">
      <w:pPr>
        <w:ind w:firstLine="567"/>
        <w:jc w:val="both"/>
        <w:rPr>
          <w:sz w:val="24"/>
          <w:szCs w:val="24"/>
        </w:rPr>
      </w:pPr>
      <w:r w:rsidRPr="00F103FE">
        <w:rPr>
          <w:sz w:val="24"/>
          <w:szCs w:val="24"/>
        </w:rPr>
        <w:t>- уведомление заявителя о допуске/отказе в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 2 рабочих дня;</w:t>
      </w:r>
    </w:p>
    <w:p w:rsidR="00766E9C" w:rsidRPr="00F103FE" w:rsidRDefault="00766E9C" w:rsidP="00766E9C">
      <w:pPr>
        <w:ind w:firstLine="567"/>
        <w:jc w:val="both"/>
        <w:rPr>
          <w:sz w:val="24"/>
          <w:szCs w:val="24"/>
        </w:rPr>
      </w:pPr>
      <w:r w:rsidRPr="00F103FE">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766E9C" w:rsidRPr="00F103FE" w:rsidRDefault="00766E9C" w:rsidP="00766E9C">
      <w:pPr>
        <w:ind w:firstLine="567"/>
        <w:jc w:val="both"/>
        <w:rPr>
          <w:sz w:val="24"/>
          <w:szCs w:val="24"/>
        </w:rPr>
      </w:pPr>
      <w:r w:rsidRPr="00F103FE">
        <w:rPr>
          <w:sz w:val="24"/>
          <w:szCs w:val="24"/>
        </w:rPr>
        <w:t>3.1.2. Прием документов, необходимых для оказания муниципальной услуги.</w:t>
      </w:r>
    </w:p>
    <w:p w:rsidR="00766E9C" w:rsidRPr="00F103FE" w:rsidRDefault="00766E9C" w:rsidP="00766E9C">
      <w:pPr>
        <w:ind w:firstLine="567"/>
        <w:jc w:val="both"/>
        <w:rPr>
          <w:sz w:val="24"/>
          <w:szCs w:val="24"/>
        </w:rPr>
      </w:pPr>
      <w:r w:rsidRPr="00F103FE">
        <w:rPr>
          <w:sz w:val="24"/>
          <w:szCs w:val="24"/>
        </w:rPr>
        <w:t>3.1.2.1 Основание для начала административной процедуры: является поступление в ОМСУ непосредственно, либо почтовым отправлением, либо через МФЦ, либо через ПГУ ЛО или ЕПГУ запроса заявителя и документов, перечисленных в пункте 2.6. настоящего Административного регламента, не ранее дня размещения ОМСУ объявления о начале приема конкурсных заявок;</w:t>
      </w:r>
    </w:p>
    <w:p w:rsidR="00766E9C" w:rsidRPr="00F103FE" w:rsidRDefault="00766E9C" w:rsidP="00766E9C">
      <w:pPr>
        <w:ind w:firstLine="567"/>
        <w:jc w:val="both"/>
        <w:rPr>
          <w:sz w:val="24"/>
          <w:szCs w:val="24"/>
        </w:rPr>
      </w:pPr>
      <w:r w:rsidRPr="00F103FE">
        <w:rPr>
          <w:sz w:val="24"/>
          <w:szCs w:val="24"/>
        </w:rPr>
        <w:t>3.1.2.2. Содержание административного действия, продолжительность и (или) максимальный срок его выполнения:</w:t>
      </w:r>
    </w:p>
    <w:p w:rsidR="00766E9C" w:rsidRPr="00F103FE" w:rsidRDefault="00766E9C" w:rsidP="00766E9C">
      <w:pPr>
        <w:ind w:firstLine="567"/>
        <w:jc w:val="both"/>
        <w:rPr>
          <w:sz w:val="24"/>
          <w:szCs w:val="24"/>
        </w:rPr>
      </w:pPr>
      <w:r w:rsidRPr="00F103FE">
        <w:rPr>
          <w:sz w:val="24"/>
          <w:szCs w:val="24"/>
        </w:rPr>
        <w:t>делопроизводитель принимает представленные (направленные) заявителем документы по описи и в срок не позднее 1 дня регистрирует их в соответствии с правилами делопроизводства, установленными в ОМСУ;</w:t>
      </w:r>
    </w:p>
    <w:p w:rsidR="00766E9C" w:rsidRPr="00F103FE" w:rsidRDefault="00766E9C" w:rsidP="00766E9C">
      <w:pPr>
        <w:ind w:firstLine="567"/>
        <w:jc w:val="both"/>
        <w:rPr>
          <w:sz w:val="24"/>
          <w:szCs w:val="24"/>
        </w:rPr>
      </w:pPr>
      <w:r w:rsidRPr="00F103FE">
        <w:rPr>
          <w:sz w:val="24"/>
          <w:szCs w:val="24"/>
        </w:rPr>
        <w:t xml:space="preserve">3.1.2.3. Лицом, ответственным за выполнение административного действия </w:t>
      </w:r>
    </w:p>
    <w:p w:rsidR="00766E9C" w:rsidRPr="00F103FE" w:rsidRDefault="00766E9C" w:rsidP="00766E9C">
      <w:pPr>
        <w:ind w:firstLine="567"/>
        <w:jc w:val="both"/>
        <w:rPr>
          <w:sz w:val="24"/>
          <w:szCs w:val="24"/>
        </w:rPr>
      </w:pPr>
      <w:r w:rsidRPr="00F103FE">
        <w:rPr>
          <w:sz w:val="24"/>
          <w:szCs w:val="24"/>
        </w:rPr>
        <w:t>является уполномоченное должностное лицо (далее - делопроизводитель);</w:t>
      </w:r>
    </w:p>
    <w:p w:rsidR="00766E9C" w:rsidRPr="00F103FE" w:rsidRDefault="00766E9C" w:rsidP="00766E9C">
      <w:pPr>
        <w:ind w:firstLine="567"/>
        <w:jc w:val="both"/>
        <w:rPr>
          <w:sz w:val="24"/>
          <w:szCs w:val="24"/>
        </w:rPr>
      </w:pPr>
      <w:r w:rsidRPr="00F103FE">
        <w:rPr>
          <w:sz w:val="24"/>
          <w:szCs w:val="24"/>
        </w:rPr>
        <w:t>3.1.2.4. Критерий принятия решения:</w:t>
      </w:r>
    </w:p>
    <w:p w:rsidR="00766E9C" w:rsidRPr="00F103FE" w:rsidRDefault="00766E9C" w:rsidP="00766E9C">
      <w:pPr>
        <w:ind w:firstLine="567"/>
        <w:jc w:val="both"/>
        <w:rPr>
          <w:sz w:val="24"/>
          <w:szCs w:val="24"/>
        </w:rPr>
      </w:pPr>
      <w:r w:rsidRPr="00F103FE">
        <w:rPr>
          <w:sz w:val="24"/>
          <w:szCs w:val="24"/>
        </w:rPr>
        <w:t>Исчерпывающий перечень оснований для отказа в приеме документов, необходимых для предоставления муниципальной услуги указан в пункте 2.8.</w:t>
      </w:r>
    </w:p>
    <w:p w:rsidR="00766E9C" w:rsidRPr="00F103FE" w:rsidRDefault="00766E9C" w:rsidP="00766E9C">
      <w:pPr>
        <w:ind w:firstLine="567"/>
        <w:jc w:val="both"/>
        <w:rPr>
          <w:sz w:val="24"/>
          <w:szCs w:val="24"/>
        </w:rPr>
      </w:pPr>
      <w:r w:rsidRPr="00F103FE">
        <w:rPr>
          <w:sz w:val="24"/>
          <w:szCs w:val="24"/>
        </w:rPr>
        <w:t>3.1.2.5. Результат выполнения административной процедуры:</w:t>
      </w:r>
    </w:p>
    <w:p w:rsidR="00766E9C" w:rsidRPr="00F103FE" w:rsidRDefault="00766E9C" w:rsidP="00766E9C">
      <w:pPr>
        <w:ind w:firstLine="567"/>
        <w:jc w:val="both"/>
        <w:rPr>
          <w:sz w:val="24"/>
          <w:szCs w:val="24"/>
        </w:rPr>
      </w:pPr>
      <w:r w:rsidRPr="00F103FE">
        <w:rPr>
          <w:sz w:val="24"/>
          <w:szCs w:val="24"/>
        </w:rPr>
        <w:lastRenderedPageBreak/>
        <w:t>передача заявления и прилагаемых к нему документов должностному лицу, уполномоченному на их рассмотрение (далее - Ответственное лицо)/ выдача уведомления об отказе в участии в конкурсном отборе. 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66E9C" w:rsidRPr="00F103FE" w:rsidRDefault="00766E9C" w:rsidP="00766E9C">
      <w:pPr>
        <w:ind w:firstLine="567"/>
        <w:jc w:val="both"/>
        <w:rPr>
          <w:sz w:val="24"/>
          <w:szCs w:val="24"/>
        </w:rPr>
      </w:pPr>
      <w:r w:rsidRPr="00F103FE">
        <w:rPr>
          <w:sz w:val="24"/>
          <w:szCs w:val="24"/>
        </w:rPr>
        <w:t>3.1.3. Рассмотрение заявления об оказании муниципальной услуги.</w:t>
      </w:r>
    </w:p>
    <w:p w:rsidR="00766E9C" w:rsidRPr="00F103FE" w:rsidRDefault="00766E9C" w:rsidP="00766E9C">
      <w:pPr>
        <w:autoSpaceDE w:val="0"/>
        <w:autoSpaceDN w:val="0"/>
        <w:adjustRightInd w:val="0"/>
        <w:ind w:firstLine="567"/>
        <w:jc w:val="both"/>
        <w:rPr>
          <w:sz w:val="24"/>
          <w:szCs w:val="24"/>
        </w:rPr>
      </w:pPr>
      <w:r w:rsidRPr="00F103FE">
        <w:rPr>
          <w:sz w:val="24"/>
          <w:szCs w:val="24"/>
        </w:rPr>
        <w:t>3.1.3.1. Основанием для начала административной процедуры является получение заявления и документов необходимых для оказания муниципальной услуги Ответственным лицом.</w:t>
      </w:r>
    </w:p>
    <w:p w:rsidR="00766E9C" w:rsidRPr="00F103FE" w:rsidRDefault="00766E9C" w:rsidP="00766E9C">
      <w:pPr>
        <w:autoSpaceDE w:val="0"/>
        <w:autoSpaceDN w:val="0"/>
        <w:adjustRightInd w:val="0"/>
        <w:ind w:firstLine="567"/>
        <w:jc w:val="both"/>
        <w:rPr>
          <w:sz w:val="24"/>
          <w:szCs w:val="24"/>
        </w:rPr>
      </w:pPr>
      <w:r w:rsidRPr="00F103FE">
        <w:rPr>
          <w:sz w:val="24"/>
          <w:szCs w:val="24"/>
        </w:rPr>
        <w:t>3.1.3.2. Рассмотрение документов осуществляется Ответственным лицом в течение 8 рабочих дней.</w:t>
      </w:r>
    </w:p>
    <w:p w:rsidR="00766E9C" w:rsidRPr="00F103FE" w:rsidRDefault="00766E9C" w:rsidP="00766E9C">
      <w:pPr>
        <w:ind w:firstLine="567"/>
        <w:jc w:val="both"/>
        <w:rPr>
          <w:sz w:val="24"/>
          <w:szCs w:val="24"/>
        </w:rPr>
      </w:pPr>
      <w:r w:rsidRPr="00F103FE">
        <w:rPr>
          <w:sz w:val="24"/>
          <w:szCs w:val="24"/>
        </w:rPr>
        <w:t>3.1.3.3. Ответственное лицо, уполномоченное на ведение направления финансирования мероприятий, в течение 2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порядке предоставления субсидии, а также устанавливает наличие у заявителя прав на получение субсидий.</w:t>
      </w:r>
    </w:p>
    <w:p w:rsidR="00766E9C" w:rsidRPr="00F103FE" w:rsidRDefault="00766E9C" w:rsidP="00766E9C">
      <w:pPr>
        <w:autoSpaceDE w:val="0"/>
        <w:autoSpaceDN w:val="0"/>
        <w:adjustRightInd w:val="0"/>
        <w:ind w:firstLine="567"/>
        <w:jc w:val="both"/>
        <w:outlineLvl w:val="0"/>
        <w:rPr>
          <w:sz w:val="24"/>
          <w:szCs w:val="24"/>
        </w:rPr>
      </w:pPr>
      <w:r w:rsidRPr="00F103FE">
        <w:rPr>
          <w:sz w:val="24"/>
          <w:szCs w:val="24"/>
        </w:rPr>
        <w:t>3.1.3.4 Формирование и направление межведомственных запросов в органы, участвующие в предоставлении муниципальной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3.1.4. Принятие решения о предоставлении муниципальной услуги или об отказе в предоставлении муниципальной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Основанием для начала административной процедуры является получение заявления и документов необходимых для оказания муниципальной услуги Ответственным лицом.</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Ответственное лицо, уполномоченное на ведение направления финансирования мероприятий, после рассмотрения запроса заявителя и документов на получение субсидий готовит уведомление о допуске заявителя к участию в конкурсном отборе по предоставлению субсидии в течение 2 рабочего дня.</w:t>
      </w:r>
    </w:p>
    <w:p w:rsidR="00766E9C" w:rsidRPr="00F103FE" w:rsidRDefault="00766E9C" w:rsidP="00766E9C">
      <w:pPr>
        <w:widowControl w:val="0"/>
        <w:autoSpaceDE w:val="0"/>
        <w:autoSpaceDN w:val="0"/>
        <w:adjustRightInd w:val="0"/>
        <w:ind w:firstLine="567"/>
        <w:jc w:val="both"/>
        <w:rPr>
          <w:b/>
          <w:sz w:val="24"/>
          <w:szCs w:val="24"/>
        </w:rPr>
      </w:pPr>
      <w:r w:rsidRPr="00F103FE">
        <w:rPr>
          <w:sz w:val="24"/>
          <w:szCs w:val="24"/>
        </w:rPr>
        <w:t>3.1.5. Выдача результата.</w:t>
      </w:r>
    </w:p>
    <w:p w:rsidR="00766E9C" w:rsidRPr="00F103FE" w:rsidRDefault="00766E9C" w:rsidP="00766E9C">
      <w:pPr>
        <w:ind w:firstLine="567"/>
        <w:jc w:val="both"/>
        <w:rPr>
          <w:sz w:val="24"/>
          <w:szCs w:val="24"/>
        </w:rPr>
      </w:pPr>
      <w:r w:rsidRPr="00F103FE">
        <w:rPr>
          <w:sz w:val="24"/>
          <w:szCs w:val="24"/>
        </w:rPr>
        <w:t>3.1.5.1. Основание для начала административной процедуры является получение заявления и документов необходимых для оказания муниципальной услуги и ответов на межведомственные запросы Ответственным лицом.</w:t>
      </w:r>
    </w:p>
    <w:p w:rsidR="00766E9C" w:rsidRPr="00F103FE" w:rsidRDefault="00766E9C" w:rsidP="00766E9C">
      <w:pPr>
        <w:ind w:firstLine="567"/>
        <w:jc w:val="both"/>
        <w:rPr>
          <w:sz w:val="24"/>
          <w:szCs w:val="24"/>
        </w:rPr>
      </w:pPr>
      <w:r w:rsidRPr="00F103FE">
        <w:rPr>
          <w:sz w:val="24"/>
          <w:szCs w:val="24"/>
        </w:rPr>
        <w:t>3.1.5.2. Ответственное лицо регистрирует результат предоставления муниципальной услуги: положительное решение или уведомление об отказе в предоставлении государственной услуги не позднее 5 дней с даты рассмотрения заявления.</w:t>
      </w:r>
    </w:p>
    <w:p w:rsidR="00766E9C" w:rsidRPr="00F103FE" w:rsidRDefault="00766E9C" w:rsidP="00766E9C">
      <w:pPr>
        <w:ind w:firstLine="567"/>
        <w:jc w:val="both"/>
        <w:rPr>
          <w:sz w:val="24"/>
          <w:szCs w:val="24"/>
        </w:rPr>
      </w:pPr>
      <w:r w:rsidRPr="00F103FE">
        <w:rPr>
          <w:sz w:val="24"/>
          <w:szCs w:val="24"/>
        </w:rPr>
        <w:t xml:space="preserve">3.1.5.3. Ответственное лицо направляет результат предоставления муниципальной услуги способом, указанным в заявлении не позднее 2 дней с даты принятия решения. </w:t>
      </w:r>
    </w:p>
    <w:p w:rsidR="00766E9C" w:rsidRPr="00F103FE" w:rsidRDefault="00766E9C" w:rsidP="00766E9C">
      <w:pPr>
        <w:ind w:firstLine="567"/>
        <w:jc w:val="both"/>
        <w:rPr>
          <w:sz w:val="24"/>
          <w:szCs w:val="24"/>
        </w:rPr>
      </w:pPr>
      <w:r w:rsidRPr="00F103FE">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66E9C" w:rsidRPr="00F103FE" w:rsidRDefault="00766E9C" w:rsidP="00766E9C">
      <w:pPr>
        <w:ind w:firstLine="567"/>
        <w:jc w:val="both"/>
        <w:rPr>
          <w:sz w:val="24"/>
          <w:szCs w:val="24"/>
        </w:rPr>
      </w:pPr>
    </w:p>
    <w:p w:rsidR="00766E9C" w:rsidRPr="00F103FE" w:rsidRDefault="00766E9C" w:rsidP="00766E9C">
      <w:pPr>
        <w:numPr>
          <w:ilvl w:val="1"/>
          <w:numId w:val="42"/>
        </w:numPr>
        <w:ind w:firstLine="567"/>
        <w:jc w:val="both"/>
        <w:rPr>
          <w:b/>
          <w:bCs/>
          <w:sz w:val="24"/>
          <w:szCs w:val="24"/>
        </w:rPr>
      </w:pPr>
      <w:r w:rsidRPr="00F103FE">
        <w:rPr>
          <w:b/>
          <w:sz w:val="24"/>
          <w:szCs w:val="24"/>
        </w:rPr>
        <w:t>О</w:t>
      </w:r>
      <w:r w:rsidRPr="00F103FE">
        <w:rPr>
          <w:b/>
          <w:bCs/>
          <w:sz w:val="24"/>
          <w:szCs w:val="24"/>
        </w:rPr>
        <w:t>собенности выполнения административных процедур в электронной форме</w:t>
      </w:r>
    </w:p>
    <w:p w:rsidR="00766E9C" w:rsidRPr="00F103FE" w:rsidRDefault="00766E9C" w:rsidP="00766E9C">
      <w:pPr>
        <w:ind w:firstLine="567"/>
        <w:jc w:val="both"/>
        <w:outlineLvl w:val="1"/>
        <w:rPr>
          <w:sz w:val="24"/>
          <w:szCs w:val="24"/>
        </w:rPr>
      </w:pPr>
      <w:r w:rsidRPr="00F103FE">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6E9C" w:rsidRPr="00F103FE" w:rsidRDefault="00766E9C" w:rsidP="00766E9C">
      <w:pPr>
        <w:ind w:firstLine="567"/>
        <w:jc w:val="both"/>
        <w:outlineLvl w:val="1"/>
        <w:rPr>
          <w:sz w:val="24"/>
          <w:szCs w:val="24"/>
        </w:rPr>
      </w:pPr>
      <w:r w:rsidRPr="00F103F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66E9C" w:rsidRPr="00F103FE" w:rsidRDefault="00766E9C" w:rsidP="00766E9C">
      <w:pPr>
        <w:ind w:firstLine="567"/>
        <w:jc w:val="both"/>
        <w:outlineLvl w:val="1"/>
        <w:rPr>
          <w:sz w:val="24"/>
          <w:szCs w:val="24"/>
        </w:rPr>
      </w:pPr>
      <w:r w:rsidRPr="00F103FE">
        <w:rPr>
          <w:sz w:val="24"/>
          <w:szCs w:val="24"/>
        </w:rPr>
        <w:t>3.2.3. Муниципальная услуга может быть получена через ПГУ ЛО, либо через ЕПГУ следующими способами:</w:t>
      </w:r>
    </w:p>
    <w:p w:rsidR="00766E9C" w:rsidRPr="00F103FE" w:rsidRDefault="00766E9C" w:rsidP="00766E9C">
      <w:pPr>
        <w:ind w:firstLine="567"/>
        <w:jc w:val="both"/>
        <w:outlineLvl w:val="1"/>
        <w:rPr>
          <w:sz w:val="24"/>
          <w:szCs w:val="24"/>
        </w:rPr>
      </w:pPr>
      <w:r w:rsidRPr="00F103FE">
        <w:rPr>
          <w:sz w:val="24"/>
          <w:szCs w:val="24"/>
        </w:rPr>
        <w:t>с обязательной личной явкой на прием в ОМСУ;</w:t>
      </w:r>
    </w:p>
    <w:p w:rsidR="00766E9C" w:rsidRPr="00F103FE" w:rsidRDefault="00766E9C" w:rsidP="00766E9C">
      <w:pPr>
        <w:ind w:firstLine="567"/>
        <w:jc w:val="both"/>
        <w:outlineLvl w:val="1"/>
        <w:rPr>
          <w:sz w:val="24"/>
          <w:szCs w:val="24"/>
        </w:rPr>
      </w:pPr>
      <w:r w:rsidRPr="00F103FE">
        <w:rPr>
          <w:sz w:val="24"/>
          <w:szCs w:val="24"/>
        </w:rPr>
        <w:lastRenderedPageBreak/>
        <w:t>без личной явки на прием в ОМСУ.</w:t>
      </w:r>
    </w:p>
    <w:p w:rsidR="00766E9C" w:rsidRPr="00F103FE" w:rsidRDefault="00766E9C" w:rsidP="00766E9C">
      <w:pPr>
        <w:ind w:firstLine="567"/>
        <w:jc w:val="both"/>
        <w:outlineLvl w:val="1"/>
        <w:rPr>
          <w:sz w:val="24"/>
          <w:szCs w:val="24"/>
        </w:rPr>
      </w:pPr>
      <w:r w:rsidRPr="00F103FE">
        <w:rPr>
          <w:sz w:val="24"/>
          <w:szCs w:val="24"/>
        </w:rPr>
        <w:t>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66E9C" w:rsidRPr="00F103FE" w:rsidRDefault="00766E9C" w:rsidP="00766E9C">
      <w:pPr>
        <w:ind w:firstLine="567"/>
        <w:jc w:val="both"/>
        <w:outlineLvl w:val="1"/>
        <w:rPr>
          <w:sz w:val="24"/>
          <w:szCs w:val="24"/>
        </w:rPr>
      </w:pPr>
      <w:r w:rsidRPr="00F103FE">
        <w:rPr>
          <w:sz w:val="24"/>
          <w:szCs w:val="24"/>
        </w:rPr>
        <w:t>3.2.5. Для подачи заявления через ЕПГУ или через ПГУ ЛО заявитель должен выполнить следующие действия:</w:t>
      </w:r>
    </w:p>
    <w:p w:rsidR="00766E9C" w:rsidRPr="00F103FE" w:rsidRDefault="00766E9C" w:rsidP="00766E9C">
      <w:pPr>
        <w:ind w:firstLine="567"/>
        <w:jc w:val="both"/>
        <w:outlineLvl w:val="1"/>
        <w:rPr>
          <w:sz w:val="24"/>
          <w:szCs w:val="24"/>
        </w:rPr>
      </w:pPr>
      <w:r w:rsidRPr="00F103FE">
        <w:rPr>
          <w:sz w:val="24"/>
          <w:szCs w:val="24"/>
        </w:rPr>
        <w:t>пройти идентификацию и аутентификацию в ЕСИА;</w:t>
      </w:r>
    </w:p>
    <w:p w:rsidR="00766E9C" w:rsidRPr="00F103FE" w:rsidRDefault="00766E9C" w:rsidP="00766E9C">
      <w:pPr>
        <w:ind w:firstLine="567"/>
        <w:jc w:val="both"/>
        <w:outlineLvl w:val="1"/>
        <w:rPr>
          <w:sz w:val="24"/>
          <w:szCs w:val="24"/>
        </w:rPr>
      </w:pPr>
      <w:r w:rsidRPr="00F103FE">
        <w:rPr>
          <w:sz w:val="24"/>
          <w:szCs w:val="24"/>
        </w:rPr>
        <w:t>в личном кабинете на ЕПГУ или на ПГУ ЛО заполнить в электронном виде заявление на оказание муниципальной услуги;</w:t>
      </w:r>
    </w:p>
    <w:p w:rsidR="00766E9C" w:rsidRPr="00F103FE" w:rsidRDefault="00766E9C" w:rsidP="00766E9C">
      <w:pPr>
        <w:ind w:firstLine="567"/>
        <w:jc w:val="both"/>
        <w:outlineLvl w:val="1"/>
        <w:rPr>
          <w:sz w:val="24"/>
          <w:szCs w:val="24"/>
        </w:rPr>
      </w:pPr>
      <w:r w:rsidRPr="00F103FE">
        <w:rPr>
          <w:sz w:val="24"/>
          <w:szCs w:val="24"/>
        </w:rPr>
        <w:t>в случае, если заявитель выбрал способ оказания услуги с личной явкой на прием в ОМСУ– приложить к заявлению электронные документы;</w:t>
      </w:r>
    </w:p>
    <w:p w:rsidR="00766E9C" w:rsidRPr="00F103FE" w:rsidRDefault="00766E9C" w:rsidP="00766E9C">
      <w:pPr>
        <w:ind w:firstLine="567"/>
        <w:jc w:val="both"/>
        <w:outlineLvl w:val="1"/>
        <w:rPr>
          <w:sz w:val="24"/>
          <w:szCs w:val="24"/>
        </w:rPr>
      </w:pPr>
      <w:r w:rsidRPr="00F103FE">
        <w:rPr>
          <w:sz w:val="24"/>
          <w:szCs w:val="24"/>
        </w:rPr>
        <w:t>в случае, если заявитель выбрал способ оказания услуги без личной явки на прием в ОМСУ:</w:t>
      </w:r>
    </w:p>
    <w:p w:rsidR="00766E9C" w:rsidRPr="00F103FE" w:rsidRDefault="00766E9C" w:rsidP="00766E9C">
      <w:pPr>
        <w:ind w:firstLine="567"/>
        <w:jc w:val="both"/>
        <w:outlineLvl w:val="1"/>
        <w:rPr>
          <w:sz w:val="24"/>
          <w:szCs w:val="24"/>
        </w:rPr>
      </w:pPr>
      <w:r w:rsidRPr="00F103FE">
        <w:rPr>
          <w:sz w:val="24"/>
          <w:szCs w:val="24"/>
        </w:rPr>
        <w:t>- приложить к заявлению электронные документы, заверенные усиленной квалифицированной электронной подписью;</w:t>
      </w:r>
    </w:p>
    <w:p w:rsidR="00766E9C" w:rsidRPr="00F103FE" w:rsidRDefault="00766E9C" w:rsidP="00766E9C">
      <w:pPr>
        <w:ind w:firstLine="567"/>
        <w:jc w:val="both"/>
        <w:outlineLvl w:val="1"/>
        <w:rPr>
          <w:sz w:val="24"/>
          <w:szCs w:val="24"/>
        </w:rPr>
      </w:pPr>
      <w:r w:rsidRPr="00F103FE">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66E9C" w:rsidRPr="00F103FE" w:rsidRDefault="00766E9C" w:rsidP="00766E9C">
      <w:pPr>
        <w:ind w:firstLine="567"/>
        <w:jc w:val="both"/>
        <w:outlineLvl w:val="1"/>
        <w:rPr>
          <w:sz w:val="24"/>
          <w:szCs w:val="24"/>
        </w:rPr>
      </w:pPr>
      <w:r w:rsidRPr="00F103FE">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66E9C" w:rsidRPr="00F103FE" w:rsidRDefault="00766E9C" w:rsidP="00766E9C">
      <w:pPr>
        <w:ind w:firstLine="567"/>
        <w:jc w:val="both"/>
        <w:outlineLvl w:val="1"/>
        <w:rPr>
          <w:sz w:val="24"/>
          <w:szCs w:val="24"/>
        </w:rPr>
      </w:pPr>
      <w:r w:rsidRPr="00F103FE">
        <w:rPr>
          <w:sz w:val="24"/>
          <w:szCs w:val="24"/>
        </w:rPr>
        <w:t>направить пакет электронных документов в ОМСУ посредством функционала ЕПГУ ЛО или ПГУ ЛО.</w:t>
      </w:r>
    </w:p>
    <w:p w:rsidR="00766E9C" w:rsidRPr="00F103FE" w:rsidRDefault="00766E9C" w:rsidP="00766E9C">
      <w:pPr>
        <w:ind w:firstLine="567"/>
        <w:jc w:val="both"/>
        <w:outlineLvl w:val="1"/>
        <w:rPr>
          <w:sz w:val="24"/>
          <w:szCs w:val="24"/>
        </w:rPr>
      </w:pPr>
      <w:r w:rsidRPr="00F103FE">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103FE">
        <w:rPr>
          <w:sz w:val="24"/>
          <w:szCs w:val="24"/>
        </w:rPr>
        <w:t>Межвед</w:t>
      </w:r>
      <w:proofErr w:type="spellEnd"/>
      <w:r w:rsidRPr="00F103FE">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66E9C" w:rsidRPr="00F103FE" w:rsidRDefault="00766E9C" w:rsidP="00766E9C">
      <w:pPr>
        <w:ind w:firstLine="567"/>
        <w:jc w:val="both"/>
        <w:outlineLvl w:val="1"/>
        <w:rPr>
          <w:sz w:val="24"/>
          <w:szCs w:val="24"/>
        </w:rPr>
      </w:pPr>
      <w:r w:rsidRPr="00F103FE">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766E9C" w:rsidRPr="00F103FE" w:rsidRDefault="00766E9C" w:rsidP="00766E9C">
      <w:pPr>
        <w:ind w:firstLine="567"/>
        <w:jc w:val="both"/>
        <w:outlineLvl w:val="1"/>
        <w:rPr>
          <w:sz w:val="24"/>
          <w:szCs w:val="24"/>
        </w:rPr>
      </w:pPr>
      <w:r w:rsidRPr="00F103FE">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66E9C" w:rsidRPr="00F103FE" w:rsidRDefault="00766E9C" w:rsidP="00766E9C">
      <w:pPr>
        <w:ind w:firstLine="567"/>
        <w:jc w:val="both"/>
        <w:outlineLvl w:val="1"/>
        <w:rPr>
          <w:sz w:val="24"/>
          <w:szCs w:val="24"/>
        </w:rPr>
      </w:pPr>
      <w:r w:rsidRPr="00F103FE">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03FE">
        <w:rPr>
          <w:sz w:val="24"/>
          <w:szCs w:val="24"/>
        </w:rPr>
        <w:t>Межвед</w:t>
      </w:r>
      <w:proofErr w:type="spellEnd"/>
      <w:r w:rsidRPr="00F103FE">
        <w:rPr>
          <w:sz w:val="24"/>
          <w:szCs w:val="24"/>
        </w:rPr>
        <w:t xml:space="preserve"> ЛО» формы о принятом решении и переводит дело в архив АИС «</w:t>
      </w:r>
      <w:proofErr w:type="spellStart"/>
      <w:r w:rsidRPr="00F103FE">
        <w:rPr>
          <w:sz w:val="24"/>
          <w:szCs w:val="24"/>
        </w:rPr>
        <w:t>Межвед</w:t>
      </w:r>
      <w:proofErr w:type="spellEnd"/>
      <w:r w:rsidRPr="00F103FE">
        <w:rPr>
          <w:sz w:val="24"/>
          <w:szCs w:val="24"/>
        </w:rPr>
        <w:t xml:space="preserve"> ЛО»;</w:t>
      </w:r>
    </w:p>
    <w:p w:rsidR="00766E9C" w:rsidRPr="00F103FE" w:rsidRDefault="00766E9C" w:rsidP="00766E9C">
      <w:pPr>
        <w:ind w:firstLine="567"/>
        <w:jc w:val="both"/>
        <w:outlineLvl w:val="1"/>
        <w:rPr>
          <w:sz w:val="24"/>
          <w:szCs w:val="24"/>
        </w:rPr>
      </w:pPr>
      <w:r w:rsidRPr="00F103FE">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6E9C" w:rsidRPr="00F103FE" w:rsidRDefault="00766E9C" w:rsidP="00766E9C">
      <w:pPr>
        <w:ind w:firstLine="567"/>
        <w:jc w:val="both"/>
        <w:outlineLvl w:val="1"/>
        <w:rPr>
          <w:sz w:val="24"/>
          <w:szCs w:val="24"/>
        </w:rPr>
      </w:pPr>
      <w:r w:rsidRPr="00F103FE">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766E9C" w:rsidRPr="00F103FE" w:rsidRDefault="00766E9C" w:rsidP="00766E9C">
      <w:pPr>
        <w:ind w:firstLine="567"/>
        <w:jc w:val="both"/>
        <w:outlineLvl w:val="1"/>
        <w:rPr>
          <w:sz w:val="24"/>
          <w:szCs w:val="24"/>
        </w:rPr>
      </w:pPr>
      <w:r w:rsidRPr="00F103FE">
        <w:rPr>
          <w:sz w:val="24"/>
          <w:szCs w:val="24"/>
        </w:rPr>
        <w:t>в день регистрации запроса формирует через АИС «</w:t>
      </w:r>
      <w:proofErr w:type="spellStart"/>
      <w:r w:rsidRPr="00F103FE">
        <w:rPr>
          <w:sz w:val="24"/>
          <w:szCs w:val="24"/>
        </w:rPr>
        <w:t>Межвед</w:t>
      </w:r>
      <w:proofErr w:type="spellEnd"/>
      <w:r w:rsidRPr="00F103FE">
        <w:rPr>
          <w:sz w:val="24"/>
          <w:szCs w:val="24"/>
        </w:rPr>
        <w:t xml:space="preserve"> ЛО» приглашение на прием, которое должно содержать следующую информацию: адрес ОМСУ, в которую необходимо </w:t>
      </w:r>
      <w:r w:rsidRPr="00F103FE">
        <w:rPr>
          <w:sz w:val="24"/>
          <w:szCs w:val="24"/>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103FE">
        <w:rPr>
          <w:sz w:val="24"/>
          <w:szCs w:val="24"/>
        </w:rPr>
        <w:t>Межвед</w:t>
      </w:r>
      <w:proofErr w:type="spellEnd"/>
      <w:r w:rsidRPr="00F103FE">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766E9C" w:rsidRPr="00F103FE" w:rsidRDefault="00766E9C" w:rsidP="00766E9C">
      <w:pPr>
        <w:ind w:firstLine="567"/>
        <w:jc w:val="both"/>
        <w:outlineLvl w:val="1"/>
        <w:rPr>
          <w:sz w:val="24"/>
          <w:szCs w:val="24"/>
        </w:rPr>
      </w:pPr>
      <w:r w:rsidRPr="00F103FE">
        <w:rPr>
          <w:sz w:val="24"/>
          <w:szCs w:val="24"/>
        </w:rPr>
        <w:t>В случае неявки заявителя на прием в назначенное время заявление и документы хранятся в АИС «</w:t>
      </w:r>
      <w:proofErr w:type="spellStart"/>
      <w:r w:rsidRPr="00F103FE">
        <w:rPr>
          <w:sz w:val="24"/>
          <w:szCs w:val="24"/>
        </w:rPr>
        <w:t>Межвед</w:t>
      </w:r>
      <w:proofErr w:type="spellEnd"/>
      <w:r w:rsidRPr="00F103FE">
        <w:rPr>
          <w:sz w:val="24"/>
          <w:szCs w:val="24"/>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103FE">
        <w:rPr>
          <w:sz w:val="24"/>
          <w:szCs w:val="24"/>
        </w:rPr>
        <w:t>Межвед</w:t>
      </w:r>
      <w:proofErr w:type="spellEnd"/>
      <w:r w:rsidRPr="00F103FE">
        <w:rPr>
          <w:sz w:val="24"/>
          <w:szCs w:val="24"/>
        </w:rPr>
        <w:t xml:space="preserve"> ЛО».</w:t>
      </w:r>
    </w:p>
    <w:p w:rsidR="00766E9C" w:rsidRPr="00F103FE" w:rsidRDefault="00766E9C" w:rsidP="00766E9C">
      <w:pPr>
        <w:ind w:firstLine="567"/>
        <w:jc w:val="both"/>
        <w:outlineLvl w:val="1"/>
        <w:rPr>
          <w:sz w:val="24"/>
          <w:szCs w:val="24"/>
        </w:rPr>
      </w:pPr>
      <w:r w:rsidRPr="00F103FE">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F103FE">
        <w:rPr>
          <w:sz w:val="24"/>
          <w:szCs w:val="24"/>
        </w:rPr>
        <w:t>Межвед</w:t>
      </w:r>
      <w:proofErr w:type="spellEnd"/>
      <w:r w:rsidRPr="00F103FE">
        <w:rPr>
          <w:sz w:val="24"/>
          <w:szCs w:val="24"/>
        </w:rPr>
        <w:t xml:space="preserve"> ЛО», дело переводит в статус «Прием заявителя окончен».</w:t>
      </w:r>
    </w:p>
    <w:p w:rsidR="00766E9C" w:rsidRPr="00F103FE" w:rsidRDefault="00766E9C" w:rsidP="00766E9C">
      <w:pPr>
        <w:ind w:firstLine="567"/>
        <w:jc w:val="both"/>
        <w:outlineLvl w:val="1"/>
        <w:rPr>
          <w:sz w:val="24"/>
          <w:szCs w:val="24"/>
        </w:rPr>
      </w:pPr>
      <w:r w:rsidRPr="00F103FE">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103FE">
        <w:rPr>
          <w:sz w:val="24"/>
          <w:szCs w:val="24"/>
        </w:rPr>
        <w:t>Межвед</w:t>
      </w:r>
      <w:proofErr w:type="spellEnd"/>
      <w:r w:rsidRPr="00F103FE">
        <w:rPr>
          <w:sz w:val="24"/>
          <w:szCs w:val="24"/>
        </w:rPr>
        <w:t xml:space="preserve"> ЛО» формы о принятом решении и переводит дело в архив АИС «</w:t>
      </w:r>
      <w:proofErr w:type="spellStart"/>
      <w:r w:rsidRPr="00F103FE">
        <w:rPr>
          <w:sz w:val="24"/>
          <w:szCs w:val="24"/>
        </w:rPr>
        <w:t>Межвед</w:t>
      </w:r>
      <w:proofErr w:type="spellEnd"/>
      <w:r w:rsidRPr="00F103FE">
        <w:rPr>
          <w:sz w:val="24"/>
          <w:szCs w:val="24"/>
        </w:rPr>
        <w:t xml:space="preserve"> ЛО».</w:t>
      </w:r>
    </w:p>
    <w:p w:rsidR="00766E9C" w:rsidRPr="00F103FE" w:rsidRDefault="00766E9C" w:rsidP="00766E9C">
      <w:pPr>
        <w:ind w:firstLine="567"/>
        <w:jc w:val="both"/>
        <w:outlineLvl w:val="1"/>
        <w:rPr>
          <w:sz w:val="24"/>
          <w:szCs w:val="24"/>
        </w:rPr>
      </w:pPr>
      <w:r w:rsidRPr="00F103FE">
        <w:rPr>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66E9C" w:rsidRPr="00F103FE" w:rsidRDefault="00766E9C" w:rsidP="00766E9C">
      <w:pPr>
        <w:ind w:firstLine="567"/>
        <w:jc w:val="both"/>
        <w:outlineLvl w:val="1"/>
        <w:rPr>
          <w:sz w:val="24"/>
          <w:szCs w:val="24"/>
        </w:rPr>
      </w:pPr>
      <w:r w:rsidRPr="00F103FE">
        <w:rPr>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66E9C" w:rsidRPr="00F103FE" w:rsidRDefault="00766E9C" w:rsidP="00766E9C">
      <w:pPr>
        <w:ind w:firstLine="567"/>
        <w:jc w:val="both"/>
        <w:outlineLvl w:val="1"/>
        <w:rPr>
          <w:sz w:val="24"/>
          <w:szCs w:val="24"/>
        </w:rPr>
      </w:pPr>
      <w:r w:rsidRPr="00F103FE">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66E9C" w:rsidRPr="00F103FE" w:rsidRDefault="00766E9C" w:rsidP="00766E9C">
      <w:pPr>
        <w:ind w:firstLine="567"/>
        <w:jc w:val="both"/>
        <w:outlineLvl w:val="1"/>
        <w:rPr>
          <w:sz w:val="24"/>
          <w:szCs w:val="24"/>
        </w:rPr>
      </w:pPr>
      <w:r w:rsidRPr="00F103FE">
        <w:rPr>
          <w:iCs/>
          <w:sz w:val="24"/>
          <w:szCs w:val="24"/>
        </w:rPr>
        <w:t xml:space="preserve">Информирование заявителя о ходе и результате предоставления </w:t>
      </w:r>
      <w:r w:rsidRPr="00F103FE">
        <w:rPr>
          <w:sz w:val="24"/>
          <w:szCs w:val="24"/>
        </w:rPr>
        <w:t>муниципальной</w:t>
      </w:r>
      <w:r w:rsidRPr="00F103FE">
        <w:rPr>
          <w:iCs/>
          <w:sz w:val="24"/>
          <w:szCs w:val="24"/>
        </w:rPr>
        <w:t xml:space="preserve"> услуги осуществляется в электронной форме через личный кабинет заявителя, расположенный на ПГУ ЛО, либо на ЕПГУ.</w:t>
      </w:r>
    </w:p>
    <w:p w:rsidR="00766E9C" w:rsidRPr="00F103FE" w:rsidRDefault="00766E9C" w:rsidP="00766E9C">
      <w:pPr>
        <w:ind w:firstLine="567"/>
        <w:jc w:val="both"/>
        <w:outlineLvl w:val="1"/>
        <w:rPr>
          <w:sz w:val="24"/>
          <w:szCs w:val="24"/>
        </w:rPr>
      </w:pPr>
      <w:r w:rsidRPr="00F103FE">
        <w:rPr>
          <w:sz w:val="24"/>
          <w:szCs w:val="24"/>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66E9C" w:rsidRPr="00F103FE" w:rsidRDefault="00766E9C" w:rsidP="00766E9C">
      <w:pPr>
        <w:ind w:firstLine="567"/>
        <w:jc w:val="both"/>
        <w:outlineLvl w:val="1"/>
        <w:rPr>
          <w:sz w:val="24"/>
          <w:szCs w:val="24"/>
        </w:rPr>
      </w:pPr>
      <w:r w:rsidRPr="00F103F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66E9C" w:rsidRPr="00F103FE" w:rsidRDefault="00766E9C" w:rsidP="00766E9C">
      <w:pPr>
        <w:ind w:firstLine="567"/>
        <w:rPr>
          <w:sz w:val="24"/>
          <w:szCs w:val="24"/>
        </w:rPr>
      </w:pPr>
    </w:p>
    <w:p w:rsidR="00766E9C" w:rsidRPr="00F103FE" w:rsidRDefault="00766E9C" w:rsidP="00766E9C">
      <w:pPr>
        <w:numPr>
          <w:ilvl w:val="1"/>
          <w:numId w:val="42"/>
        </w:numPr>
        <w:ind w:firstLine="567"/>
        <w:jc w:val="both"/>
        <w:rPr>
          <w:b/>
          <w:bCs/>
          <w:sz w:val="24"/>
          <w:szCs w:val="24"/>
        </w:rPr>
      </w:pPr>
      <w:r w:rsidRPr="00F103FE">
        <w:rPr>
          <w:b/>
          <w:sz w:val="24"/>
          <w:szCs w:val="24"/>
        </w:rPr>
        <w:t>О</w:t>
      </w:r>
      <w:r w:rsidRPr="00F103FE">
        <w:rPr>
          <w:b/>
          <w:bCs/>
          <w:sz w:val="24"/>
          <w:szCs w:val="24"/>
        </w:rPr>
        <w:t>собенности выполнения административных процедур в многофункциональных центрах</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а) определяет предмет обращения;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б) удостоверяет личность заявителя или личность и полномочия законного </w:t>
      </w:r>
      <w:r w:rsidRPr="00F103FE">
        <w:rPr>
          <w:sz w:val="24"/>
          <w:szCs w:val="24"/>
        </w:rPr>
        <w:lastRenderedPageBreak/>
        <w:t>представителя заявителя – в случае обращения физического лица;</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в) проводит проверку правильности заполнения обращения;</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г) проводит проверку укомплектованности пакета документов;</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е) заверяет электронное дело своей </w:t>
      </w:r>
      <w:hyperlink r:id="rId14" w:history="1">
        <w:r w:rsidRPr="00F103FE">
          <w:rPr>
            <w:sz w:val="24"/>
            <w:szCs w:val="24"/>
          </w:rPr>
          <w:t>электронной подписью</w:t>
        </w:r>
      </w:hyperlink>
      <w:r w:rsidRPr="00F103FE">
        <w:rPr>
          <w:sz w:val="24"/>
          <w:szCs w:val="24"/>
        </w:rPr>
        <w:t xml:space="preserve"> (далее - ЭП);</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ж) направляет копии документов и реестр документов в ОМСУ:</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в электронном виде (в составе пакетов электронных дел) в день обращения заявителя в МФЦ;</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По окончании приема документов специалист МФЦ выдает заявителю расписку в приеме документов.</w:t>
      </w:r>
    </w:p>
    <w:p w:rsidR="00766E9C" w:rsidRPr="00F103FE" w:rsidRDefault="00766E9C" w:rsidP="00766E9C">
      <w:pPr>
        <w:ind w:firstLine="567"/>
        <w:jc w:val="both"/>
        <w:rPr>
          <w:rFonts w:ascii="Courier New" w:hAnsi="Courier New" w:cs="Courier New"/>
          <w:sz w:val="24"/>
          <w:szCs w:val="24"/>
        </w:rPr>
      </w:pPr>
      <w:bookmarkStart w:id="2" w:name="sub_2223"/>
      <w:r w:rsidRPr="00F103FE">
        <w:rPr>
          <w:sz w:val="24"/>
          <w:szCs w:val="24"/>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766E9C" w:rsidRPr="00F103FE" w:rsidRDefault="00766E9C" w:rsidP="00766E9C">
      <w:pPr>
        <w:widowControl w:val="0"/>
        <w:autoSpaceDE w:val="0"/>
        <w:autoSpaceDN w:val="0"/>
        <w:adjustRightInd w:val="0"/>
        <w:ind w:firstLine="567"/>
        <w:jc w:val="both"/>
        <w:rPr>
          <w:sz w:val="24"/>
          <w:szCs w:val="24"/>
        </w:rPr>
      </w:pPr>
      <w:r w:rsidRPr="00F103FE">
        <w:rPr>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66E9C" w:rsidRPr="00F103FE" w:rsidRDefault="00766E9C" w:rsidP="00766E9C">
      <w:pPr>
        <w:autoSpaceDE w:val="0"/>
        <w:autoSpaceDN w:val="0"/>
        <w:adjustRightInd w:val="0"/>
        <w:ind w:firstLine="567"/>
        <w:jc w:val="both"/>
        <w:rPr>
          <w:i/>
          <w:sz w:val="24"/>
          <w:szCs w:val="24"/>
        </w:rPr>
      </w:pPr>
    </w:p>
    <w:p w:rsidR="00766E9C" w:rsidRPr="00F103FE" w:rsidRDefault="00766E9C" w:rsidP="00766E9C">
      <w:pPr>
        <w:ind w:firstLine="567"/>
        <w:jc w:val="center"/>
        <w:rPr>
          <w:b/>
          <w:sz w:val="24"/>
          <w:szCs w:val="24"/>
        </w:rPr>
      </w:pPr>
      <w:r w:rsidRPr="00F103FE">
        <w:rPr>
          <w:b/>
          <w:sz w:val="24"/>
          <w:szCs w:val="24"/>
          <w:lang w:val="el-GR"/>
        </w:rPr>
        <w:t>4</w:t>
      </w:r>
      <w:r w:rsidRPr="00F103FE">
        <w:rPr>
          <w:b/>
          <w:sz w:val="24"/>
          <w:szCs w:val="24"/>
        </w:rPr>
        <w:t>. Формы контроля за исполнением административного регламента</w:t>
      </w:r>
    </w:p>
    <w:p w:rsidR="00766E9C" w:rsidRPr="00F103FE" w:rsidRDefault="00766E9C" w:rsidP="00766E9C">
      <w:pPr>
        <w:ind w:firstLine="567"/>
        <w:jc w:val="both"/>
        <w:rPr>
          <w:sz w:val="24"/>
          <w:szCs w:val="24"/>
        </w:rPr>
      </w:pPr>
      <w:r w:rsidRPr="00F103FE">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66E9C" w:rsidRPr="00F103FE" w:rsidRDefault="00766E9C" w:rsidP="00766E9C">
      <w:pPr>
        <w:ind w:firstLine="567"/>
        <w:jc w:val="both"/>
        <w:rPr>
          <w:sz w:val="24"/>
          <w:szCs w:val="24"/>
        </w:rPr>
      </w:pPr>
      <w:r w:rsidRPr="00F103FE">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ОМСУ проверок исполнения положений настоящего административного регламента, иных нормативных правовых актов.</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lastRenderedPageBreak/>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руководителем ОМСУ.</w:t>
      </w:r>
    </w:p>
    <w:p w:rsidR="00766E9C" w:rsidRPr="00F103FE" w:rsidRDefault="00766E9C" w:rsidP="00766E9C">
      <w:pPr>
        <w:tabs>
          <w:tab w:val="left" w:pos="709"/>
        </w:tabs>
        <w:autoSpaceDE w:val="0"/>
        <w:autoSpaceDN w:val="0"/>
        <w:adjustRightInd w:val="0"/>
        <w:ind w:firstLine="567"/>
        <w:contextualSpacing/>
        <w:jc w:val="both"/>
        <w:rPr>
          <w:sz w:val="24"/>
          <w:szCs w:val="24"/>
        </w:rPr>
      </w:pPr>
      <w:r w:rsidRPr="00F103FE">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66E9C" w:rsidRPr="00F103FE" w:rsidRDefault="00766E9C" w:rsidP="00766E9C">
      <w:pPr>
        <w:tabs>
          <w:tab w:val="left" w:pos="709"/>
        </w:tabs>
        <w:autoSpaceDE w:val="0"/>
        <w:autoSpaceDN w:val="0"/>
        <w:adjustRightInd w:val="0"/>
        <w:spacing w:before="60" w:after="60"/>
        <w:ind w:firstLine="567"/>
        <w:contextualSpacing/>
        <w:jc w:val="both"/>
        <w:rPr>
          <w:sz w:val="24"/>
          <w:szCs w:val="24"/>
        </w:rPr>
      </w:pPr>
      <w:r w:rsidRPr="00F103F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66E9C" w:rsidRPr="00F103FE" w:rsidRDefault="00766E9C" w:rsidP="00766E9C">
      <w:pPr>
        <w:tabs>
          <w:tab w:val="left" w:pos="709"/>
        </w:tabs>
        <w:autoSpaceDE w:val="0"/>
        <w:autoSpaceDN w:val="0"/>
        <w:adjustRightInd w:val="0"/>
        <w:spacing w:before="60" w:after="60"/>
        <w:ind w:firstLine="567"/>
        <w:contextualSpacing/>
        <w:jc w:val="both"/>
        <w:rPr>
          <w:sz w:val="24"/>
          <w:szCs w:val="24"/>
        </w:rPr>
      </w:pPr>
      <w:r w:rsidRPr="00F103FE">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66E9C" w:rsidRPr="00F103FE" w:rsidRDefault="00766E9C" w:rsidP="00766E9C">
      <w:pPr>
        <w:tabs>
          <w:tab w:val="left" w:pos="709"/>
        </w:tabs>
        <w:autoSpaceDE w:val="0"/>
        <w:autoSpaceDN w:val="0"/>
        <w:adjustRightInd w:val="0"/>
        <w:spacing w:before="60" w:after="60"/>
        <w:ind w:firstLine="567"/>
        <w:contextualSpacing/>
        <w:jc w:val="both"/>
        <w:rPr>
          <w:sz w:val="24"/>
          <w:szCs w:val="24"/>
        </w:rPr>
      </w:pPr>
      <w:r w:rsidRPr="00F103F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66E9C" w:rsidRPr="00F103FE" w:rsidRDefault="00766E9C" w:rsidP="00766E9C">
      <w:pPr>
        <w:tabs>
          <w:tab w:val="left" w:pos="709"/>
        </w:tabs>
        <w:ind w:firstLine="567"/>
        <w:jc w:val="both"/>
        <w:rPr>
          <w:sz w:val="24"/>
          <w:szCs w:val="24"/>
        </w:rPr>
      </w:pPr>
      <w:r w:rsidRPr="00F103FE">
        <w:rPr>
          <w:sz w:val="24"/>
          <w:szCs w:val="24"/>
        </w:rPr>
        <w:t>По результатам рассмотрения обращений дается письменный ответ.</w:t>
      </w:r>
    </w:p>
    <w:p w:rsidR="00766E9C" w:rsidRPr="00F103FE" w:rsidRDefault="00766E9C" w:rsidP="00766E9C">
      <w:pPr>
        <w:tabs>
          <w:tab w:val="left" w:pos="709"/>
        </w:tabs>
        <w:ind w:firstLine="567"/>
        <w:jc w:val="both"/>
        <w:rPr>
          <w:sz w:val="24"/>
          <w:szCs w:val="24"/>
        </w:rPr>
      </w:pPr>
      <w:r w:rsidRPr="00F103F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66E9C" w:rsidRPr="00F103FE" w:rsidRDefault="00766E9C" w:rsidP="00766E9C">
      <w:pPr>
        <w:shd w:val="clear" w:color="auto" w:fill="FFFFFF"/>
        <w:ind w:firstLine="567"/>
        <w:jc w:val="both"/>
        <w:rPr>
          <w:sz w:val="24"/>
          <w:szCs w:val="24"/>
        </w:rPr>
      </w:pPr>
      <w:r w:rsidRPr="00F103FE">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66E9C" w:rsidRPr="00F103FE" w:rsidRDefault="00766E9C" w:rsidP="00766E9C">
      <w:pPr>
        <w:shd w:val="clear" w:color="auto" w:fill="FFFFFF"/>
        <w:ind w:firstLine="567"/>
        <w:jc w:val="both"/>
        <w:rPr>
          <w:sz w:val="24"/>
          <w:szCs w:val="24"/>
        </w:rPr>
      </w:pPr>
      <w:r w:rsidRPr="00F103FE">
        <w:rPr>
          <w:sz w:val="24"/>
          <w:szCs w:val="24"/>
        </w:rPr>
        <w:t>Руководитель ОМСУ несет персональную ответственность за обеспечение предоставления муниципальной услуги.</w:t>
      </w:r>
    </w:p>
    <w:p w:rsidR="00766E9C" w:rsidRPr="00F103FE" w:rsidRDefault="00766E9C" w:rsidP="00766E9C">
      <w:pPr>
        <w:shd w:val="clear" w:color="auto" w:fill="FFFFFF"/>
        <w:ind w:firstLine="567"/>
        <w:jc w:val="both"/>
        <w:rPr>
          <w:sz w:val="24"/>
          <w:szCs w:val="24"/>
        </w:rPr>
      </w:pPr>
      <w:r w:rsidRPr="00F103FE">
        <w:rPr>
          <w:sz w:val="24"/>
          <w:szCs w:val="24"/>
        </w:rPr>
        <w:t>Работники ОМСУ при предоставлении муниципальной услуги несут персональную ответственность:</w:t>
      </w:r>
    </w:p>
    <w:p w:rsidR="00766E9C" w:rsidRPr="00F103FE" w:rsidRDefault="00766E9C" w:rsidP="00766E9C">
      <w:pPr>
        <w:shd w:val="clear" w:color="auto" w:fill="FFFFFF"/>
        <w:ind w:firstLine="567"/>
        <w:jc w:val="both"/>
        <w:rPr>
          <w:sz w:val="24"/>
          <w:szCs w:val="24"/>
        </w:rPr>
      </w:pPr>
      <w:r w:rsidRPr="00F103FE">
        <w:rPr>
          <w:sz w:val="24"/>
          <w:szCs w:val="24"/>
        </w:rPr>
        <w:t>- за неисполнение или ненадлежащее исполнение административных процедур при предоставлении муниципальной услуги;</w:t>
      </w:r>
    </w:p>
    <w:p w:rsidR="00766E9C" w:rsidRPr="00F103FE" w:rsidRDefault="00766E9C" w:rsidP="00766E9C">
      <w:pPr>
        <w:shd w:val="clear" w:color="auto" w:fill="FFFFFF"/>
        <w:ind w:firstLine="567"/>
        <w:jc w:val="both"/>
        <w:rPr>
          <w:sz w:val="24"/>
          <w:szCs w:val="24"/>
        </w:rPr>
      </w:pPr>
      <w:r w:rsidRPr="00F103FE">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66E9C" w:rsidRPr="00F103FE" w:rsidRDefault="00766E9C" w:rsidP="00766E9C">
      <w:pPr>
        <w:tabs>
          <w:tab w:val="left" w:pos="709"/>
        </w:tabs>
        <w:ind w:firstLine="567"/>
        <w:jc w:val="both"/>
        <w:rPr>
          <w:sz w:val="24"/>
          <w:szCs w:val="24"/>
        </w:rPr>
      </w:pPr>
      <w:r w:rsidRPr="00F103FE">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66E9C" w:rsidRPr="00F103FE" w:rsidRDefault="00766E9C" w:rsidP="00766E9C">
      <w:pPr>
        <w:ind w:firstLine="567"/>
        <w:jc w:val="center"/>
        <w:rPr>
          <w:bCs/>
          <w:sz w:val="24"/>
          <w:szCs w:val="24"/>
        </w:rPr>
      </w:pPr>
    </w:p>
    <w:p w:rsidR="00766E9C" w:rsidRPr="00F103FE" w:rsidRDefault="00766E9C" w:rsidP="00766E9C">
      <w:pPr>
        <w:autoSpaceDN w:val="0"/>
        <w:ind w:firstLine="567"/>
        <w:jc w:val="center"/>
        <w:rPr>
          <w:b/>
          <w:sz w:val="24"/>
          <w:szCs w:val="24"/>
        </w:rPr>
      </w:pPr>
      <w:r w:rsidRPr="00F103FE">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103FE">
        <w:rPr>
          <w:sz w:val="24"/>
          <w:szCs w:val="24"/>
        </w:rPr>
        <w:t xml:space="preserve"> </w:t>
      </w:r>
      <w:r w:rsidRPr="00F103FE">
        <w:rPr>
          <w:b/>
          <w:sz w:val="24"/>
          <w:szCs w:val="24"/>
        </w:rPr>
        <w:t>предоставления государственных и муниципальных услуг, работника многофункционального центра</w:t>
      </w:r>
      <w:r w:rsidRPr="00F103FE">
        <w:rPr>
          <w:sz w:val="24"/>
          <w:szCs w:val="24"/>
        </w:rPr>
        <w:t xml:space="preserve"> </w:t>
      </w:r>
      <w:r w:rsidRPr="00F103FE">
        <w:rPr>
          <w:b/>
          <w:sz w:val="24"/>
          <w:szCs w:val="24"/>
        </w:rPr>
        <w:t>предоставления государственных и муниципальных услуг</w:t>
      </w:r>
    </w:p>
    <w:p w:rsidR="00766E9C" w:rsidRPr="00F103FE" w:rsidRDefault="00766E9C" w:rsidP="00766E9C">
      <w:pPr>
        <w:autoSpaceDN w:val="0"/>
        <w:ind w:firstLine="567"/>
        <w:jc w:val="both"/>
        <w:rPr>
          <w:sz w:val="24"/>
          <w:szCs w:val="24"/>
        </w:rPr>
      </w:pPr>
      <w:r w:rsidRPr="00F103FE">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66E9C" w:rsidRPr="00F103FE" w:rsidRDefault="00766E9C" w:rsidP="00766E9C">
      <w:pPr>
        <w:autoSpaceDN w:val="0"/>
        <w:ind w:firstLine="567"/>
        <w:jc w:val="both"/>
        <w:rPr>
          <w:sz w:val="24"/>
          <w:szCs w:val="24"/>
        </w:rPr>
      </w:pPr>
      <w:r w:rsidRPr="00F103FE">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Pr="00F103FE">
        <w:rPr>
          <w:sz w:val="24"/>
          <w:szCs w:val="24"/>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66E9C" w:rsidRPr="00F103FE" w:rsidRDefault="00766E9C" w:rsidP="00766E9C">
      <w:pPr>
        <w:autoSpaceDN w:val="0"/>
        <w:ind w:firstLine="567"/>
        <w:jc w:val="both"/>
        <w:rPr>
          <w:sz w:val="24"/>
          <w:szCs w:val="24"/>
        </w:rPr>
      </w:pPr>
      <w:r w:rsidRPr="00F103FE">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66E9C" w:rsidRPr="00F103FE" w:rsidRDefault="00766E9C" w:rsidP="00766E9C">
      <w:pPr>
        <w:autoSpaceDN w:val="0"/>
        <w:ind w:firstLine="567"/>
        <w:jc w:val="both"/>
        <w:rPr>
          <w:sz w:val="24"/>
          <w:szCs w:val="24"/>
        </w:rPr>
      </w:pPr>
      <w:r w:rsidRPr="00F103FE">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103FE" w:rsidDel="009F0626">
        <w:rPr>
          <w:sz w:val="24"/>
          <w:szCs w:val="24"/>
        </w:rPr>
        <w:t xml:space="preserve"> </w:t>
      </w:r>
      <w:r w:rsidRPr="00F103FE">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6E9C" w:rsidRPr="00F103FE" w:rsidRDefault="00766E9C" w:rsidP="00766E9C">
      <w:pPr>
        <w:autoSpaceDN w:val="0"/>
        <w:ind w:firstLine="567"/>
        <w:jc w:val="both"/>
        <w:rPr>
          <w:sz w:val="24"/>
          <w:szCs w:val="24"/>
        </w:rPr>
      </w:pPr>
      <w:r w:rsidRPr="00F103FE">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6E9C" w:rsidRPr="00F103FE" w:rsidRDefault="00766E9C" w:rsidP="00766E9C">
      <w:pPr>
        <w:autoSpaceDN w:val="0"/>
        <w:ind w:firstLine="567"/>
        <w:jc w:val="both"/>
        <w:rPr>
          <w:sz w:val="24"/>
          <w:szCs w:val="24"/>
        </w:rPr>
      </w:pPr>
      <w:r w:rsidRPr="00F103FE">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66E9C" w:rsidRPr="00F103FE" w:rsidRDefault="00766E9C" w:rsidP="00766E9C">
      <w:pPr>
        <w:autoSpaceDN w:val="0"/>
        <w:ind w:firstLine="567"/>
        <w:jc w:val="both"/>
        <w:rPr>
          <w:sz w:val="24"/>
          <w:szCs w:val="24"/>
        </w:rPr>
      </w:pPr>
      <w:r w:rsidRPr="00F103FE">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8) нарушение срока или порядка выдачи документов по результатам предоставления муниципальной услуги;</w:t>
      </w:r>
    </w:p>
    <w:p w:rsidR="00766E9C" w:rsidRPr="00F103FE" w:rsidRDefault="00766E9C" w:rsidP="00766E9C">
      <w:pPr>
        <w:autoSpaceDN w:val="0"/>
        <w:ind w:firstLine="567"/>
        <w:jc w:val="both"/>
        <w:rPr>
          <w:sz w:val="24"/>
          <w:szCs w:val="24"/>
        </w:rPr>
      </w:pPr>
      <w:r w:rsidRPr="00F103FE">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F103FE">
        <w:rPr>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66E9C" w:rsidRPr="00F103FE" w:rsidRDefault="00766E9C" w:rsidP="00766E9C">
      <w:pPr>
        <w:autoSpaceDN w:val="0"/>
        <w:ind w:firstLine="567"/>
        <w:jc w:val="both"/>
        <w:rPr>
          <w:sz w:val="24"/>
          <w:szCs w:val="24"/>
        </w:rPr>
      </w:pPr>
      <w:r w:rsidRPr="00F103F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6E9C" w:rsidRPr="00F103FE" w:rsidRDefault="00766E9C" w:rsidP="00766E9C">
      <w:pPr>
        <w:autoSpaceDN w:val="0"/>
        <w:ind w:firstLine="567"/>
        <w:jc w:val="both"/>
        <w:rPr>
          <w:sz w:val="24"/>
          <w:szCs w:val="24"/>
        </w:rPr>
      </w:pPr>
      <w:r w:rsidRPr="00F103F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66E9C" w:rsidRPr="00F103FE" w:rsidRDefault="00766E9C" w:rsidP="00766E9C">
      <w:pPr>
        <w:autoSpaceDN w:val="0"/>
        <w:ind w:firstLine="567"/>
        <w:jc w:val="both"/>
        <w:rPr>
          <w:sz w:val="24"/>
          <w:szCs w:val="24"/>
        </w:rPr>
      </w:pPr>
      <w:r w:rsidRPr="00F103F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66E9C" w:rsidRPr="00F103FE" w:rsidRDefault="00766E9C" w:rsidP="00766E9C">
      <w:pPr>
        <w:autoSpaceDN w:val="0"/>
        <w:ind w:firstLine="567"/>
        <w:jc w:val="both"/>
        <w:rPr>
          <w:sz w:val="24"/>
          <w:szCs w:val="24"/>
        </w:rPr>
      </w:pPr>
      <w:r w:rsidRPr="00F103FE">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103FE">
          <w:rPr>
            <w:sz w:val="24"/>
            <w:szCs w:val="24"/>
          </w:rPr>
          <w:t>части 5 статьи 11.2</w:t>
        </w:r>
      </w:hyperlink>
      <w:r w:rsidRPr="00F103FE">
        <w:rPr>
          <w:sz w:val="24"/>
          <w:szCs w:val="24"/>
        </w:rPr>
        <w:t xml:space="preserve"> Федерального закона № 210-ФЗ.</w:t>
      </w:r>
    </w:p>
    <w:p w:rsidR="00766E9C" w:rsidRPr="00F103FE" w:rsidRDefault="00766E9C" w:rsidP="00766E9C">
      <w:pPr>
        <w:autoSpaceDN w:val="0"/>
        <w:ind w:firstLine="567"/>
        <w:jc w:val="both"/>
        <w:rPr>
          <w:sz w:val="24"/>
          <w:szCs w:val="24"/>
        </w:rPr>
      </w:pPr>
      <w:r w:rsidRPr="00F103FE">
        <w:rPr>
          <w:sz w:val="24"/>
          <w:szCs w:val="24"/>
        </w:rPr>
        <w:t>В письменной жалобе в обязательном порядке указываются:</w:t>
      </w:r>
    </w:p>
    <w:p w:rsidR="00766E9C" w:rsidRPr="00F103FE" w:rsidRDefault="00766E9C" w:rsidP="00766E9C">
      <w:pPr>
        <w:autoSpaceDN w:val="0"/>
        <w:ind w:firstLine="567"/>
        <w:jc w:val="both"/>
        <w:rPr>
          <w:sz w:val="24"/>
          <w:szCs w:val="24"/>
        </w:rPr>
      </w:pPr>
      <w:proofErr w:type="gramStart"/>
      <w:r w:rsidRPr="00F103F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66E9C" w:rsidRPr="00F103FE" w:rsidRDefault="00766E9C" w:rsidP="00766E9C">
      <w:pPr>
        <w:autoSpaceDN w:val="0"/>
        <w:ind w:firstLine="567"/>
        <w:jc w:val="both"/>
        <w:rPr>
          <w:sz w:val="24"/>
          <w:szCs w:val="24"/>
        </w:rPr>
      </w:pPr>
      <w:r w:rsidRPr="00F103FE">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E9C" w:rsidRPr="00F103FE" w:rsidRDefault="00766E9C" w:rsidP="00766E9C">
      <w:pPr>
        <w:autoSpaceDN w:val="0"/>
        <w:ind w:firstLine="567"/>
        <w:jc w:val="both"/>
        <w:rPr>
          <w:sz w:val="24"/>
          <w:szCs w:val="24"/>
        </w:rPr>
      </w:pPr>
      <w:r w:rsidRPr="00F103F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66E9C" w:rsidRPr="00F103FE" w:rsidRDefault="00766E9C" w:rsidP="00766E9C">
      <w:pPr>
        <w:autoSpaceDN w:val="0"/>
        <w:ind w:firstLine="567"/>
        <w:jc w:val="both"/>
        <w:rPr>
          <w:sz w:val="24"/>
          <w:szCs w:val="24"/>
        </w:rPr>
      </w:pPr>
      <w:r w:rsidRPr="00F103FE">
        <w:rPr>
          <w:sz w:val="24"/>
          <w:szCs w:val="24"/>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66E9C" w:rsidRPr="00F103FE" w:rsidRDefault="00766E9C" w:rsidP="00766E9C">
      <w:pPr>
        <w:autoSpaceDN w:val="0"/>
        <w:ind w:firstLine="567"/>
        <w:jc w:val="both"/>
        <w:rPr>
          <w:sz w:val="24"/>
          <w:szCs w:val="24"/>
        </w:rPr>
      </w:pPr>
      <w:r w:rsidRPr="00F103FE">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103FE">
          <w:rPr>
            <w:sz w:val="24"/>
            <w:szCs w:val="24"/>
          </w:rPr>
          <w:t>статьей 11.1</w:t>
        </w:r>
      </w:hyperlink>
      <w:r w:rsidRPr="00F103FE">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66E9C" w:rsidRPr="00F103FE" w:rsidRDefault="00766E9C" w:rsidP="00766E9C">
      <w:pPr>
        <w:autoSpaceDN w:val="0"/>
        <w:ind w:firstLine="567"/>
        <w:jc w:val="both"/>
        <w:rPr>
          <w:sz w:val="24"/>
          <w:szCs w:val="24"/>
        </w:rPr>
      </w:pPr>
      <w:r w:rsidRPr="00F103F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66E9C" w:rsidRPr="00F103FE" w:rsidRDefault="00766E9C" w:rsidP="00766E9C">
      <w:pPr>
        <w:autoSpaceDN w:val="0"/>
        <w:ind w:firstLine="567"/>
        <w:jc w:val="both"/>
        <w:rPr>
          <w:sz w:val="24"/>
          <w:szCs w:val="24"/>
        </w:rPr>
      </w:pPr>
      <w:r w:rsidRPr="00F103FE">
        <w:rPr>
          <w:sz w:val="24"/>
          <w:szCs w:val="24"/>
        </w:rPr>
        <w:t>5.7. По результатам рассмотрения жалобы принимается одно из следующих решений:</w:t>
      </w:r>
    </w:p>
    <w:p w:rsidR="00766E9C" w:rsidRPr="00F103FE" w:rsidRDefault="00766E9C" w:rsidP="00766E9C">
      <w:pPr>
        <w:autoSpaceDN w:val="0"/>
        <w:ind w:firstLine="567"/>
        <w:jc w:val="both"/>
        <w:rPr>
          <w:sz w:val="24"/>
          <w:szCs w:val="24"/>
        </w:rPr>
      </w:pPr>
      <w:r w:rsidRPr="00F103F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6E9C" w:rsidRPr="00F103FE" w:rsidRDefault="00766E9C" w:rsidP="00766E9C">
      <w:pPr>
        <w:autoSpaceDN w:val="0"/>
        <w:ind w:firstLine="567"/>
        <w:jc w:val="both"/>
        <w:rPr>
          <w:sz w:val="24"/>
          <w:szCs w:val="24"/>
        </w:rPr>
      </w:pPr>
      <w:r w:rsidRPr="00F103FE">
        <w:rPr>
          <w:sz w:val="24"/>
          <w:szCs w:val="24"/>
        </w:rPr>
        <w:t>2) в удовлетворении жалобы отказывается.</w:t>
      </w:r>
    </w:p>
    <w:p w:rsidR="00766E9C" w:rsidRPr="00F103FE" w:rsidRDefault="00766E9C" w:rsidP="00766E9C">
      <w:pPr>
        <w:autoSpaceDN w:val="0"/>
        <w:adjustRightInd w:val="0"/>
        <w:ind w:firstLine="567"/>
        <w:jc w:val="both"/>
        <w:rPr>
          <w:sz w:val="24"/>
          <w:szCs w:val="24"/>
        </w:rPr>
      </w:pPr>
      <w:r w:rsidRPr="00F103FE">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6E9C" w:rsidRPr="00F103FE" w:rsidRDefault="00766E9C" w:rsidP="00766E9C">
      <w:pPr>
        <w:numPr>
          <w:ilvl w:val="0"/>
          <w:numId w:val="35"/>
        </w:numPr>
        <w:autoSpaceDE w:val="0"/>
        <w:autoSpaceDN w:val="0"/>
        <w:adjustRightInd w:val="0"/>
        <w:ind w:left="0" w:firstLine="567"/>
        <w:jc w:val="both"/>
        <w:rPr>
          <w:sz w:val="24"/>
          <w:szCs w:val="24"/>
        </w:rPr>
      </w:pPr>
      <w:r w:rsidRPr="00F103FE">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6E9C" w:rsidRPr="00F103FE" w:rsidRDefault="00766E9C" w:rsidP="00766E9C">
      <w:pPr>
        <w:widowControl w:val="0"/>
        <w:numPr>
          <w:ilvl w:val="0"/>
          <w:numId w:val="36"/>
        </w:numPr>
        <w:autoSpaceDE w:val="0"/>
        <w:autoSpaceDN w:val="0"/>
        <w:ind w:left="0" w:firstLine="567"/>
        <w:contextualSpacing/>
        <w:jc w:val="both"/>
        <w:rPr>
          <w:sz w:val="24"/>
          <w:szCs w:val="24"/>
        </w:rPr>
      </w:pPr>
      <w:r w:rsidRPr="00F103FE">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66E9C" w:rsidRPr="00F103FE" w:rsidRDefault="00766E9C" w:rsidP="00766E9C">
      <w:pPr>
        <w:autoSpaceDN w:val="0"/>
        <w:ind w:firstLine="567"/>
        <w:jc w:val="both"/>
        <w:rPr>
          <w:sz w:val="24"/>
          <w:szCs w:val="24"/>
        </w:rPr>
      </w:pPr>
      <w:r w:rsidRPr="00F103FE">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6A69" w:rsidRDefault="00766E9C" w:rsidP="00766E9C">
      <w:pPr>
        <w:jc w:val="right"/>
        <w:rPr>
          <w:sz w:val="24"/>
          <w:szCs w:val="24"/>
        </w:rPr>
      </w:pPr>
      <w:r w:rsidRPr="00F103FE">
        <w:rPr>
          <w:sz w:val="24"/>
          <w:szCs w:val="24"/>
        </w:rPr>
        <w:br w:type="page"/>
      </w:r>
    </w:p>
    <w:p w:rsidR="00116A69" w:rsidRPr="00221562" w:rsidRDefault="00116A69" w:rsidP="00116A69">
      <w:pPr>
        <w:jc w:val="right"/>
        <w:rPr>
          <w:bCs/>
        </w:rPr>
      </w:pPr>
      <w:r w:rsidRPr="00221562">
        <w:rPr>
          <w:bCs/>
        </w:rPr>
        <w:lastRenderedPageBreak/>
        <w:t>Приложение № 1</w:t>
      </w:r>
    </w:p>
    <w:p w:rsidR="00116A69" w:rsidRPr="00221562" w:rsidRDefault="00116A69" w:rsidP="00116A69">
      <w:pPr>
        <w:tabs>
          <w:tab w:val="left" w:pos="142"/>
          <w:tab w:val="left" w:pos="284"/>
        </w:tabs>
        <w:jc w:val="right"/>
      </w:pPr>
      <w:r w:rsidRPr="00221562">
        <w:t>к административному регламенту</w:t>
      </w:r>
    </w:p>
    <w:p w:rsidR="00116A69" w:rsidRPr="00221562" w:rsidRDefault="00116A69" w:rsidP="00116A69">
      <w:pPr>
        <w:tabs>
          <w:tab w:val="left" w:pos="142"/>
          <w:tab w:val="left" w:pos="284"/>
        </w:tabs>
        <w:jc w:val="right"/>
        <w:rPr>
          <w:bCs/>
        </w:rPr>
      </w:pPr>
      <w:r w:rsidRPr="00221562">
        <w:rPr>
          <w:bCs/>
        </w:rPr>
        <w:t xml:space="preserve">по предоставлению </w:t>
      </w:r>
      <w:r w:rsidRPr="00221562">
        <w:t>м</w:t>
      </w:r>
      <w:r w:rsidRPr="00221562">
        <w:rPr>
          <w:bCs/>
        </w:rPr>
        <w:t>униципальной услуги</w:t>
      </w:r>
    </w:p>
    <w:p w:rsidR="00116A69" w:rsidRPr="00221562" w:rsidRDefault="00116A69" w:rsidP="00116A69">
      <w:pPr>
        <w:tabs>
          <w:tab w:val="left" w:pos="142"/>
          <w:tab w:val="left" w:pos="284"/>
        </w:tabs>
        <w:jc w:val="right"/>
        <w:rPr>
          <w:bCs/>
        </w:rPr>
      </w:pPr>
      <w:r w:rsidRPr="00221562">
        <w:rPr>
          <w:bCs/>
        </w:rPr>
        <w:t xml:space="preserve"> </w:t>
      </w:r>
      <w:r w:rsidRPr="00221562">
        <w:rPr>
          <w:rFonts w:eastAsia="Calibri"/>
          <w:lang w:eastAsia="en-US"/>
        </w:rPr>
        <w:t>«</w:t>
      </w:r>
      <w:r w:rsidRPr="00221562">
        <w:rPr>
          <w:bCs/>
        </w:rPr>
        <w:t>Прием документов на получение субсидии</w:t>
      </w:r>
    </w:p>
    <w:p w:rsidR="00116A69" w:rsidRPr="00221562" w:rsidRDefault="00116A69" w:rsidP="00116A69">
      <w:pPr>
        <w:tabs>
          <w:tab w:val="left" w:pos="142"/>
          <w:tab w:val="left" w:pos="284"/>
        </w:tabs>
        <w:jc w:val="right"/>
        <w:rPr>
          <w:bCs/>
        </w:rPr>
      </w:pPr>
      <w:r w:rsidRPr="00221562">
        <w:rPr>
          <w:bCs/>
        </w:rPr>
        <w:t>на организацию предпринимательской деятельности»</w:t>
      </w:r>
    </w:p>
    <w:p w:rsidR="00116A69" w:rsidRPr="00727E2A" w:rsidRDefault="00116A69" w:rsidP="00116A69">
      <w:pPr>
        <w:tabs>
          <w:tab w:val="left" w:pos="142"/>
          <w:tab w:val="left" w:pos="284"/>
        </w:tabs>
        <w:jc w:val="right"/>
        <w:rPr>
          <w:bCs/>
          <w:highlight w:val="cyan"/>
        </w:rPr>
      </w:pPr>
    </w:p>
    <w:p w:rsidR="00116A69" w:rsidRPr="00221562" w:rsidRDefault="00116A69" w:rsidP="00116A69">
      <w:pPr>
        <w:widowControl w:val="0"/>
        <w:autoSpaceDE w:val="0"/>
        <w:autoSpaceDN w:val="0"/>
        <w:adjustRightInd w:val="0"/>
        <w:rPr>
          <w:sz w:val="24"/>
          <w:szCs w:val="24"/>
        </w:rPr>
      </w:pPr>
      <w:r w:rsidRPr="00221562">
        <w:rPr>
          <w:sz w:val="24"/>
          <w:szCs w:val="24"/>
        </w:rPr>
        <w:t>(Форма)</w:t>
      </w:r>
    </w:p>
    <w:p w:rsidR="00116A69" w:rsidRPr="00221562" w:rsidRDefault="00116A69" w:rsidP="00116A69">
      <w:pPr>
        <w:ind w:left="3828"/>
      </w:pPr>
      <w:r w:rsidRPr="00221562">
        <w:t>В администрацию муниципального образования</w:t>
      </w:r>
    </w:p>
    <w:p w:rsidR="00116A69" w:rsidRPr="00221562" w:rsidRDefault="00116A69" w:rsidP="00116A69">
      <w:pPr>
        <w:ind w:left="3828"/>
      </w:pPr>
      <w:r w:rsidRPr="00221562">
        <w:t>Сосновоборский городской округ Ленинградской области</w:t>
      </w:r>
    </w:p>
    <w:p w:rsidR="00116A69" w:rsidRPr="00221562" w:rsidRDefault="00116A69" w:rsidP="00116A69">
      <w:pPr>
        <w:ind w:left="3828"/>
      </w:pPr>
      <w:r w:rsidRPr="00221562">
        <w:t>От_______________________________________________________</w:t>
      </w:r>
    </w:p>
    <w:p w:rsidR="00116A69" w:rsidRPr="00221562" w:rsidRDefault="00116A69" w:rsidP="00116A69">
      <w:pPr>
        <w:ind w:left="3828"/>
        <w:jc w:val="center"/>
      </w:pPr>
      <w:r w:rsidRPr="00221562">
        <w:t>(Ф.И.О. индивидуального предпринимателя/ руководителя (учредителя) организации (наименование)/ представителя)</w:t>
      </w:r>
    </w:p>
    <w:p w:rsidR="00116A69" w:rsidRPr="00221562" w:rsidRDefault="00116A69" w:rsidP="00116A69">
      <w:pPr>
        <w:ind w:left="3828"/>
      </w:pPr>
    </w:p>
    <w:p w:rsidR="00116A69" w:rsidRPr="00221562" w:rsidRDefault="00116A69" w:rsidP="00116A69">
      <w:pPr>
        <w:ind w:left="3828"/>
      </w:pPr>
      <w:r w:rsidRPr="00221562">
        <w:t>Адрес проживания/места нахождения: __________________________________________________________</w:t>
      </w:r>
    </w:p>
    <w:p w:rsidR="00116A69" w:rsidRPr="00221562" w:rsidRDefault="00116A69" w:rsidP="00116A69">
      <w:pPr>
        <w:ind w:left="3828"/>
      </w:pPr>
      <w:r w:rsidRPr="00221562">
        <w:t>__________________________________________________________Телефон__________________________________________________</w:t>
      </w:r>
    </w:p>
    <w:p w:rsidR="00116A69" w:rsidRPr="00221562" w:rsidRDefault="00116A69" w:rsidP="00116A69">
      <w:pPr>
        <w:widowControl w:val="0"/>
        <w:autoSpaceDE w:val="0"/>
        <w:autoSpaceDN w:val="0"/>
        <w:adjustRightInd w:val="0"/>
        <w:ind w:left="3828"/>
      </w:pPr>
      <w:r w:rsidRPr="00221562">
        <w:t>Адрес эл/почты____________________________________________</w:t>
      </w:r>
    </w:p>
    <w:p w:rsidR="00116A69" w:rsidRPr="00221562" w:rsidRDefault="00116A69" w:rsidP="00116A69">
      <w:pPr>
        <w:widowControl w:val="0"/>
        <w:autoSpaceDE w:val="0"/>
        <w:autoSpaceDN w:val="0"/>
        <w:adjustRightInd w:val="0"/>
        <w:ind w:left="3828"/>
      </w:pPr>
    </w:p>
    <w:p w:rsidR="00116A69" w:rsidRPr="00221562" w:rsidRDefault="00116A69" w:rsidP="00116A69">
      <w:pPr>
        <w:widowControl w:val="0"/>
        <w:autoSpaceDE w:val="0"/>
        <w:autoSpaceDN w:val="0"/>
        <w:adjustRightInd w:val="0"/>
      </w:pPr>
    </w:p>
    <w:p w:rsidR="00116A69" w:rsidRPr="00221562" w:rsidRDefault="00116A69" w:rsidP="00116A69">
      <w:pPr>
        <w:autoSpaceDE w:val="0"/>
        <w:autoSpaceDN w:val="0"/>
        <w:adjustRightInd w:val="0"/>
        <w:jc w:val="center"/>
      </w:pPr>
      <w:r w:rsidRPr="00221562">
        <w:t>ЗАЯВЛЕНИЕ НА ПРЕДОСТАВЛЕНИЕ СУБСИДИИ</w:t>
      </w:r>
    </w:p>
    <w:p w:rsidR="00116A69" w:rsidRPr="00221562" w:rsidRDefault="00116A69" w:rsidP="00116A69">
      <w:pPr>
        <w:autoSpaceDE w:val="0"/>
        <w:autoSpaceDN w:val="0"/>
        <w:adjustRightInd w:val="0"/>
        <w:ind w:left="567"/>
      </w:pPr>
    </w:p>
    <w:p w:rsidR="00116A69" w:rsidRPr="00221562" w:rsidRDefault="00116A69" w:rsidP="00116A69">
      <w:pPr>
        <w:widowControl w:val="0"/>
        <w:autoSpaceDE w:val="0"/>
        <w:autoSpaceDN w:val="0"/>
        <w:ind w:left="567"/>
        <w:jc w:val="both"/>
      </w:pPr>
      <w:r w:rsidRPr="00116A69">
        <w:rPr>
          <w:color w:val="FF0000"/>
        </w:rPr>
        <w:t>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r w:rsidRPr="00221562">
        <w:t xml:space="preserve">,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                                              </w:t>
      </w:r>
      <w:r w:rsidRPr="00221562">
        <w:rPr>
          <w:sz w:val="16"/>
          <w:szCs w:val="16"/>
        </w:rPr>
        <w:t xml:space="preserve">                                            (цифрами).                                             (прописью)</w:t>
      </w:r>
    </w:p>
    <w:p w:rsidR="00116A69" w:rsidRPr="00221562" w:rsidRDefault="00116A69" w:rsidP="00116A69">
      <w:pPr>
        <w:autoSpaceDE w:val="0"/>
        <w:autoSpaceDN w:val="0"/>
        <w:adjustRightInd w:val="0"/>
        <w:ind w:left="567"/>
        <w:jc w:val="both"/>
      </w:pPr>
      <w:r w:rsidRPr="00221562">
        <w:t>Готов(а) инвестировать (инвестировал) в организацию предпринимательской деятельности</w:t>
      </w:r>
    </w:p>
    <w:p w:rsidR="00116A69" w:rsidRPr="00221562" w:rsidRDefault="00116A69" w:rsidP="00116A69">
      <w:pPr>
        <w:autoSpaceDE w:val="0"/>
        <w:autoSpaceDN w:val="0"/>
        <w:adjustRightInd w:val="0"/>
        <w:ind w:left="567"/>
        <w:jc w:val="both"/>
      </w:pPr>
      <w:r w:rsidRPr="00221562">
        <w:t xml:space="preserve">                 (нужное подчеркнуть)</w:t>
      </w:r>
    </w:p>
    <w:p w:rsidR="00116A69" w:rsidRPr="00221562" w:rsidRDefault="00116A69" w:rsidP="00116A69">
      <w:pPr>
        <w:autoSpaceDE w:val="0"/>
        <w:autoSpaceDN w:val="0"/>
        <w:adjustRightInd w:val="0"/>
        <w:ind w:left="567"/>
        <w:jc w:val="both"/>
      </w:pPr>
      <w:r w:rsidRPr="00221562">
        <w:t>__________________ (_________________________________) рублей.</w:t>
      </w:r>
    </w:p>
    <w:p w:rsidR="00116A69" w:rsidRPr="00221562" w:rsidRDefault="00116A69" w:rsidP="00116A69">
      <w:pPr>
        <w:autoSpaceDE w:val="0"/>
        <w:autoSpaceDN w:val="0"/>
        <w:adjustRightInd w:val="0"/>
        <w:ind w:left="567"/>
        <w:jc w:val="both"/>
        <w:rPr>
          <w:sz w:val="16"/>
          <w:szCs w:val="16"/>
        </w:rPr>
      </w:pPr>
      <w:r w:rsidRPr="00221562">
        <w:rPr>
          <w:sz w:val="16"/>
          <w:szCs w:val="16"/>
        </w:rPr>
        <w:t xml:space="preserve">             (цифрами)                                                (прописью)</w:t>
      </w:r>
    </w:p>
    <w:p w:rsidR="00116A69" w:rsidRPr="00221562" w:rsidRDefault="00116A69" w:rsidP="00116A69">
      <w:pPr>
        <w:autoSpaceDE w:val="0"/>
        <w:autoSpaceDN w:val="0"/>
        <w:adjustRightInd w:val="0"/>
        <w:ind w:left="567"/>
        <w:jc w:val="both"/>
      </w:pPr>
    </w:p>
    <w:p w:rsidR="00116A69" w:rsidRPr="00221562" w:rsidRDefault="00116A69" w:rsidP="00116A69">
      <w:pPr>
        <w:autoSpaceDE w:val="0"/>
        <w:autoSpaceDN w:val="0"/>
        <w:adjustRightInd w:val="0"/>
        <w:ind w:left="567"/>
        <w:jc w:val="both"/>
      </w:pPr>
      <w:r w:rsidRPr="00221562">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116A69" w:rsidRPr="00116A69" w:rsidRDefault="00116A69" w:rsidP="00116A69">
      <w:pPr>
        <w:widowControl w:val="0"/>
        <w:autoSpaceDE w:val="0"/>
        <w:autoSpaceDN w:val="0"/>
        <w:adjustRightInd w:val="0"/>
        <w:ind w:left="567"/>
        <w:jc w:val="both"/>
        <w:rPr>
          <w:color w:val="FF0000"/>
        </w:rPr>
      </w:pPr>
      <w:r w:rsidRPr="00116A69">
        <w:rPr>
          <w:color w:val="FF0000"/>
        </w:rPr>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конкурсе.</w:t>
      </w:r>
    </w:p>
    <w:p w:rsidR="00116A69" w:rsidRPr="00221562" w:rsidRDefault="00116A69" w:rsidP="00116A69">
      <w:pPr>
        <w:autoSpaceDE w:val="0"/>
        <w:autoSpaceDN w:val="0"/>
        <w:adjustRightInd w:val="0"/>
        <w:ind w:left="567"/>
        <w:jc w:val="both"/>
      </w:pPr>
    </w:p>
    <w:p w:rsidR="00116A69" w:rsidRPr="00221562" w:rsidRDefault="00116A69" w:rsidP="00116A69">
      <w:pPr>
        <w:autoSpaceDE w:val="0"/>
        <w:autoSpaceDN w:val="0"/>
        <w:adjustRightInd w:val="0"/>
        <w:ind w:left="567"/>
        <w:jc w:val="both"/>
      </w:pPr>
      <w:r w:rsidRPr="00221562">
        <w:t>Я осведомлен(а) о том, что несу полную ответственность за подлинность представленных в конкурсную комиссию документов и сведений в соответствии с законодательством Российской Федерации.</w:t>
      </w:r>
    </w:p>
    <w:p w:rsidR="00116A69" w:rsidRPr="00221562" w:rsidRDefault="00116A69" w:rsidP="00116A69">
      <w:pPr>
        <w:widowControl w:val="0"/>
        <w:autoSpaceDE w:val="0"/>
        <w:autoSpaceDN w:val="0"/>
        <w:ind w:left="567"/>
        <w:jc w:val="both"/>
      </w:pPr>
      <w:r w:rsidRPr="00221562">
        <w:t>Я даю свое письменное согласие на обработку, хранение, опубликование и передачу моих персональных данных в соответствии с законодательством Российской Федерации.</w:t>
      </w:r>
    </w:p>
    <w:p w:rsidR="00116A69" w:rsidRPr="00221562" w:rsidRDefault="00116A69" w:rsidP="00116A69">
      <w:pPr>
        <w:widowControl w:val="0"/>
        <w:autoSpaceDE w:val="0"/>
        <w:autoSpaceDN w:val="0"/>
        <w:ind w:left="567"/>
        <w:jc w:val="both"/>
      </w:pPr>
      <w:r w:rsidRPr="00221562">
        <w:t>Подлинность предоставленных документов и сведений подтверждаю.</w:t>
      </w:r>
    </w:p>
    <w:p w:rsidR="00116A69" w:rsidRPr="00221562" w:rsidRDefault="00116A69" w:rsidP="00116A69">
      <w:pPr>
        <w:ind w:left="567"/>
      </w:pPr>
    </w:p>
    <w:p w:rsidR="00116A69" w:rsidRPr="00221562" w:rsidRDefault="00116A69" w:rsidP="00116A69">
      <w:pPr>
        <w:ind w:left="567"/>
      </w:pPr>
      <w:r w:rsidRPr="00221562">
        <w:t>"__"________________ 20__ года                  ___________________________</w:t>
      </w:r>
    </w:p>
    <w:p w:rsidR="00116A69" w:rsidRPr="00221562" w:rsidRDefault="00116A69" w:rsidP="00116A69">
      <w:pPr>
        <w:autoSpaceDE w:val="0"/>
        <w:autoSpaceDN w:val="0"/>
        <w:adjustRightInd w:val="0"/>
        <w:ind w:left="567"/>
      </w:pPr>
      <w:r w:rsidRPr="00221562">
        <w:t xml:space="preserve">                                                                                        (подпись)</w:t>
      </w:r>
    </w:p>
    <w:p w:rsidR="00116A69" w:rsidRPr="00221562" w:rsidRDefault="00116A69" w:rsidP="00116A69">
      <w:pPr>
        <w:widowControl w:val="0"/>
        <w:autoSpaceDE w:val="0"/>
        <w:autoSpaceDN w:val="0"/>
        <w:ind w:left="567"/>
        <w:jc w:val="both"/>
      </w:pPr>
    </w:p>
    <w:p w:rsidR="00116A69" w:rsidRPr="00221562" w:rsidRDefault="00116A69" w:rsidP="00116A69">
      <w:pPr>
        <w:widowControl w:val="0"/>
        <w:autoSpaceDE w:val="0"/>
        <w:autoSpaceDN w:val="0"/>
        <w:ind w:left="567"/>
        <w:jc w:val="both"/>
      </w:pPr>
      <w:r w:rsidRPr="00221562">
        <w:t>Документы, предусмотренные пунктом 2.1.1 Порядка предоставления субсидии, прилагаю.</w:t>
      </w:r>
    </w:p>
    <w:p w:rsidR="00116A69" w:rsidRPr="00221562" w:rsidRDefault="00116A69" w:rsidP="00116A69">
      <w:pPr>
        <w:widowControl w:val="0"/>
        <w:autoSpaceDE w:val="0"/>
        <w:autoSpaceDN w:val="0"/>
        <w:ind w:left="567"/>
        <w:jc w:val="both"/>
      </w:pPr>
      <w:r w:rsidRPr="00221562">
        <w:t xml:space="preserve">Приложение: </w:t>
      </w:r>
      <w:proofErr w:type="spellStart"/>
      <w:r w:rsidRPr="00221562">
        <w:t>на_____л</w:t>
      </w:r>
      <w:proofErr w:type="spellEnd"/>
      <w:r w:rsidRPr="00221562">
        <w:t>. в ед. экз.</w:t>
      </w:r>
    </w:p>
    <w:p w:rsidR="00116A69" w:rsidRPr="00221562" w:rsidRDefault="00116A69" w:rsidP="00116A69">
      <w:pPr>
        <w:autoSpaceDE w:val="0"/>
        <w:autoSpaceDN w:val="0"/>
        <w:adjustRightInd w:val="0"/>
        <w:ind w:left="567"/>
        <w:jc w:val="both"/>
      </w:pPr>
    </w:p>
    <w:p w:rsidR="00116A69" w:rsidRPr="00221562" w:rsidRDefault="00116A69" w:rsidP="00116A69">
      <w:pPr>
        <w:widowControl w:val="0"/>
        <w:autoSpaceDE w:val="0"/>
        <w:autoSpaceDN w:val="0"/>
        <w:adjustRightInd w:val="0"/>
        <w:ind w:left="567"/>
        <w:jc w:val="both"/>
      </w:pPr>
      <w:r w:rsidRPr="00221562">
        <w:t>Результат рассмотрения заявления прошу:</w:t>
      </w:r>
    </w:p>
    <w:p w:rsidR="00116A69" w:rsidRPr="00221562" w:rsidRDefault="00116A69" w:rsidP="00116A69">
      <w:pPr>
        <w:widowControl w:val="0"/>
        <w:autoSpaceDE w:val="0"/>
        <w:autoSpaceDN w:val="0"/>
        <w:adjustRightInd w:val="0"/>
        <w:ind w:left="567"/>
      </w:pPr>
      <w:r w:rsidRPr="00221562">
        <w:t xml:space="preserve">    ┌──┐</w:t>
      </w:r>
    </w:p>
    <w:p w:rsidR="00116A69" w:rsidRPr="00221562" w:rsidRDefault="00116A69" w:rsidP="00116A69">
      <w:pPr>
        <w:widowControl w:val="0"/>
        <w:autoSpaceDE w:val="0"/>
        <w:autoSpaceDN w:val="0"/>
        <w:adjustRightInd w:val="0"/>
        <w:ind w:left="567"/>
      </w:pPr>
      <w:r w:rsidRPr="00221562">
        <w:t xml:space="preserve">    │       выдать на руки;</w:t>
      </w:r>
    </w:p>
    <w:p w:rsidR="00116A69" w:rsidRPr="00221562" w:rsidRDefault="00116A69" w:rsidP="00116A69">
      <w:pPr>
        <w:widowControl w:val="0"/>
        <w:autoSpaceDE w:val="0"/>
        <w:autoSpaceDN w:val="0"/>
        <w:adjustRightInd w:val="0"/>
        <w:ind w:left="567"/>
      </w:pPr>
      <w:r w:rsidRPr="00221562">
        <w:t xml:space="preserve">    ├──┤</w:t>
      </w:r>
    </w:p>
    <w:p w:rsidR="00116A69" w:rsidRPr="00221562" w:rsidRDefault="00116A69" w:rsidP="00116A69">
      <w:pPr>
        <w:widowControl w:val="0"/>
        <w:autoSpaceDE w:val="0"/>
        <w:autoSpaceDN w:val="0"/>
        <w:adjustRightInd w:val="0"/>
        <w:ind w:left="567"/>
      </w:pPr>
      <w:r w:rsidRPr="00221562">
        <w:t xml:space="preserve">    │       направить по почте;</w:t>
      </w:r>
    </w:p>
    <w:p w:rsidR="00116A69" w:rsidRPr="00221562" w:rsidRDefault="00116A69" w:rsidP="00116A69">
      <w:pPr>
        <w:widowControl w:val="0"/>
        <w:autoSpaceDE w:val="0"/>
        <w:autoSpaceDN w:val="0"/>
        <w:adjustRightInd w:val="0"/>
        <w:ind w:left="567"/>
      </w:pPr>
      <w:r w:rsidRPr="00221562">
        <w:t xml:space="preserve">    ├──┤</w:t>
      </w:r>
    </w:p>
    <w:p w:rsidR="00116A69" w:rsidRPr="00221562" w:rsidRDefault="00116A69" w:rsidP="00116A69">
      <w:pPr>
        <w:widowControl w:val="0"/>
        <w:autoSpaceDE w:val="0"/>
        <w:autoSpaceDN w:val="0"/>
        <w:adjustRightInd w:val="0"/>
        <w:ind w:left="567"/>
      </w:pPr>
      <w:r w:rsidRPr="00221562">
        <w:t xml:space="preserve">    │       направить через Многофункциональный центр (личная явка).</w:t>
      </w:r>
    </w:p>
    <w:p w:rsidR="00116A69" w:rsidRPr="00221562" w:rsidRDefault="00116A69" w:rsidP="00116A69">
      <w:pPr>
        <w:widowControl w:val="0"/>
        <w:autoSpaceDE w:val="0"/>
        <w:autoSpaceDN w:val="0"/>
        <w:adjustRightInd w:val="0"/>
        <w:ind w:left="567"/>
      </w:pPr>
      <w:r w:rsidRPr="00221562">
        <w:t xml:space="preserve">    └──┘</w:t>
      </w:r>
    </w:p>
    <w:p w:rsidR="00116A69" w:rsidRPr="00221562" w:rsidRDefault="00116A69" w:rsidP="00116A69">
      <w:pPr>
        <w:widowControl w:val="0"/>
        <w:autoSpaceDE w:val="0"/>
        <w:autoSpaceDN w:val="0"/>
        <w:ind w:left="567"/>
      </w:pPr>
    </w:p>
    <w:p w:rsidR="00116A69" w:rsidRPr="00221562" w:rsidRDefault="00116A69" w:rsidP="00116A69">
      <w:pPr>
        <w:widowControl w:val="0"/>
        <w:autoSpaceDE w:val="0"/>
        <w:autoSpaceDN w:val="0"/>
        <w:ind w:left="567"/>
        <w:jc w:val="both"/>
      </w:pPr>
      <w:r w:rsidRPr="00221562">
        <w:t>____________________________ _________________________ ___________________________</w:t>
      </w:r>
    </w:p>
    <w:p w:rsidR="00116A69" w:rsidRPr="00221562" w:rsidRDefault="00116A69" w:rsidP="00116A69">
      <w:pPr>
        <w:widowControl w:val="0"/>
        <w:autoSpaceDE w:val="0"/>
        <w:autoSpaceDN w:val="0"/>
        <w:ind w:left="567"/>
        <w:jc w:val="both"/>
      </w:pPr>
      <w:r w:rsidRPr="00221562">
        <w:t xml:space="preserve">        (Заявитель (статус))                            (подпись)                                      (Ф.И.О.)</w:t>
      </w:r>
    </w:p>
    <w:p w:rsidR="00116A69" w:rsidRPr="00221562" w:rsidRDefault="00116A69" w:rsidP="00116A69">
      <w:pPr>
        <w:widowControl w:val="0"/>
        <w:autoSpaceDE w:val="0"/>
        <w:autoSpaceDN w:val="0"/>
        <w:ind w:left="567"/>
        <w:jc w:val="both"/>
      </w:pPr>
    </w:p>
    <w:p w:rsidR="00116A69" w:rsidRPr="00221562" w:rsidRDefault="00116A69" w:rsidP="00116A69">
      <w:pPr>
        <w:widowControl w:val="0"/>
        <w:autoSpaceDE w:val="0"/>
        <w:autoSpaceDN w:val="0"/>
        <w:ind w:left="567"/>
        <w:jc w:val="both"/>
      </w:pPr>
      <w:r w:rsidRPr="00221562">
        <w:rPr>
          <w:sz w:val="24"/>
          <w:szCs w:val="24"/>
        </w:rPr>
        <w:t xml:space="preserve">                                              М.П. </w:t>
      </w:r>
      <w:r w:rsidRPr="00221562">
        <w:rPr>
          <w:sz w:val="16"/>
          <w:szCs w:val="16"/>
        </w:rPr>
        <w:t>(если имеется)</w:t>
      </w:r>
    </w:p>
    <w:p w:rsidR="00116A69" w:rsidRDefault="00116A69" w:rsidP="00116A69">
      <w:pPr>
        <w:widowControl w:val="0"/>
        <w:autoSpaceDE w:val="0"/>
        <w:autoSpaceDN w:val="0"/>
        <w:ind w:left="567"/>
        <w:jc w:val="both"/>
      </w:pPr>
      <w:r w:rsidRPr="00221562">
        <w:t xml:space="preserve">                                                       "__" ___________ 20__ г.</w:t>
      </w:r>
      <w:r>
        <w:t xml:space="preserve"> </w:t>
      </w:r>
    </w:p>
    <w:p w:rsidR="00116A69" w:rsidRDefault="00116A69" w:rsidP="00116A69">
      <w:pPr>
        <w:jc w:val="both"/>
        <w:rPr>
          <w:sz w:val="24"/>
        </w:rPr>
      </w:pPr>
    </w:p>
    <w:p w:rsidR="00766E9C" w:rsidRPr="00F5509C" w:rsidRDefault="00766E9C" w:rsidP="00766E9C">
      <w:pPr>
        <w:tabs>
          <w:tab w:val="left" w:pos="142"/>
          <w:tab w:val="left" w:pos="284"/>
        </w:tabs>
        <w:ind w:left="-284" w:firstLine="567"/>
        <w:jc w:val="right"/>
        <w:rPr>
          <w:bCs/>
          <w:highlight w:val="cyan"/>
        </w:rPr>
        <w:sectPr w:rsidR="00766E9C" w:rsidRPr="00F5509C" w:rsidSect="00713F69">
          <w:headerReference w:type="default" r:id="rId17"/>
          <w:pgSz w:w="11906" w:h="16838"/>
          <w:pgMar w:top="1134" w:right="1418" w:bottom="1134" w:left="707" w:header="708" w:footer="708" w:gutter="0"/>
          <w:cols w:space="708"/>
          <w:docGrid w:linePitch="360"/>
        </w:sectPr>
      </w:pPr>
    </w:p>
    <w:p w:rsidR="00766E9C" w:rsidRPr="00F5509C" w:rsidRDefault="00DD3DA8" w:rsidP="00766E9C">
      <w:pPr>
        <w:tabs>
          <w:tab w:val="left" w:pos="142"/>
          <w:tab w:val="left" w:pos="284"/>
        </w:tabs>
        <w:jc w:val="right"/>
      </w:pPr>
      <w:r>
        <w:rPr>
          <w:bCs/>
        </w:rPr>
        <w:lastRenderedPageBreak/>
        <w:t>Приложение № 2</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jc w:val="right"/>
        <w:rPr>
          <w:bCs/>
        </w:rPr>
      </w:pPr>
    </w:p>
    <w:p w:rsidR="00766E9C" w:rsidRPr="00F5509C" w:rsidRDefault="00766E9C" w:rsidP="00766E9C">
      <w:pPr>
        <w:tabs>
          <w:tab w:val="left" w:pos="142"/>
          <w:tab w:val="left" w:pos="284"/>
        </w:tabs>
        <w:jc w:val="center"/>
        <w:rPr>
          <w:b/>
        </w:rPr>
      </w:pPr>
      <w:r w:rsidRPr="00F5509C">
        <w:rPr>
          <w:b/>
          <w:sz w:val="28"/>
          <w:szCs w:val="28"/>
        </w:rPr>
        <w:t xml:space="preserve"> «Прием документов на получение субсидии на организацию предпринимательской деятельности»</w:t>
      </w:r>
    </w:p>
    <w:p w:rsidR="00766E9C" w:rsidRPr="00F5509C" w:rsidRDefault="00766E9C" w:rsidP="00766E9C">
      <w:pPr>
        <w:jc w:val="cente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sidRPr="005A6121">
        <w:rPr>
          <w:noProof/>
          <w:sz w:val="24"/>
          <w:szCs w:val="24"/>
        </w:rPr>
        <w:pict>
          <v:rect id="Прямоугольник 20" o:spid="_x0000_s1026" style="position:absolute;margin-left:139.55pt;margin-top:11.8pt;width:193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" strokeweight="2pt">
            <v:textbox>
              <w:txbxContent>
                <w:p w:rsidR="008C42E0" w:rsidRDefault="008C42E0" w:rsidP="00766E9C">
                  <w:pPr>
                    <w:jc w:val="center"/>
                  </w:pPr>
                  <w:r>
                    <w:t>Поступление заявление (в т.ч. через МФЦ, ПГУ ЛО, ЕПГУ) в ОМСУ</w:t>
                  </w:r>
                </w:p>
              </w:txbxContent>
            </v:textbox>
          </v:rect>
        </w:pict>
      </w:r>
    </w:p>
    <w:p w:rsidR="00766E9C" w:rsidRPr="00F5509C" w:rsidRDefault="00766E9C" w:rsidP="00766E9C">
      <w:pPr>
        <w:rPr>
          <w:sz w:val="24"/>
          <w:szCs w:val="24"/>
        </w:rPr>
      </w:pPr>
      <w:r w:rsidRPr="00F5509C">
        <w:rPr>
          <w:rFonts w:ascii="Courier New" w:hAnsi="Courier New" w:cs="Courier New"/>
          <w:sz w:val="22"/>
          <w:szCs w:val="22"/>
        </w:rPr>
        <w:tab/>
      </w:r>
      <w:r w:rsidRPr="00F5509C">
        <w:rPr>
          <w:rFonts w:ascii="Courier New" w:hAnsi="Courier New" w:cs="Courier New"/>
          <w:sz w:val="22"/>
          <w:szCs w:val="22"/>
        </w:rPr>
        <w:tab/>
      </w:r>
    </w:p>
    <w:p w:rsidR="00766E9C" w:rsidRPr="00F5509C" w:rsidRDefault="00766E9C" w:rsidP="00766E9C">
      <w:pPr>
        <w:tabs>
          <w:tab w:val="left" w:pos="3675"/>
          <w:tab w:val="left" w:pos="5595"/>
        </w:tabs>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Pr>
          <w:rFonts w:ascii="Courier New" w:hAnsi="Courier New" w:cs="Courier New"/>
          <w:noProof/>
          <w:sz w:val="22"/>
          <w:szCs w:val="22"/>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236.05pt;margin-top:10.6pt;width:0;height:3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nsYgIAAHc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">
            <v:stroke endarrow="block"/>
          </v:shape>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sidRPr="005A6121">
        <w:rPr>
          <w:noProof/>
          <w:sz w:val="24"/>
          <w:szCs w:val="24"/>
        </w:rPr>
        <w:pict>
          <v:rect id="Прямоугольник 18" o:spid="_x0000_s1027" style="position:absolute;margin-left:136.75pt;margin-top:7.25pt;width:193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" strokeweight="2pt">
            <v:textbox>
              <w:txbxContent>
                <w:p w:rsidR="008C42E0" w:rsidRDefault="008C42E0" w:rsidP="00766E9C">
                  <w:pPr>
                    <w:jc w:val="center"/>
                  </w:pPr>
                  <w:r>
                    <w:t>Прием документов (1 день)</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Pr>
          <w:rFonts w:ascii="Courier New" w:hAnsi="Courier New" w:cs="Courier New"/>
          <w:noProof/>
          <w:sz w:val="22"/>
          <w:szCs w:val="22"/>
        </w:rPr>
        <w:pict>
          <v:shape id="Прямая со стрелкой 17" o:spid="_x0000_s1044" type="#_x0000_t32" style="position:absolute;margin-left:233.85pt;margin-top:7.4pt;width:0;height:25.2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ReYQ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">
            <v:stroke endarrow="block"/>
          </v:shape>
        </w:pict>
      </w: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sidRPr="005A6121">
        <w:rPr>
          <w:noProof/>
          <w:sz w:val="24"/>
          <w:szCs w:val="24"/>
        </w:rPr>
        <w:pict>
          <v:rect id="Прямоугольник 16" o:spid="_x0000_s1028" style="position:absolute;margin-left:133.5pt;margin-top:7.7pt;width:193pt;height: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" strokeweight="2pt">
            <v:textbox>
              <w:txbxContent>
                <w:p w:rsidR="008C42E0" w:rsidRDefault="008C42E0" w:rsidP="00766E9C">
                  <w:pPr>
                    <w:jc w:val="center"/>
                  </w:pPr>
                  <w:r>
                    <w:t>Документы предоставлены в полном объеме</w:t>
                  </w:r>
                </w:p>
              </w:txbxContent>
            </v:textbox>
          </v:rect>
        </w:pict>
      </w:r>
    </w:p>
    <w:p w:rsidR="00766E9C" w:rsidRPr="00F5509C" w:rsidRDefault="00766E9C" w:rsidP="00766E9C">
      <w:pPr>
        <w:tabs>
          <w:tab w:val="left" w:pos="1680"/>
          <w:tab w:val="left" w:pos="7488"/>
        </w:tabs>
        <w:rPr>
          <w:rFonts w:ascii="Courier New" w:hAnsi="Courier New" w:cs="Courier New"/>
          <w:sz w:val="22"/>
          <w:szCs w:val="22"/>
        </w:rPr>
      </w:pPr>
      <w:r w:rsidRPr="00F5509C">
        <w:rPr>
          <w:rFonts w:ascii="Courier New" w:hAnsi="Courier New" w:cs="Courier New"/>
          <w:sz w:val="22"/>
          <w:szCs w:val="22"/>
        </w:rPr>
        <w:tab/>
        <w:t>НЕТ</w:t>
      </w:r>
      <w:r w:rsidRPr="00F5509C">
        <w:rPr>
          <w:rFonts w:ascii="Courier New" w:hAnsi="Courier New" w:cs="Courier New"/>
          <w:sz w:val="22"/>
          <w:szCs w:val="22"/>
        </w:rPr>
        <w:tab/>
        <w:t>ДА</w:t>
      </w:r>
    </w:p>
    <w:p w:rsidR="00766E9C" w:rsidRPr="00F5509C" w:rsidRDefault="005A6121" w:rsidP="00766E9C">
      <w:pPr>
        <w:rPr>
          <w:rFonts w:ascii="Courier New" w:hAnsi="Courier New" w:cs="Courier New"/>
          <w:sz w:val="22"/>
          <w:szCs w:val="22"/>
        </w:rPr>
      </w:pPr>
      <w:r>
        <w:rPr>
          <w:rFonts w:ascii="Courier New" w:hAnsi="Courier New" w:cs="Courier New"/>
          <w:noProof/>
          <w:sz w:val="22"/>
          <w:szCs w:val="22"/>
        </w:rPr>
        <w:pict>
          <v:shape id="Прямая со стрелкой 15" o:spid="_x0000_s1043" type="#_x0000_t32" style="position:absolute;margin-left:51.15pt;margin-top:7.1pt;width:82.3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"/>
        </w:pict>
      </w:r>
      <w:r>
        <w:rPr>
          <w:rFonts w:ascii="Courier New" w:hAnsi="Courier New" w:cs="Courier New"/>
          <w:noProof/>
          <w:sz w:val="22"/>
          <w:szCs w:val="22"/>
        </w:rPr>
        <w:pict>
          <v:shape id="Прямая со стрелкой 14" o:spid="_x0000_s1042" type="#_x0000_t32" style="position:absolute;margin-left:51.1pt;margin-top:7.75pt;width:.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01ZwIAAHo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">
            <v:stroke endarrow="block"/>
          </v:shape>
        </w:pict>
      </w:r>
      <w:r>
        <w:rPr>
          <w:rFonts w:ascii="Courier New" w:hAnsi="Courier New" w:cs="Courier New"/>
          <w:noProof/>
          <w:sz w:val="22"/>
          <w:szCs w:val="22"/>
        </w:rPr>
        <w:pict>
          <v:shape id="Прямая со стрелкой 13" o:spid="_x0000_s1041" type="#_x0000_t32" style="position:absolute;margin-left:324.8pt;margin-top:7.75pt;width:92.9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"/>
        </w:pict>
      </w:r>
      <w:r>
        <w:rPr>
          <w:rFonts w:ascii="Courier New" w:hAnsi="Courier New" w:cs="Courier New"/>
          <w:noProof/>
          <w:sz w:val="22"/>
          <w:szCs w:val="22"/>
        </w:rPr>
        <w:pict>
          <v:shape id="Прямая со стрелкой 12" o:spid="_x0000_s1040" type="#_x0000_t32" style="position:absolute;margin-left:417.65pt;margin-top:8.35pt;width:.05pt;height:4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">
            <v:stroke endarrow="block"/>
          </v:shape>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sidRPr="005A6121">
        <w:rPr>
          <w:noProof/>
          <w:sz w:val="24"/>
          <w:szCs w:val="24"/>
        </w:rPr>
        <w:pict>
          <v:rect id="Прямоугольник 11" o:spid="_x0000_s1029" style="position:absolute;margin-left:311.25pt;margin-top:5.15pt;width:193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" strokeweight="2pt">
            <v:textbox>
              <w:txbxContent>
                <w:p w:rsidR="008C42E0" w:rsidRDefault="008C42E0" w:rsidP="00766E9C">
                  <w:pPr>
                    <w:jc w:val="center"/>
                  </w:pPr>
                  <w:r>
                    <w:t>Рассмотрение заявления (2 дня)</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sidRPr="005A6121">
        <w:rPr>
          <w:noProof/>
          <w:sz w:val="24"/>
          <w:szCs w:val="24"/>
        </w:rPr>
        <w:pict>
          <v:shape id="Прямая со стрелкой 10" o:spid="_x0000_s1039" type="#_x0000_t32" style="position:absolute;margin-left:417.65pt;margin-top:5.3pt;width:0;height:30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">
            <v:stroke endarrow="block"/>
          </v:shape>
        </w:pict>
      </w: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sidRPr="005A6121">
        <w:rPr>
          <w:noProof/>
          <w:sz w:val="24"/>
          <w:szCs w:val="24"/>
        </w:rPr>
        <w:pict>
          <v:rect id="Прямоугольник 9" o:spid="_x0000_s1030" style="position:absolute;margin-left:311.25pt;margin-top:9.15pt;width:193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" strokeweight="2pt">
            <v:textbox>
              <w:txbxContent>
                <w:p w:rsidR="008C42E0" w:rsidRDefault="008C42E0" w:rsidP="00766E9C">
                  <w:pPr>
                    <w:jc w:val="center"/>
                  </w:pPr>
                  <w:r>
                    <w:t>Принятие решения о допуске заявителя к участию в конкурсном отборе (5 дней)</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Pr>
          <w:rFonts w:ascii="Courier New" w:hAnsi="Courier New" w:cs="Courier New"/>
          <w:noProof/>
          <w:sz w:val="22"/>
          <w:szCs w:val="22"/>
        </w:rPr>
        <w:pict>
          <v:shape id="Прямая со стрелкой 8" o:spid="_x0000_s1038" type="#_x0000_t32" style="position:absolute;margin-left:416pt;margin-top:10.65pt;width:0;height:28.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B3YAIAAHY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">
            <v:stroke endarrow="block"/>
          </v:shape>
        </w:pict>
      </w: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sidRPr="005A6121">
        <w:rPr>
          <w:noProof/>
          <w:sz w:val="24"/>
          <w:szCs w:val="24"/>
        </w:rPr>
        <w:pict>
          <v:rect id="Прямоугольник 7" o:spid="_x0000_s1031" style="position:absolute;margin-left:-43.5pt;margin-top:11.35pt;width:193pt;height:5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" strokeweight="2pt">
            <v:textbox>
              <w:txbxContent>
                <w:p w:rsidR="008C42E0" w:rsidRDefault="008C42E0" w:rsidP="00766E9C">
                  <w:pPr>
                    <w:jc w:val="center"/>
                  </w:pPr>
                  <w:r>
                    <w:t xml:space="preserve">Выдача уведомления об отказе в участии в конкурсном отборе </w:t>
                  </w:r>
                </w:p>
                <w:p w:rsidR="008C42E0" w:rsidRDefault="008C42E0" w:rsidP="00766E9C">
                  <w:pPr>
                    <w:jc w:val="center"/>
                  </w:pPr>
                  <w:r>
                    <w:t>(2 дня)</w:t>
                  </w:r>
                </w:p>
              </w:txbxContent>
            </v:textbox>
          </v:rect>
        </w:pict>
      </w:r>
    </w:p>
    <w:p w:rsidR="00766E9C" w:rsidRPr="00F5509C" w:rsidRDefault="005A6121" w:rsidP="00766E9C">
      <w:pPr>
        <w:rPr>
          <w:rFonts w:ascii="Courier New" w:hAnsi="Courier New" w:cs="Courier New"/>
          <w:sz w:val="22"/>
          <w:szCs w:val="22"/>
        </w:rPr>
      </w:pPr>
      <w:r w:rsidRPr="005A6121">
        <w:rPr>
          <w:noProof/>
          <w:sz w:val="24"/>
          <w:szCs w:val="24"/>
        </w:rPr>
        <w:pict>
          <v:rect id="Прямоугольник 6" o:spid="_x0000_s1032" style="position:absolute;margin-left:310.6pt;margin-top:.6pt;width:193pt;height: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" strokeweight="2pt">
            <v:textbox>
              <w:txbxContent>
                <w:p w:rsidR="008C42E0" w:rsidRDefault="008C42E0" w:rsidP="00766E9C">
                  <w:pPr>
                    <w:jc w:val="center"/>
                  </w:pPr>
                  <w:r>
                    <w:t>Документы предоставлены в полном объеме, заявитель соответствует требованиям, установленным порядком</w:t>
                  </w:r>
                </w:p>
              </w:txbxContent>
            </v:textbox>
          </v:rect>
        </w:pict>
      </w:r>
    </w:p>
    <w:p w:rsidR="00766E9C" w:rsidRPr="00F5509C" w:rsidRDefault="005A6121" w:rsidP="00766E9C">
      <w:pPr>
        <w:tabs>
          <w:tab w:val="left" w:pos="3756"/>
        </w:tabs>
        <w:rPr>
          <w:rFonts w:ascii="Courier New" w:hAnsi="Courier New" w:cs="Courier New"/>
          <w:sz w:val="22"/>
          <w:szCs w:val="22"/>
        </w:rPr>
      </w:pPr>
      <w:r>
        <w:rPr>
          <w:rFonts w:ascii="Courier New" w:hAnsi="Courier New" w:cs="Courier New"/>
          <w:noProof/>
          <w:sz w:val="22"/>
          <w:szCs w:val="22"/>
        </w:rPr>
        <w:pict>
          <v:shape id="Прямая со стрелкой 5" o:spid="_x0000_s1037" type="#_x0000_t32" style="position:absolute;margin-left:242.15pt;margin-top:12.15pt;width:.9pt;height:5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">
            <v:stroke endarrow="block"/>
          </v:shape>
        </w:pict>
      </w:r>
      <w:r w:rsidRPr="005A6121">
        <w:rPr>
          <w:noProof/>
          <w:sz w:val="24"/>
          <w:szCs w:val="24"/>
        </w:rPr>
        <w:pict>
          <v:shape id="Прямая со стрелкой 4" o:spid="_x0000_s1036" type="#_x0000_t32" style="position:absolute;margin-left:148.8pt;margin-top:12.15pt;width:161.8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">
            <v:stroke endarrow="block"/>
          </v:shape>
        </w:pict>
      </w:r>
      <w:r w:rsidR="00766E9C" w:rsidRPr="00F5509C">
        <w:rPr>
          <w:rFonts w:ascii="Courier New" w:hAnsi="Courier New" w:cs="Courier New"/>
          <w:sz w:val="22"/>
          <w:szCs w:val="22"/>
        </w:rPr>
        <w:tab/>
        <w:t>НЕТ</w:t>
      </w:r>
    </w:p>
    <w:p w:rsidR="00766E9C" w:rsidRPr="00F5509C" w:rsidRDefault="00766E9C" w:rsidP="00766E9C">
      <w:pPr>
        <w:rPr>
          <w:rFonts w:ascii="Courier New" w:hAnsi="Courier New" w:cs="Courier New"/>
          <w:sz w:val="22"/>
          <w:szCs w:val="22"/>
        </w:rPr>
      </w:pPr>
    </w:p>
    <w:p w:rsidR="00766E9C" w:rsidRPr="00F5509C" w:rsidRDefault="00766E9C" w:rsidP="00766E9C">
      <w:pPr>
        <w:jc w:val="center"/>
        <w:rPr>
          <w:rFonts w:ascii="Courier New" w:hAnsi="Courier New" w:cs="Courier New"/>
          <w:sz w:val="22"/>
          <w:szCs w:val="22"/>
        </w:rPr>
      </w:pPr>
      <w:r w:rsidRPr="00F5509C">
        <w:rPr>
          <w:rFonts w:ascii="Courier New" w:hAnsi="Courier New" w:cs="Courier New"/>
          <w:sz w:val="22"/>
          <w:szCs w:val="22"/>
        </w:rPr>
        <w:t xml:space="preserve">    ДА</w: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sidRPr="005A6121">
        <w:rPr>
          <w:noProof/>
          <w:sz w:val="24"/>
          <w:szCs w:val="24"/>
        </w:rPr>
        <w:pict>
          <v:rect id="Прямоугольник 3" o:spid="_x0000_s1033" style="position:absolute;margin-left:149.3pt;margin-top:1.85pt;width:183.0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" strokeweight="2pt">
            <v:textbox>
              <w:txbxContent>
                <w:p w:rsidR="008C42E0" w:rsidRDefault="008C42E0" w:rsidP="00766E9C">
                  <w:pPr>
                    <w:jc w:val="center"/>
                  </w:pPr>
                  <w:r>
                    <w:t>Выдача уведомления допуске заявителя к участию в конкурсном отборе</w:t>
                  </w:r>
                </w:p>
                <w:p w:rsidR="008C42E0" w:rsidRDefault="008C42E0" w:rsidP="00766E9C">
                  <w:pPr>
                    <w:jc w:val="center"/>
                  </w:pPr>
                  <w:r>
                    <w:t>(2 дня)</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Pr>
          <w:rFonts w:ascii="Courier New" w:hAnsi="Courier New" w:cs="Courier New"/>
          <w:noProof/>
          <w:sz w:val="22"/>
          <w:szCs w:val="22"/>
        </w:rPr>
        <w:pict>
          <v:shape id="Прямая со стрелкой 2" o:spid="_x0000_s1035" type="#_x0000_t32" style="position:absolute;margin-left:242.05pt;margin-top:26.05pt;width:.05pt;height:3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6cYg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">
            <v:stroke endarrow="block"/>
          </v:shape>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5A6121" w:rsidP="00766E9C">
      <w:pPr>
        <w:rPr>
          <w:rFonts w:ascii="Courier New" w:hAnsi="Courier New" w:cs="Courier New"/>
          <w:sz w:val="22"/>
          <w:szCs w:val="22"/>
        </w:rPr>
      </w:pPr>
      <w:r w:rsidRPr="005A6121">
        <w:rPr>
          <w:noProof/>
          <w:sz w:val="24"/>
          <w:szCs w:val="24"/>
        </w:rPr>
        <w:pict>
          <v:rect id="Прямоугольник 1" o:spid="_x0000_s1034" style="position:absolute;margin-left:147pt;margin-top:.6pt;width:183.4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" strokeweight="2pt">
            <v:textbox>
              <w:txbxContent>
                <w:p w:rsidR="008C42E0" w:rsidRDefault="008C42E0" w:rsidP="00766E9C">
                  <w:pPr>
                    <w:jc w:val="center"/>
                  </w:pPr>
                  <w:r>
                    <w:t>Окончание предоставления услуги</w:t>
                  </w:r>
                </w:p>
              </w:txbxContent>
            </v:textbox>
          </v:rect>
        </w:pic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DD3DA8" w:rsidP="00766E9C">
      <w:pPr>
        <w:tabs>
          <w:tab w:val="left" w:pos="142"/>
          <w:tab w:val="left" w:pos="284"/>
        </w:tabs>
        <w:jc w:val="right"/>
      </w:pPr>
      <w:r>
        <w:rPr>
          <w:bCs/>
        </w:rPr>
        <w:lastRenderedPageBreak/>
        <w:t>Приложение № 3</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sz w:val="28"/>
          <w:szCs w:val="28"/>
          <w:lang w:eastAsia="zh-CN"/>
        </w:rPr>
      </w:pPr>
      <w:r w:rsidRPr="00F5509C">
        <w:rPr>
          <w:rFonts w:eastAsia="SimSun"/>
          <w:b/>
          <w:sz w:val="28"/>
          <w:szCs w:val="28"/>
          <w:lang w:eastAsia="zh-CN"/>
        </w:rPr>
        <w:t>Уведомление о допуске заявителя к участию в конкурсном отборе</w:t>
      </w: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p>
    <w:tbl>
      <w:tblPr>
        <w:tblW w:w="9936" w:type="dxa"/>
        <w:tblInd w:w="108" w:type="dxa"/>
        <w:tblLook w:val="0000"/>
      </w:tblPr>
      <w:tblGrid>
        <w:gridCol w:w="1841"/>
        <w:gridCol w:w="1693"/>
        <w:gridCol w:w="32"/>
        <w:gridCol w:w="285"/>
        <w:gridCol w:w="38"/>
        <w:gridCol w:w="1265"/>
        <w:gridCol w:w="1819"/>
        <w:gridCol w:w="2963"/>
      </w:tblGrid>
      <w:tr w:rsidR="00766E9C" w:rsidRPr="00F5509C" w:rsidTr="008C42E0">
        <w:trPr>
          <w:cantSplit/>
          <w:trHeight w:val="70"/>
        </w:trPr>
        <w:tc>
          <w:tcPr>
            <w:tcW w:w="3566" w:type="dxa"/>
            <w:gridSpan w:val="3"/>
            <w:vMerge w:val="restart"/>
          </w:tcPr>
          <w:p w:rsidR="00766E9C" w:rsidRPr="00F5509C" w:rsidRDefault="00766E9C" w:rsidP="008C42E0">
            <w:pPr>
              <w:spacing w:before="120" w:after="60" w:line="220" w:lineRule="exact"/>
              <w:jc w:val="center"/>
              <w:rPr>
                <w:spacing w:val="-20"/>
                <w:sz w:val="25"/>
                <w:szCs w:val="25"/>
              </w:rPr>
            </w:pPr>
            <w:r w:rsidRPr="00F5509C">
              <w:rPr>
                <w:spacing w:val="-20"/>
                <w:sz w:val="25"/>
                <w:szCs w:val="25"/>
              </w:rPr>
              <w:t xml:space="preserve">Бланк письма </w:t>
            </w:r>
          </w:p>
        </w:tc>
        <w:tc>
          <w:tcPr>
            <w:tcW w:w="323" w:type="dxa"/>
            <w:gridSpan w:val="2"/>
            <w:vMerge w:val="restart"/>
          </w:tcPr>
          <w:p w:rsidR="00766E9C" w:rsidRPr="00F5509C" w:rsidRDefault="00766E9C" w:rsidP="008C42E0">
            <w:pPr>
              <w:rPr>
                <w:sz w:val="24"/>
                <w:szCs w:val="24"/>
              </w:rPr>
            </w:pPr>
          </w:p>
        </w:tc>
        <w:tc>
          <w:tcPr>
            <w:tcW w:w="6047" w:type="dxa"/>
            <w:gridSpan w:val="3"/>
          </w:tcPr>
          <w:p w:rsidR="00766E9C" w:rsidRPr="00F5509C" w:rsidRDefault="00766E9C" w:rsidP="008C42E0">
            <w:pPr>
              <w:spacing w:line="240" w:lineRule="exact"/>
              <w:jc w:val="center"/>
              <w:rPr>
                <w:b/>
                <w:sz w:val="24"/>
                <w:szCs w:val="24"/>
              </w:rPr>
            </w:pPr>
          </w:p>
        </w:tc>
      </w:tr>
      <w:tr w:rsidR="00766E9C" w:rsidRPr="00F5509C" w:rsidTr="008C42E0">
        <w:trPr>
          <w:cantSplit/>
          <w:trHeight w:val="364"/>
        </w:trPr>
        <w:tc>
          <w:tcPr>
            <w:tcW w:w="3566" w:type="dxa"/>
            <w:gridSpan w:val="3"/>
            <w:vMerge/>
          </w:tcPr>
          <w:p w:rsidR="00766E9C" w:rsidRPr="00F5509C" w:rsidRDefault="00766E9C" w:rsidP="008C42E0">
            <w:pPr>
              <w:spacing w:before="120" w:line="220" w:lineRule="exact"/>
              <w:jc w:val="center"/>
              <w:rPr>
                <w:b/>
                <w:sz w:val="24"/>
                <w:szCs w:val="24"/>
              </w:rPr>
            </w:pPr>
          </w:p>
        </w:tc>
        <w:tc>
          <w:tcPr>
            <w:tcW w:w="323" w:type="dxa"/>
            <w:gridSpan w:val="2"/>
            <w:vMerge/>
          </w:tcPr>
          <w:p w:rsidR="00766E9C" w:rsidRPr="00F5509C" w:rsidRDefault="00766E9C" w:rsidP="008C42E0">
            <w:pPr>
              <w:rPr>
                <w:sz w:val="24"/>
                <w:szCs w:val="24"/>
              </w:rPr>
            </w:pPr>
          </w:p>
        </w:tc>
        <w:tc>
          <w:tcPr>
            <w:tcW w:w="6047" w:type="dxa"/>
            <w:gridSpan w:val="3"/>
            <w:vMerge w:val="restart"/>
          </w:tcPr>
          <w:p w:rsidR="00766E9C" w:rsidRPr="00F5509C" w:rsidRDefault="00766E9C" w:rsidP="008C42E0">
            <w:pPr>
              <w:spacing w:before="120"/>
              <w:jc w:val="right"/>
              <w:rPr>
                <w:sz w:val="24"/>
                <w:szCs w:val="28"/>
              </w:rPr>
            </w:pPr>
            <w:r w:rsidRPr="00F5509C">
              <w:rPr>
                <w:sz w:val="24"/>
                <w:szCs w:val="28"/>
              </w:rPr>
              <w:t xml:space="preserve">Гр-ну __________________________ __________________________ </w:t>
            </w:r>
          </w:p>
          <w:p w:rsidR="00766E9C" w:rsidRPr="00F5509C" w:rsidRDefault="00766E9C" w:rsidP="008C42E0">
            <w:pPr>
              <w:spacing w:before="120"/>
              <w:jc w:val="right"/>
              <w:rPr>
                <w:bCs/>
                <w:noProof/>
                <w:sz w:val="24"/>
                <w:szCs w:val="28"/>
              </w:rPr>
            </w:pPr>
            <w:r w:rsidRPr="00F5509C">
              <w:rPr>
                <w:sz w:val="24"/>
                <w:szCs w:val="24"/>
              </w:rPr>
              <w:t>Почтовый адрес: ________________________ ______________________________ _____________________________</w:t>
            </w:r>
          </w:p>
        </w:tc>
      </w:tr>
      <w:tr w:rsidR="00766E9C" w:rsidRPr="00F5509C" w:rsidTr="008C42E0">
        <w:trPr>
          <w:cantSplit/>
          <w:trHeight w:val="1134"/>
        </w:trPr>
        <w:tc>
          <w:tcPr>
            <w:tcW w:w="3566" w:type="dxa"/>
            <w:gridSpan w:val="3"/>
          </w:tcPr>
          <w:p w:rsidR="00766E9C" w:rsidRPr="00F5509C" w:rsidRDefault="00766E9C" w:rsidP="008C42E0">
            <w:pPr>
              <w:spacing w:before="120" w:after="120" w:line="200" w:lineRule="exact"/>
              <w:jc w:val="center"/>
              <w:rPr>
                <w:sz w:val="22"/>
                <w:szCs w:val="22"/>
              </w:rPr>
            </w:pPr>
          </w:p>
        </w:tc>
        <w:tc>
          <w:tcPr>
            <w:tcW w:w="323" w:type="dxa"/>
            <w:gridSpan w:val="2"/>
          </w:tcPr>
          <w:p w:rsidR="00766E9C" w:rsidRPr="00F5509C" w:rsidRDefault="00766E9C" w:rsidP="008C42E0">
            <w:pPr>
              <w:rPr>
                <w:sz w:val="24"/>
                <w:szCs w:val="24"/>
              </w:rPr>
            </w:pPr>
          </w:p>
        </w:tc>
        <w:tc>
          <w:tcPr>
            <w:tcW w:w="6047" w:type="dxa"/>
            <w:gridSpan w:val="3"/>
            <w:vMerge/>
          </w:tcPr>
          <w:p w:rsidR="00766E9C" w:rsidRPr="00F5509C" w:rsidRDefault="00766E9C" w:rsidP="008C42E0">
            <w:pPr>
              <w:rPr>
                <w:sz w:val="24"/>
                <w:szCs w:val="24"/>
              </w:rPr>
            </w:pPr>
          </w:p>
        </w:tc>
      </w:tr>
      <w:tr w:rsidR="00766E9C" w:rsidRPr="00F5509C" w:rsidTr="008C42E0">
        <w:trPr>
          <w:cantSplit/>
        </w:trPr>
        <w:tc>
          <w:tcPr>
            <w:tcW w:w="1841" w:type="dxa"/>
          </w:tcPr>
          <w:p w:rsidR="00766E9C" w:rsidRPr="00F5509C" w:rsidRDefault="00766E9C" w:rsidP="008C42E0">
            <w:pPr>
              <w:rPr>
                <w:rFonts w:ascii="Courier New" w:hAnsi="Courier New" w:cs="Courier New"/>
                <w:spacing w:val="-24"/>
                <w:sz w:val="24"/>
                <w:szCs w:val="24"/>
              </w:rPr>
            </w:pPr>
          </w:p>
        </w:tc>
        <w:tc>
          <w:tcPr>
            <w:tcW w:w="1725" w:type="dxa"/>
            <w:gridSpan w:val="2"/>
          </w:tcPr>
          <w:p w:rsidR="00766E9C" w:rsidRPr="00F5509C" w:rsidRDefault="00766E9C" w:rsidP="008C42E0">
            <w:pPr>
              <w:rPr>
                <w:rFonts w:ascii="Courier New" w:hAnsi="Courier New" w:cs="Courier New"/>
                <w:spacing w:val="-20"/>
                <w:sz w:val="24"/>
                <w:szCs w:val="24"/>
              </w:rPr>
            </w:pPr>
          </w:p>
        </w:tc>
        <w:tc>
          <w:tcPr>
            <w:tcW w:w="323" w:type="dxa"/>
            <w:gridSpan w:val="2"/>
          </w:tcPr>
          <w:p w:rsidR="00766E9C" w:rsidRPr="00F5509C" w:rsidRDefault="00766E9C" w:rsidP="008C42E0">
            <w:pPr>
              <w:rPr>
                <w:sz w:val="24"/>
                <w:szCs w:val="24"/>
              </w:rPr>
            </w:pPr>
          </w:p>
        </w:tc>
        <w:tc>
          <w:tcPr>
            <w:tcW w:w="6047" w:type="dxa"/>
            <w:gridSpan w:val="3"/>
            <w:vMerge/>
          </w:tcPr>
          <w:p w:rsidR="00766E9C" w:rsidRPr="00F5509C" w:rsidRDefault="00766E9C" w:rsidP="008C42E0">
            <w:pPr>
              <w:rPr>
                <w:sz w:val="24"/>
                <w:szCs w:val="24"/>
              </w:rPr>
            </w:pPr>
          </w:p>
        </w:tc>
      </w:tr>
      <w:tr w:rsidR="00766E9C" w:rsidRPr="00F5509C" w:rsidTr="008C42E0">
        <w:trPr>
          <w:cantSplit/>
        </w:trPr>
        <w:tc>
          <w:tcPr>
            <w:tcW w:w="3566" w:type="dxa"/>
            <w:gridSpan w:val="3"/>
            <w:tcMar>
              <w:left w:w="28" w:type="dxa"/>
            </w:tcMar>
          </w:tcPr>
          <w:p w:rsidR="00766E9C" w:rsidRPr="00F5509C" w:rsidRDefault="00766E9C" w:rsidP="008C42E0">
            <w:pPr>
              <w:spacing w:before="120" w:line="220" w:lineRule="exact"/>
              <w:rPr>
                <w:b/>
                <w:bCs/>
                <w:sz w:val="24"/>
                <w:szCs w:val="24"/>
              </w:rPr>
            </w:pPr>
            <w:r w:rsidRPr="00F5509C">
              <w:rPr>
                <w:b/>
                <w:bCs/>
                <w:sz w:val="24"/>
                <w:szCs w:val="24"/>
              </w:rPr>
              <w:t>О приеме документов, необходимых для предоставления муниципальной услуги</w:t>
            </w:r>
          </w:p>
        </w:tc>
        <w:tc>
          <w:tcPr>
            <w:tcW w:w="323" w:type="dxa"/>
            <w:gridSpan w:val="2"/>
          </w:tcPr>
          <w:p w:rsidR="00766E9C" w:rsidRPr="00F5509C" w:rsidRDefault="00766E9C" w:rsidP="008C42E0">
            <w:pPr>
              <w:rPr>
                <w:sz w:val="24"/>
                <w:szCs w:val="24"/>
              </w:rPr>
            </w:pPr>
          </w:p>
        </w:tc>
        <w:tc>
          <w:tcPr>
            <w:tcW w:w="6047" w:type="dxa"/>
            <w:gridSpan w:val="3"/>
            <w:vMerge/>
          </w:tcPr>
          <w:p w:rsidR="00766E9C" w:rsidRPr="00F5509C" w:rsidRDefault="00766E9C" w:rsidP="008C42E0">
            <w:pPr>
              <w:rPr>
                <w:sz w:val="24"/>
                <w:szCs w:val="24"/>
              </w:rPr>
            </w:pPr>
          </w:p>
        </w:tc>
      </w:tr>
      <w:tr w:rsidR="00766E9C" w:rsidRPr="00F5509C" w:rsidTr="008C42E0">
        <w:tc>
          <w:tcPr>
            <w:tcW w:w="3534" w:type="dxa"/>
            <w:gridSpan w:val="2"/>
          </w:tcPr>
          <w:p w:rsidR="00766E9C" w:rsidRPr="00F5509C" w:rsidRDefault="00766E9C" w:rsidP="008C42E0">
            <w:pPr>
              <w:spacing w:line="240" w:lineRule="exact"/>
              <w:rPr>
                <w:sz w:val="24"/>
                <w:szCs w:val="24"/>
              </w:rPr>
            </w:pPr>
          </w:p>
        </w:tc>
        <w:tc>
          <w:tcPr>
            <w:tcW w:w="317" w:type="dxa"/>
            <w:gridSpan w:val="2"/>
          </w:tcPr>
          <w:p w:rsidR="00766E9C" w:rsidRPr="00F5509C" w:rsidRDefault="00766E9C" w:rsidP="008C42E0">
            <w:pPr>
              <w:spacing w:line="240" w:lineRule="exact"/>
              <w:rPr>
                <w:sz w:val="24"/>
                <w:szCs w:val="24"/>
              </w:rPr>
            </w:pPr>
          </w:p>
        </w:tc>
        <w:tc>
          <w:tcPr>
            <w:tcW w:w="6085" w:type="dxa"/>
            <w:gridSpan w:val="4"/>
          </w:tcPr>
          <w:p w:rsidR="00766E9C" w:rsidRPr="00F5509C" w:rsidRDefault="00766E9C" w:rsidP="008C42E0">
            <w:pPr>
              <w:spacing w:line="240" w:lineRule="exact"/>
              <w:rPr>
                <w:sz w:val="24"/>
                <w:szCs w:val="24"/>
              </w:rPr>
            </w:pPr>
          </w:p>
        </w:tc>
      </w:tr>
      <w:tr w:rsidR="00766E9C" w:rsidRPr="00F5509C" w:rsidTr="008C42E0">
        <w:tc>
          <w:tcPr>
            <w:tcW w:w="9936" w:type="dxa"/>
            <w:gridSpan w:val="8"/>
          </w:tcPr>
          <w:p w:rsidR="00766E9C" w:rsidRPr="00F5509C" w:rsidRDefault="00766E9C" w:rsidP="008C42E0">
            <w:pPr>
              <w:spacing w:line="240" w:lineRule="exact"/>
              <w:ind w:firstLine="544"/>
              <w:jc w:val="both"/>
              <w:rPr>
                <w:sz w:val="24"/>
                <w:szCs w:val="24"/>
              </w:rPr>
            </w:pPr>
            <w:r w:rsidRPr="00F5509C">
              <w:rPr>
                <w:sz w:val="24"/>
                <w:szCs w:val="24"/>
              </w:rPr>
              <w:t>Администрация муниципального образования Сосновоборский городской округ Ленинградской области уведомляет Вас о приеме (регистрации) документов, необходимых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766E9C" w:rsidRPr="00F5509C" w:rsidRDefault="00766E9C" w:rsidP="008C42E0">
            <w:pPr>
              <w:spacing w:line="240" w:lineRule="exact"/>
              <w:ind w:firstLine="544"/>
              <w:jc w:val="both"/>
              <w:rPr>
                <w:sz w:val="24"/>
                <w:szCs w:val="24"/>
              </w:rPr>
            </w:pPr>
          </w:p>
          <w:p w:rsidR="00766E9C" w:rsidRPr="00F5509C" w:rsidRDefault="00766E9C" w:rsidP="008C42E0">
            <w:pPr>
              <w:spacing w:line="240" w:lineRule="exact"/>
              <w:ind w:firstLine="544"/>
              <w:jc w:val="both"/>
              <w:rPr>
                <w:sz w:val="24"/>
                <w:szCs w:val="24"/>
              </w:rPr>
            </w:pPr>
            <w:r w:rsidRPr="00F5509C">
              <w:rPr>
                <w:sz w:val="24"/>
                <w:szCs w:val="24"/>
              </w:rPr>
              <w:t>1.</w:t>
            </w:r>
          </w:p>
          <w:p w:rsidR="00766E9C" w:rsidRPr="00F5509C" w:rsidRDefault="00766E9C" w:rsidP="008C42E0">
            <w:pPr>
              <w:spacing w:line="240" w:lineRule="exact"/>
              <w:ind w:firstLine="544"/>
              <w:jc w:val="both"/>
              <w:rPr>
                <w:sz w:val="24"/>
                <w:szCs w:val="24"/>
              </w:rPr>
            </w:pPr>
            <w:r w:rsidRPr="00F5509C">
              <w:rPr>
                <w:sz w:val="24"/>
                <w:szCs w:val="24"/>
              </w:rPr>
              <w:t>2.</w:t>
            </w:r>
          </w:p>
          <w:p w:rsidR="00766E9C" w:rsidRPr="00F5509C" w:rsidRDefault="00766E9C" w:rsidP="008C42E0">
            <w:pPr>
              <w:spacing w:line="240" w:lineRule="exact"/>
              <w:ind w:firstLine="544"/>
              <w:jc w:val="both"/>
              <w:rPr>
                <w:sz w:val="24"/>
                <w:szCs w:val="24"/>
              </w:rPr>
            </w:pPr>
            <w:r w:rsidRPr="00F5509C">
              <w:rPr>
                <w:sz w:val="24"/>
                <w:szCs w:val="24"/>
              </w:rPr>
              <w:t>3.</w:t>
            </w:r>
          </w:p>
          <w:p w:rsidR="00766E9C" w:rsidRPr="00F5509C" w:rsidRDefault="00766E9C" w:rsidP="008C42E0">
            <w:pPr>
              <w:spacing w:line="240" w:lineRule="exact"/>
              <w:ind w:firstLine="544"/>
              <w:jc w:val="both"/>
              <w:rPr>
                <w:sz w:val="24"/>
                <w:szCs w:val="24"/>
              </w:rPr>
            </w:pPr>
            <w:r w:rsidRPr="00F5509C">
              <w:rPr>
                <w:sz w:val="24"/>
                <w:szCs w:val="24"/>
              </w:rPr>
              <w:t>4.</w:t>
            </w:r>
          </w:p>
          <w:p w:rsidR="00766E9C" w:rsidRPr="00F5509C" w:rsidRDefault="00766E9C" w:rsidP="008C42E0">
            <w:pPr>
              <w:spacing w:line="240" w:lineRule="exact"/>
              <w:ind w:firstLine="544"/>
              <w:jc w:val="both"/>
              <w:rPr>
                <w:sz w:val="24"/>
                <w:szCs w:val="24"/>
              </w:rPr>
            </w:pPr>
            <w:r w:rsidRPr="00F5509C">
              <w:rPr>
                <w:sz w:val="24"/>
                <w:szCs w:val="24"/>
              </w:rPr>
              <w:t>5.</w:t>
            </w:r>
          </w:p>
          <w:p w:rsidR="00766E9C" w:rsidRPr="00F5509C" w:rsidRDefault="00766E9C" w:rsidP="008C42E0">
            <w:pPr>
              <w:spacing w:line="240" w:lineRule="exact"/>
              <w:ind w:firstLine="544"/>
              <w:jc w:val="both"/>
              <w:rPr>
                <w:sz w:val="24"/>
                <w:szCs w:val="24"/>
              </w:rPr>
            </w:pPr>
            <w:r w:rsidRPr="00F5509C">
              <w:rPr>
                <w:sz w:val="24"/>
                <w:szCs w:val="24"/>
              </w:rPr>
              <w:t>_.</w:t>
            </w:r>
          </w:p>
          <w:p w:rsidR="00766E9C" w:rsidRPr="00F5509C" w:rsidRDefault="00766E9C" w:rsidP="008C42E0">
            <w:pPr>
              <w:spacing w:line="240" w:lineRule="exact"/>
              <w:jc w:val="both"/>
              <w:rPr>
                <w:sz w:val="24"/>
                <w:szCs w:val="24"/>
              </w:rPr>
            </w:pPr>
            <w:r w:rsidRPr="00F5509C">
              <w:rPr>
                <w:sz w:val="24"/>
                <w:szCs w:val="24"/>
              </w:rPr>
              <w:t>_________________________________________________________________________________</w:t>
            </w:r>
          </w:p>
          <w:p w:rsidR="00766E9C" w:rsidRPr="00F5509C" w:rsidRDefault="00766E9C" w:rsidP="008C42E0">
            <w:pPr>
              <w:autoSpaceDE w:val="0"/>
              <w:autoSpaceDN w:val="0"/>
              <w:adjustRightInd w:val="0"/>
              <w:spacing w:line="220" w:lineRule="exact"/>
              <w:ind w:left="34" w:firstLine="567"/>
              <w:jc w:val="both"/>
              <w:rPr>
                <w:sz w:val="24"/>
                <w:szCs w:val="24"/>
              </w:rPr>
            </w:pPr>
          </w:p>
        </w:tc>
      </w:tr>
      <w:tr w:rsidR="00766E9C" w:rsidRPr="00F5509C" w:rsidTr="008C42E0">
        <w:trPr>
          <w:trHeight w:val="143"/>
        </w:trPr>
        <w:tc>
          <w:tcPr>
            <w:tcW w:w="5154" w:type="dxa"/>
            <w:gridSpan w:val="6"/>
            <w:tcBorders>
              <w:bottom w:val="single" w:sz="4" w:space="0" w:color="auto"/>
            </w:tcBorders>
          </w:tcPr>
          <w:p w:rsidR="00766E9C" w:rsidRPr="00F5509C" w:rsidRDefault="00766E9C" w:rsidP="008C42E0">
            <w:pPr>
              <w:spacing w:line="240" w:lineRule="exact"/>
              <w:rPr>
                <w:sz w:val="24"/>
                <w:szCs w:val="24"/>
              </w:rPr>
            </w:pPr>
          </w:p>
        </w:tc>
        <w:tc>
          <w:tcPr>
            <w:tcW w:w="1819" w:type="dxa"/>
            <w:tcBorders>
              <w:bottom w:val="single" w:sz="4" w:space="0" w:color="auto"/>
            </w:tcBorders>
          </w:tcPr>
          <w:p w:rsidR="00766E9C" w:rsidRPr="00F5509C" w:rsidRDefault="00766E9C" w:rsidP="008C42E0">
            <w:pPr>
              <w:spacing w:line="240" w:lineRule="exact"/>
              <w:rPr>
                <w:sz w:val="24"/>
                <w:szCs w:val="24"/>
              </w:rPr>
            </w:pPr>
          </w:p>
        </w:tc>
        <w:tc>
          <w:tcPr>
            <w:tcW w:w="2963" w:type="dxa"/>
            <w:tcBorders>
              <w:bottom w:val="single" w:sz="4" w:space="0" w:color="auto"/>
            </w:tcBorders>
          </w:tcPr>
          <w:p w:rsidR="00766E9C" w:rsidRPr="00F5509C" w:rsidRDefault="00766E9C" w:rsidP="008C42E0">
            <w:pPr>
              <w:spacing w:line="240" w:lineRule="exact"/>
              <w:rPr>
                <w:sz w:val="24"/>
                <w:szCs w:val="24"/>
              </w:rPr>
            </w:pPr>
          </w:p>
        </w:tc>
      </w:tr>
    </w:tbl>
    <w:p w:rsidR="00766E9C" w:rsidRPr="00F5509C" w:rsidRDefault="00766E9C" w:rsidP="00766E9C">
      <w:pPr>
        <w:rPr>
          <w:szCs w:val="24"/>
          <w:vertAlign w:val="superscript"/>
        </w:rPr>
      </w:pPr>
      <w:r w:rsidRPr="00F5509C">
        <w:rPr>
          <w:szCs w:val="24"/>
          <w:vertAlign w:val="superscript"/>
        </w:rPr>
        <w:t>Должность лица, уполномоченного на предоставление муниципальной  услуги                                                       \</w:t>
      </w:r>
      <w:proofErr w:type="spellStart"/>
      <w:r w:rsidRPr="00F5509C">
        <w:rPr>
          <w:szCs w:val="24"/>
          <w:vertAlign w:val="superscript"/>
        </w:rPr>
        <w:t>Подпись\</w:t>
      </w:r>
      <w:proofErr w:type="spellEnd"/>
      <w:r w:rsidRPr="00F5509C">
        <w:rPr>
          <w:szCs w:val="24"/>
          <w:vertAlign w:val="superscript"/>
        </w:rPr>
        <w:t xml:space="preserve">                                    И.О.Фамилия</w:t>
      </w: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r w:rsidRPr="00F5509C">
        <w:rPr>
          <w:sz w:val="24"/>
          <w:szCs w:val="24"/>
        </w:rPr>
        <w:t xml:space="preserve">Уведомление получил: ________________     ____.____.20___г. </w:t>
      </w:r>
    </w:p>
    <w:p w:rsidR="00766E9C" w:rsidRPr="00F5509C" w:rsidRDefault="00766E9C" w:rsidP="00766E9C">
      <w:pPr>
        <w:rPr>
          <w:sz w:val="24"/>
          <w:szCs w:val="28"/>
          <w:vertAlign w:val="superscript"/>
        </w:rPr>
      </w:pPr>
      <w:r w:rsidRPr="00F5509C">
        <w:rPr>
          <w:sz w:val="24"/>
          <w:szCs w:val="28"/>
          <w:vertAlign w:val="superscript"/>
        </w:rPr>
        <w:t xml:space="preserve">                                                                              (подпись)</w:t>
      </w:r>
    </w:p>
    <w:p w:rsidR="00766E9C" w:rsidRPr="00F5509C" w:rsidRDefault="00766E9C" w:rsidP="00766E9C">
      <w:pPr>
        <w:tabs>
          <w:tab w:val="left" w:pos="142"/>
          <w:tab w:val="left" w:pos="284"/>
        </w:tabs>
        <w:ind w:firstLine="709"/>
        <w:jc w:val="both"/>
        <w:rPr>
          <w:i/>
          <w:sz w:val="28"/>
          <w:szCs w:val="28"/>
          <w:highlight w:val="yellow"/>
        </w:rPr>
      </w:pPr>
    </w:p>
    <w:p w:rsidR="00766E9C" w:rsidRPr="00F5509C" w:rsidRDefault="00766E9C" w:rsidP="00766E9C">
      <w:pPr>
        <w:tabs>
          <w:tab w:val="left" w:pos="142"/>
          <w:tab w:val="left" w:pos="284"/>
        </w:tabs>
        <w:jc w:val="right"/>
        <w:rPr>
          <w:bCs/>
        </w:rPr>
        <w:sectPr w:rsidR="00766E9C" w:rsidRPr="00F5509C" w:rsidSect="008C42E0">
          <w:headerReference w:type="even" r:id="rId18"/>
          <w:headerReference w:type="default" r:id="rId19"/>
          <w:footerReference w:type="even" r:id="rId20"/>
          <w:footerReference w:type="default" r:id="rId21"/>
          <w:headerReference w:type="first" r:id="rId22"/>
          <w:footerReference w:type="first" r:id="rId23"/>
          <w:pgSz w:w="11906" w:h="16838"/>
          <w:pgMar w:top="993" w:right="849" w:bottom="993" w:left="1276" w:header="708" w:footer="708" w:gutter="0"/>
          <w:cols w:space="708"/>
          <w:docGrid w:linePitch="360"/>
        </w:sectPr>
      </w:pPr>
    </w:p>
    <w:p w:rsidR="00766E9C" w:rsidRPr="00F5509C" w:rsidRDefault="00DD3DA8" w:rsidP="00766E9C">
      <w:pPr>
        <w:tabs>
          <w:tab w:val="left" w:pos="142"/>
          <w:tab w:val="left" w:pos="284"/>
        </w:tabs>
        <w:jc w:val="right"/>
      </w:pPr>
      <w:r>
        <w:rPr>
          <w:bCs/>
        </w:rPr>
        <w:lastRenderedPageBreak/>
        <w:t>Приложение № 4</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rPr>
          <w:rFonts w:ascii="Courier New" w:hAnsi="Courier New" w:cs="Courier New"/>
          <w:sz w:val="22"/>
          <w:szCs w:val="22"/>
        </w:rPr>
      </w:pP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F5509C">
        <w:rPr>
          <w:rFonts w:eastAsia="SimSun"/>
          <w:sz w:val="28"/>
          <w:szCs w:val="28"/>
          <w:lang w:eastAsia="zh-CN"/>
        </w:rPr>
        <w:br/>
      </w:r>
      <w:r w:rsidRPr="00F5509C">
        <w:rPr>
          <w:rFonts w:eastAsia="SimSun"/>
          <w:b/>
          <w:sz w:val="28"/>
          <w:szCs w:val="28"/>
          <w:lang w:eastAsia="zh-CN"/>
        </w:rPr>
        <w:t>Уведомление об отказе в участии в конкурсном отборе</w:t>
      </w: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p w:rsidR="00766E9C" w:rsidRPr="00F5509C" w:rsidRDefault="00766E9C" w:rsidP="00766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8"/>
          <w:szCs w:val="28"/>
          <w:lang w:eastAsia="zh-CN"/>
        </w:rPr>
      </w:pPr>
    </w:p>
    <w:tbl>
      <w:tblPr>
        <w:tblW w:w="9900" w:type="dxa"/>
        <w:tblInd w:w="108" w:type="dxa"/>
        <w:tblLook w:val="0000"/>
      </w:tblPr>
      <w:tblGrid>
        <w:gridCol w:w="2145"/>
        <w:gridCol w:w="1650"/>
        <w:gridCol w:w="36"/>
        <w:gridCol w:w="262"/>
        <w:gridCol w:w="29"/>
        <w:gridCol w:w="1382"/>
        <w:gridCol w:w="1913"/>
        <w:gridCol w:w="2639"/>
      </w:tblGrid>
      <w:tr w:rsidR="00766E9C" w:rsidRPr="00F5509C" w:rsidTr="008C42E0">
        <w:trPr>
          <w:cantSplit/>
          <w:trHeight w:val="70"/>
        </w:trPr>
        <w:tc>
          <w:tcPr>
            <w:tcW w:w="4139" w:type="dxa"/>
            <w:gridSpan w:val="3"/>
            <w:vMerge w:val="restart"/>
          </w:tcPr>
          <w:p w:rsidR="00766E9C" w:rsidRPr="00F5509C" w:rsidRDefault="00766E9C" w:rsidP="008C42E0">
            <w:pPr>
              <w:spacing w:before="120" w:after="60" w:line="220" w:lineRule="exact"/>
              <w:jc w:val="center"/>
              <w:rPr>
                <w:spacing w:val="-20"/>
                <w:sz w:val="25"/>
                <w:szCs w:val="25"/>
              </w:rPr>
            </w:pPr>
            <w:r w:rsidRPr="00F5509C">
              <w:rPr>
                <w:spacing w:val="-20"/>
                <w:sz w:val="25"/>
                <w:szCs w:val="25"/>
              </w:rPr>
              <w:t xml:space="preserve">Бланк письма </w:t>
            </w:r>
          </w:p>
        </w:tc>
        <w:tc>
          <w:tcPr>
            <w:tcW w:w="236" w:type="dxa"/>
            <w:gridSpan w:val="2"/>
            <w:vMerge w:val="restart"/>
          </w:tcPr>
          <w:p w:rsidR="00766E9C" w:rsidRPr="00F5509C" w:rsidRDefault="00766E9C" w:rsidP="008C42E0">
            <w:pPr>
              <w:rPr>
                <w:sz w:val="24"/>
                <w:szCs w:val="24"/>
              </w:rPr>
            </w:pPr>
          </w:p>
        </w:tc>
        <w:tc>
          <w:tcPr>
            <w:tcW w:w="5525" w:type="dxa"/>
            <w:gridSpan w:val="3"/>
          </w:tcPr>
          <w:p w:rsidR="00766E9C" w:rsidRPr="00F5509C" w:rsidRDefault="00766E9C" w:rsidP="008C42E0">
            <w:pPr>
              <w:spacing w:line="240" w:lineRule="exact"/>
              <w:jc w:val="center"/>
              <w:rPr>
                <w:b/>
                <w:sz w:val="24"/>
                <w:szCs w:val="24"/>
              </w:rPr>
            </w:pPr>
          </w:p>
        </w:tc>
      </w:tr>
      <w:tr w:rsidR="00766E9C" w:rsidRPr="00F5509C" w:rsidTr="008C42E0">
        <w:trPr>
          <w:cantSplit/>
          <w:trHeight w:val="364"/>
        </w:trPr>
        <w:tc>
          <w:tcPr>
            <w:tcW w:w="4139" w:type="dxa"/>
            <w:gridSpan w:val="3"/>
            <w:vMerge/>
          </w:tcPr>
          <w:p w:rsidR="00766E9C" w:rsidRPr="00F5509C" w:rsidRDefault="00766E9C" w:rsidP="008C42E0">
            <w:pPr>
              <w:spacing w:before="120" w:line="220" w:lineRule="exact"/>
              <w:jc w:val="center"/>
              <w:rPr>
                <w:b/>
                <w:sz w:val="24"/>
                <w:szCs w:val="24"/>
              </w:rPr>
            </w:pPr>
          </w:p>
        </w:tc>
        <w:tc>
          <w:tcPr>
            <w:tcW w:w="236" w:type="dxa"/>
            <w:gridSpan w:val="2"/>
            <w:vMerge/>
          </w:tcPr>
          <w:p w:rsidR="00766E9C" w:rsidRPr="00F5509C" w:rsidRDefault="00766E9C" w:rsidP="008C42E0">
            <w:pPr>
              <w:rPr>
                <w:sz w:val="24"/>
                <w:szCs w:val="24"/>
              </w:rPr>
            </w:pPr>
          </w:p>
        </w:tc>
        <w:tc>
          <w:tcPr>
            <w:tcW w:w="5525" w:type="dxa"/>
            <w:gridSpan w:val="3"/>
            <w:vMerge w:val="restart"/>
          </w:tcPr>
          <w:p w:rsidR="00766E9C" w:rsidRPr="00F5509C" w:rsidRDefault="00766E9C" w:rsidP="008C42E0">
            <w:pPr>
              <w:spacing w:before="120"/>
              <w:jc w:val="right"/>
              <w:rPr>
                <w:b/>
                <w:sz w:val="24"/>
                <w:szCs w:val="28"/>
              </w:rPr>
            </w:pPr>
            <w:r w:rsidRPr="00D12FF9">
              <w:rPr>
                <w:sz w:val="24"/>
                <w:szCs w:val="28"/>
              </w:rPr>
              <w:t>Гр-ну</w:t>
            </w:r>
            <w:r w:rsidRPr="00F5509C">
              <w:rPr>
                <w:b/>
                <w:sz w:val="24"/>
                <w:szCs w:val="28"/>
              </w:rPr>
              <w:t xml:space="preserve"> __________________________    __________________________ </w:t>
            </w:r>
          </w:p>
          <w:p w:rsidR="00766E9C" w:rsidRPr="00F5509C" w:rsidRDefault="00766E9C" w:rsidP="008C42E0">
            <w:pPr>
              <w:spacing w:before="120"/>
              <w:jc w:val="right"/>
              <w:rPr>
                <w:b/>
                <w:bCs/>
                <w:noProof/>
                <w:sz w:val="24"/>
                <w:szCs w:val="28"/>
              </w:rPr>
            </w:pPr>
            <w:r w:rsidRPr="00F5509C">
              <w:rPr>
                <w:sz w:val="24"/>
                <w:szCs w:val="24"/>
              </w:rPr>
              <w:t>Почтовый адрес: ________________________ ______________________________ ______________________________</w:t>
            </w:r>
          </w:p>
        </w:tc>
      </w:tr>
      <w:tr w:rsidR="00766E9C" w:rsidRPr="00F5509C" w:rsidTr="008C42E0">
        <w:trPr>
          <w:cantSplit/>
          <w:trHeight w:val="1134"/>
        </w:trPr>
        <w:tc>
          <w:tcPr>
            <w:tcW w:w="4139" w:type="dxa"/>
            <w:gridSpan w:val="3"/>
          </w:tcPr>
          <w:p w:rsidR="00766E9C" w:rsidRPr="00F5509C" w:rsidRDefault="00766E9C" w:rsidP="008C42E0">
            <w:pPr>
              <w:spacing w:before="120" w:after="120" w:line="200" w:lineRule="exact"/>
              <w:jc w:val="center"/>
              <w:rPr>
                <w:sz w:val="22"/>
                <w:szCs w:val="22"/>
              </w:rPr>
            </w:pPr>
          </w:p>
        </w:tc>
        <w:tc>
          <w:tcPr>
            <w:tcW w:w="236" w:type="dxa"/>
            <w:gridSpan w:val="2"/>
          </w:tcPr>
          <w:p w:rsidR="00766E9C" w:rsidRPr="00F5509C" w:rsidRDefault="00766E9C" w:rsidP="008C42E0">
            <w:pPr>
              <w:rPr>
                <w:sz w:val="24"/>
                <w:szCs w:val="24"/>
              </w:rPr>
            </w:pPr>
          </w:p>
        </w:tc>
        <w:tc>
          <w:tcPr>
            <w:tcW w:w="5525" w:type="dxa"/>
            <w:gridSpan w:val="3"/>
            <w:vMerge/>
          </w:tcPr>
          <w:p w:rsidR="00766E9C" w:rsidRPr="00F5509C" w:rsidRDefault="00766E9C" w:rsidP="008C42E0">
            <w:pPr>
              <w:rPr>
                <w:sz w:val="24"/>
                <w:szCs w:val="24"/>
              </w:rPr>
            </w:pPr>
          </w:p>
        </w:tc>
      </w:tr>
      <w:tr w:rsidR="00766E9C" w:rsidRPr="00F5509C" w:rsidTr="008C42E0">
        <w:trPr>
          <w:cantSplit/>
        </w:trPr>
        <w:tc>
          <w:tcPr>
            <w:tcW w:w="2069" w:type="dxa"/>
          </w:tcPr>
          <w:p w:rsidR="00766E9C" w:rsidRPr="00F5509C" w:rsidRDefault="00766E9C" w:rsidP="008C42E0">
            <w:pPr>
              <w:rPr>
                <w:rFonts w:ascii="Courier New" w:hAnsi="Courier New" w:cs="Courier New"/>
                <w:spacing w:val="-24"/>
                <w:sz w:val="24"/>
                <w:szCs w:val="24"/>
              </w:rPr>
            </w:pPr>
          </w:p>
        </w:tc>
        <w:tc>
          <w:tcPr>
            <w:tcW w:w="2070" w:type="dxa"/>
            <w:gridSpan w:val="2"/>
          </w:tcPr>
          <w:p w:rsidR="00766E9C" w:rsidRPr="00F5509C" w:rsidRDefault="00766E9C" w:rsidP="008C42E0">
            <w:pPr>
              <w:rPr>
                <w:rFonts w:ascii="Courier New" w:hAnsi="Courier New" w:cs="Courier New"/>
                <w:spacing w:val="-20"/>
                <w:sz w:val="24"/>
                <w:szCs w:val="24"/>
              </w:rPr>
            </w:pPr>
          </w:p>
        </w:tc>
        <w:tc>
          <w:tcPr>
            <w:tcW w:w="236" w:type="dxa"/>
            <w:gridSpan w:val="2"/>
          </w:tcPr>
          <w:p w:rsidR="00766E9C" w:rsidRPr="00F5509C" w:rsidRDefault="00766E9C" w:rsidP="008C42E0">
            <w:pPr>
              <w:rPr>
                <w:sz w:val="24"/>
                <w:szCs w:val="24"/>
              </w:rPr>
            </w:pPr>
          </w:p>
        </w:tc>
        <w:tc>
          <w:tcPr>
            <w:tcW w:w="5525" w:type="dxa"/>
            <w:gridSpan w:val="3"/>
            <w:vMerge/>
          </w:tcPr>
          <w:p w:rsidR="00766E9C" w:rsidRPr="00F5509C" w:rsidRDefault="00766E9C" w:rsidP="008C42E0">
            <w:pPr>
              <w:rPr>
                <w:sz w:val="24"/>
                <w:szCs w:val="24"/>
              </w:rPr>
            </w:pPr>
          </w:p>
        </w:tc>
      </w:tr>
      <w:tr w:rsidR="00766E9C" w:rsidRPr="00F5509C" w:rsidTr="008C42E0">
        <w:trPr>
          <w:cantSplit/>
        </w:trPr>
        <w:tc>
          <w:tcPr>
            <w:tcW w:w="4139" w:type="dxa"/>
            <w:gridSpan w:val="3"/>
            <w:tcMar>
              <w:left w:w="28" w:type="dxa"/>
            </w:tcMar>
          </w:tcPr>
          <w:p w:rsidR="00766E9C" w:rsidRPr="00F5509C" w:rsidRDefault="00766E9C" w:rsidP="008C42E0">
            <w:pPr>
              <w:spacing w:before="120" w:line="220" w:lineRule="exact"/>
              <w:rPr>
                <w:b/>
                <w:bCs/>
                <w:sz w:val="24"/>
                <w:szCs w:val="24"/>
              </w:rPr>
            </w:pPr>
            <w:r>
              <w:rPr>
                <w:b/>
                <w:bCs/>
                <w:sz w:val="24"/>
                <w:szCs w:val="24"/>
              </w:rPr>
              <w:t>Об отказе в приеме документов, необходимых для предос</w:t>
            </w:r>
            <w:r w:rsidRPr="00F5509C">
              <w:rPr>
                <w:b/>
                <w:bCs/>
                <w:sz w:val="24"/>
                <w:szCs w:val="24"/>
              </w:rPr>
              <w:t xml:space="preserve">тавления </w:t>
            </w:r>
            <w:r>
              <w:rPr>
                <w:b/>
                <w:bCs/>
                <w:sz w:val="24"/>
                <w:szCs w:val="24"/>
              </w:rPr>
              <w:t xml:space="preserve">    </w:t>
            </w:r>
            <w:r w:rsidRPr="00F5509C">
              <w:rPr>
                <w:b/>
                <w:bCs/>
                <w:sz w:val="24"/>
                <w:szCs w:val="24"/>
              </w:rPr>
              <w:t>муниципальной услуги</w:t>
            </w:r>
          </w:p>
        </w:tc>
        <w:tc>
          <w:tcPr>
            <w:tcW w:w="236" w:type="dxa"/>
            <w:gridSpan w:val="2"/>
          </w:tcPr>
          <w:p w:rsidR="00766E9C" w:rsidRPr="00F5509C" w:rsidRDefault="00766E9C" w:rsidP="008C42E0">
            <w:pPr>
              <w:rPr>
                <w:sz w:val="24"/>
                <w:szCs w:val="24"/>
              </w:rPr>
            </w:pPr>
          </w:p>
        </w:tc>
        <w:tc>
          <w:tcPr>
            <w:tcW w:w="5525" w:type="dxa"/>
            <w:gridSpan w:val="3"/>
            <w:vMerge/>
          </w:tcPr>
          <w:p w:rsidR="00766E9C" w:rsidRPr="00F5509C" w:rsidRDefault="00766E9C" w:rsidP="008C42E0">
            <w:pPr>
              <w:rPr>
                <w:sz w:val="24"/>
                <w:szCs w:val="24"/>
              </w:rPr>
            </w:pPr>
          </w:p>
        </w:tc>
      </w:tr>
      <w:tr w:rsidR="00766E9C" w:rsidRPr="00F5509C" w:rsidTr="008C42E0">
        <w:tc>
          <w:tcPr>
            <w:tcW w:w="4111" w:type="dxa"/>
            <w:gridSpan w:val="2"/>
          </w:tcPr>
          <w:p w:rsidR="00766E9C" w:rsidRPr="00F5509C" w:rsidRDefault="00766E9C" w:rsidP="008C42E0">
            <w:pPr>
              <w:spacing w:line="240" w:lineRule="exact"/>
              <w:rPr>
                <w:sz w:val="24"/>
                <w:szCs w:val="24"/>
              </w:rPr>
            </w:pPr>
          </w:p>
        </w:tc>
        <w:tc>
          <w:tcPr>
            <w:tcW w:w="236" w:type="dxa"/>
            <w:gridSpan w:val="2"/>
          </w:tcPr>
          <w:p w:rsidR="00766E9C" w:rsidRPr="00F5509C" w:rsidRDefault="00766E9C" w:rsidP="008C42E0">
            <w:pPr>
              <w:spacing w:line="240" w:lineRule="exact"/>
              <w:rPr>
                <w:sz w:val="24"/>
                <w:szCs w:val="24"/>
              </w:rPr>
            </w:pPr>
          </w:p>
        </w:tc>
        <w:tc>
          <w:tcPr>
            <w:tcW w:w="5553" w:type="dxa"/>
            <w:gridSpan w:val="4"/>
          </w:tcPr>
          <w:p w:rsidR="00766E9C" w:rsidRPr="00F5509C" w:rsidRDefault="00766E9C" w:rsidP="008C42E0">
            <w:pPr>
              <w:spacing w:line="240" w:lineRule="exact"/>
              <w:rPr>
                <w:sz w:val="24"/>
                <w:szCs w:val="24"/>
              </w:rPr>
            </w:pPr>
          </w:p>
        </w:tc>
      </w:tr>
      <w:tr w:rsidR="00766E9C" w:rsidRPr="00F5509C" w:rsidTr="008C42E0">
        <w:tc>
          <w:tcPr>
            <w:tcW w:w="9900" w:type="dxa"/>
            <w:gridSpan w:val="8"/>
          </w:tcPr>
          <w:p w:rsidR="00766E9C" w:rsidRPr="00F5509C" w:rsidRDefault="00766E9C" w:rsidP="008C42E0">
            <w:pPr>
              <w:tabs>
                <w:tab w:val="left" w:pos="142"/>
                <w:tab w:val="left" w:pos="284"/>
              </w:tabs>
              <w:jc w:val="both"/>
              <w:rPr>
                <w:bCs/>
              </w:rPr>
            </w:pPr>
            <w:r w:rsidRPr="00F5509C">
              <w:rPr>
                <w:sz w:val="24"/>
                <w:szCs w:val="24"/>
              </w:rPr>
              <w:t xml:space="preserve">Администрация муниципального образования Сосновоборский городской округ Ленинградской области отказывает Вам в приеме документов, необходимых для предоставления муниципальной услуги </w:t>
            </w:r>
            <w:r w:rsidRPr="00F5509C">
              <w:rPr>
                <w:rFonts w:eastAsia="Calibri"/>
                <w:sz w:val="24"/>
                <w:szCs w:val="24"/>
                <w:lang w:eastAsia="en-US"/>
              </w:rPr>
              <w:t>«</w:t>
            </w:r>
            <w:r w:rsidRPr="00F5509C">
              <w:rPr>
                <w:bCs/>
                <w:sz w:val="24"/>
                <w:szCs w:val="24"/>
              </w:rPr>
              <w:t>Прием документов на получение субсидии на организацию предпринимательской деятельности»</w:t>
            </w:r>
            <w:r w:rsidRPr="00F5509C">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в связи с __________________________________________________________________________________</w:t>
            </w:r>
          </w:p>
          <w:p w:rsidR="00766E9C" w:rsidRPr="00F5509C" w:rsidRDefault="00766E9C" w:rsidP="008C42E0">
            <w:pPr>
              <w:spacing w:line="240" w:lineRule="exact"/>
              <w:ind w:firstLine="544"/>
              <w:jc w:val="center"/>
              <w:rPr>
                <w:sz w:val="24"/>
                <w:szCs w:val="24"/>
              </w:rPr>
            </w:pPr>
            <w:r w:rsidRPr="00F5509C">
              <w:rPr>
                <w:sz w:val="24"/>
                <w:szCs w:val="24"/>
                <w:vertAlign w:val="superscript"/>
              </w:rPr>
              <w:t>(указываются основания для отказа в предоставлении муниципальной услуги)</w:t>
            </w:r>
            <w:r w:rsidRPr="00F5509C">
              <w:rPr>
                <w:sz w:val="24"/>
                <w:szCs w:val="24"/>
              </w:rPr>
              <w:t xml:space="preserve"> _________________________________________________________________________________</w:t>
            </w:r>
          </w:p>
          <w:p w:rsidR="00766E9C" w:rsidRPr="00F5509C" w:rsidRDefault="00766E9C" w:rsidP="008C42E0">
            <w:pPr>
              <w:autoSpaceDE w:val="0"/>
              <w:autoSpaceDN w:val="0"/>
              <w:adjustRightInd w:val="0"/>
              <w:spacing w:line="220" w:lineRule="exact"/>
              <w:ind w:left="34" w:firstLine="567"/>
              <w:jc w:val="both"/>
              <w:rPr>
                <w:sz w:val="24"/>
                <w:szCs w:val="24"/>
              </w:rPr>
            </w:pPr>
          </w:p>
        </w:tc>
      </w:tr>
      <w:tr w:rsidR="00766E9C" w:rsidRPr="00F5509C" w:rsidTr="008C42E0">
        <w:trPr>
          <w:trHeight w:val="143"/>
        </w:trPr>
        <w:tc>
          <w:tcPr>
            <w:tcW w:w="5559" w:type="dxa"/>
            <w:gridSpan w:val="6"/>
            <w:tcBorders>
              <w:bottom w:val="single" w:sz="4" w:space="0" w:color="auto"/>
            </w:tcBorders>
          </w:tcPr>
          <w:p w:rsidR="00766E9C" w:rsidRPr="00F5509C" w:rsidRDefault="00766E9C" w:rsidP="008C42E0">
            <w:pPr>
              <w:spacing w:line="240" w:lineRule="exact"/>
              <w:rPr>
                <w:sz w:val="24"/>
                <w:szCs w:val="24"/>
              </w:rPr>
            </w:pPr>
          </w:p>
        </w:tc>
        <w:tc>
          <w:tcPr>
            <w:tcW w:w="1635" w:type="dxa"/>
            <w:tcBorders>
              <w:bottom w:val="single" w:sz="4" w:space="0" w:color="auto"/>
            </w:tcBorders>
          </w:tcPr>
          <w:p w:rsidR="00766E9C" w:rsidRPr="00F5509C" w:rsidRDefault="00766E9C" w:rsidP="008C42E0">
            <w:pPr>
              <w:spacing w:line="240" w:lineRule="exact"/>
              <w:rPr>
                <w:sz w:val="24"/>
                <w:szCs w:val="24"/>
              </w:rPr>
            </w:pPr>
          </w:p>
        </w:tc>
        <w:tc>
          <w:tcPr>
            <w:tcW w:w="2706" w:type="dxa"/>
            <w:tcBorders>
              <w:bottom w:val="single" w:sz="4" w:space="0" w:color="auto"/>
            </w:tcBorders>
          </w:tcPr>
          <w:p w:rsidR="00766E9C" w:rsidRPr="00F5509C" w:rsidRDefault="00766E9C" w:rsidP="008C42E0">
            <w:pPr>
              <w:spacing w:line="240" w:lineRule="exact"/>
              <w:rPr>
                <w:sz w:val="24"/>
                <w:szCs w:val="24"/>
              </w:rPr>
            </w:pPr>
          </w:p>
        </w:tc>
      </w:tr>
    </w:tbl>
    <w:p w:rsidR="00766E9C" w:rsidRPr="00F5509C" w:rsidRDefault="00766E9C" w:rsidP="00766E9C">
      <w:pPr>
        <w:rPr>
          <w:szCs w:val="24"/>
          <w:vertAlign w:val="superscript"/>
        </w:rPr>
      </w:pPr>
      <w:r w:rsidRPr="00F5509C">
        <w:rPr>
          <w:szCs w:val="24"/>
          <w:vertAlign w:val="superscript"/>
        </w:rPr>
        <w:t>Должность лица, уполномоченного на предоставление муниципальной  услуги                                                       \</w:t>
      </w:r>
      <w:proofErr w:type="spellStart"/>
      <w:r w:rsidRPr="00F5509C">
        <w:rPr>
          <w:szCs w:val="24"/>
          <w:vertAlign w:val="superscript"/>
        </w:rPr>
        <w:t>Подпись\</w:t>
      </w:r>
      <w:proofErr w:type="spellEnd"/>
      <w:r w:rsidRPr="00F5509C">
        <w:rPr>
          <w:szCs w:val="24"/>
          <w:vertAlign w:val="superscript"/>
        </w:rPr>
        <w:t xml:space="preserve">                                    И.О.Фамилия</w:t>
      </w: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p>
    <w:p w:rsidR="00766E9C" w:rsidRPr="00F5509C" w:rsidRDefault="00766E9C" w:rsidP="00766E9C">
      <w:pPr>
        <w:rPr>
          <w:sz w:val="24"/>
          <w:szCs w:val="24"/>
        </w:rPr>
      </w:pPr>
      <w:r w:rsidRPr="00F5509C">
        <w:rPr>
          <w:sz w:val="24"/>
          <w:szCs w:val="24"/>
        </w:rPr>
        <w:t xml:space="preserve">Уведомление получил: ________________     ____.____.20___г. </w:t>
      </w:r>
    </w:p>
    <w:p w:rsidR="00766E9C" w:rsidRPr="00F5509C" w:rsidRDefault="00766E9C" w:rsidP="00766E9C">
      <w:pPr>
        <w:rPr>
          <w:sz w:val="24"/>
          <w:szCs w:val="28"/>
          <w:vertAlign w:val="superscript"/>
        </w:rPr>
      </w:pPr>
      <w:r w:rsidRPr="00F5509C">
        <w:rPr>
          <w:sz w:val="24"/>
          <w:szCs w:val="28"/>
          <w:vertAlign w:val="superscript"/>
        </w:rPr>
        <w:t xml:space="preserve">                                                                              (подпись)</w:t>
      </w:r>
    </w:p>
    <w:p w:rsidR="00766E9C" w:rsidRPr="00F5509C" w:rsidRDefault="00766E9C" w:rsidP="00766E9C">
      <w:pPr>
        <w:tabs>
          <w:tab w:val="left" w:pos="142"/>
          <w:tab w:val="left" w:pos="284"/>
        </w:tabs>
        <w:ind w:firstLine="709"/>
        <w:jc w:val="both"/>
        <w:rPr>
          <w:i/>
          <w:sz w:val="28"/>
          <w:szCs w:val="28"/>
          <w:highlight w:val="yellow"/>
        </w:rPr>
        <w:sectPr w:rsidR="00766E9C" w:rsidRPr="00F5509C" w:rsidSect="008C42E0">
          <w:pgSz w:w="11906" w:h="16838"/>
          <w:pgMar w:top="993" w:right="849" w:bottom="993" w:left="1276" w:header="708" w:footer="708" w:gutter="0"/>
          <w:cols w:space="708"/>
          <w:docGrid w:linePitch="360"/>
        </w:sectPr>
      </w:pPr>
    </w:p>
    <w:p w:rsidR="00766E9C" w:rsidRPr="00F5509C" w:rsidRDefault="00766E9C" w:rsidP="00766E9C">
      <w:pPr>
        <w:tabs>
          <w:tab w:val="left" w:pos="142"/>
          <w:tab w:val="left" w:pos="284"/>
        </w:tabs>
        <w:ind w:firstLine="709"/>
        <w:jc w:val="both"/>
        <w:rPr>
          <w:i/>
          <w:sz w:val="28"/>
          <w:szCs w:val="28"/>
          <w:highlight w:val="yellow"/>
        </w:rPr>
      </w:pPr>
    </w:p>
    <w:p w:rsidR="00766E9C" w:rsidRPr="00F5509C" w:rsidRDefault="00DD3DA8" w:rsidP="00766E9C">
      <w:pPr>
        <w:tabs>
          <w:tab w:val="left" w:pos="142"/>
          <w:tab w:val="left" w:pos="284"/>
        </w:tabs>
        <w:jc w:val="right"/>
      </w:pPr>
      <w:r>
        <w:rPr>
          <w:bCs/>
        </w:rPr>
        <w:t>Приложение № 5</w:t>
      </w:r>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ind w:firstLine="567"/>
        <w:jc w:val="right"/>
        <w:rPr>
          <w:sz w:val="28"/>
          <w:szCs w:val="28"/>
        </w:rPr>
      </w:pPr>
    </w:p>
    <w:p w:rsidR="00766E9C" w:rsidRPr="00F5509C" w:rsidRDefault="00766E9C" w:rsidP="00766E9C">
      <w:pPr>
        <w:tabs>
          <w:tab w:val="left" w:pos="142"/>
          <w:tab w:val="left" w:pos="284"/>
        </w:tabs>
        <w:ind w:firstLine="567"/>
        <w:jc w:val="right"/>
        <w:rPr>
          <w:sz w:val="28"/>
          <w:szCs w:val="28"/>
        </w:rPr>
      </w:pPr>
    </w:p>
    <w:p w:rsidR="00766E9C" w:rsidRPr="00F5509C" w:rsidRDefault="00766E9C" w:rsidP="00766E9C">
      <w:pPr>
        <w:widowControl w:val="0"/>
        <w:tabs>
          <w:tab w:val="left" w:pos="142"/>
          <w:tab w:val="left" w:pos="284"/>
        </w:tabs>
        <w:autoSpaceDE w:val="0"/>
        <w:autoSpaceDN w:val="0"/>
        <w:adjustRightInd w:val="0"/>
        <w:ind w:firstLine="567"/>
        <w:rPr>
          <w:sz w:val="24"/>
          <w:szCs w:val="24"/>
        </w:rPr>
      </w:pPr>
      <w:r w:rsidRPr="00F5509C">
        <w:rPr>
          <w:sz w:val="24"/>
          <w:szCs w:val="24"/>
        </w:rPr>
        <w:t>1. Информация о месте нахождения и графике работы Администрации:</w:t>
      </w:r>
    </w:p>
    <w:p w:rsidR="00766E9C" w:rsidRPr="00F5509C" w:rsidRDefault="00766E9C" w:rsidP="00766E9C">
      <w:pPr>
        <w:widowControl w:val="0"/>
        <w:tabs>
          <w:tab w:val="left" w:pos="142"/>
          <w:tab w:val="left" w:pos="284"/>
        </w:tabs>
        <w:autoSpaceDE w:val="0"/>
        <w:autoSpaceDN w:val="0"/>
        <w:adjustRightInd w:val="0"/>
        <w:ind w:firstLine="567"/>
        <w:rPr>
          <w:sz w:val="24"/>
          <w:szCs w:val="24"/>
        </w:rPr>
      </w:pP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 xml:space="preserve">Место нахождения: гор. Сосновый Бор Ленинградской обл., </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ул. Ленинградская, д.46, каб. 216, 219;</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Справочные телефоны Администрации: (81369) 6-28-38, 6-28-59, 2-62-22;</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Факс: (81369) 6-28-22;</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Адрес электронной почты Администрации:</w:t>
      </w:r>
      <w:r w:rsidRPr="00F5509C">
        <w:rPr>
          <w:b/>
          <w:sz w:val="18"/>
          <w:szCs w:val="18"/>
        </w:rPr>
        <w:t xml:space="preserve"> </w:t>
      </w:r>
      <w:hyperlink r:id="rId24" w:history="1">
        <w:r w:rsidRPr="00F5509C">
          <w:rPr>
            <w:color w:val="0000FF"/>
            <w:sz w:val="24"/>
            <w:u w:val="single"/>
            <w:lang w:val="en-US"/>
          </w:rPr>
          <w:t>admsb</w:t>
        </w:r>
        <w:r w:rsidRPr="00F5509C">
          <w:rPr>
            <w:color w:val="0000FF"/>
            <w:sz w:val="24"/>
            <w:u w:val="single"/>
          </w:rPr>
          <w:t>@</w:t>
        </w:r>
        <w:r w:rsidRPr="00F5509C">
          <w:rPr>
            <w:color w:val="0000FF"/>
            <w:sz w:val="24"/>
            <w:u w:val="single"/>
            <w:lang w:val="en-US"/>
          </w:rPr>
          <w:t>meria</w:t>
        </w:r>
        <w:r w:rsidRPr="00F5509C">
          <w:rPr>
            <w:color w:val="0000FF"/>
            <w:sz w:val="24"/>
            <w:u w:val="single"/>
          </w:rPr>
          <w:t>.</w:t>
        </w:r>
        <w:r w:rsidRPr="00F5509C">
          <w:rPr>
            <w:color w:val="0000FF"/>
            <w:sz w:val="24"/>
            <w:u w:val="single"/>
            <w:lang w:val="en-US"/>
          </w:rPr>
          <w:t>sbor</w:t>
        </w:r>
        <w:r w:rsidRPr="00F5509C">
          <w:rPr>
            <w:color w:val="0000FF"/>
            <w:sz w:val="24"/>
            <w:u w:val="single"/>
          </w:rPr>
          <w:t>.</w:t>
        </w:r>
        <w:r w:rsidRPr="00F5509C">
          <w:rPr>
            <w:color w:val="0000FF"/>
            <w:sz w:val="24"/>
            <w:u w:val="single"/>
            <w:lang w:val="en-US"/>
          </w:rPr>
          <w:t>ru</w:t>
        </w:r>
      </w:hyperlink>
    </w:p>
    <w:p w:rsidR="00766E9C" w:rsidRPr="00F5509C" w:rsidRDefault="00766E9C" w:rsidP="00766E9C">
      <w:pPr>
        <w:tabs>
          <w:tab w:val="left" w:pos="142"/>
          <w:tab w:val="left" w:pos="284"/>
        </w:tabs>
        <w:ind w:firstLine="567"/>
        <w:jc w:val="right"/>
        <w:rPr>
          <w:sz w:val="24"/>
          <w:szCs w:val="24"/>
        </w:rPr>
      </w:pPr>
    </w:p>
    <w:p w:rsidR="00766E9C" w:rsidRPr="00F5509C" w:rsidRDefault="00766E9C" w:rsidP="00766E9C">
      <w:pPr>
        <w:tabs>
          <w:tab w:val="left" w:pos="142"/>
          <w:tab w:val="left" w:pos="284"/>
        </w:tabs>
        <w:ind w:firstLine="567"/>
        <w:rPr>
          <w:sz w:val="24"/>
          <w:szCs w:val="24"/>
        </w:rPr>
      </w:pPr>
      <w:r w:rsidRPr="00F5509C">
        <w:rPr>
          <w:sz w:val="24"/>
          <w:szCs w:val="24"/>
        </w:rPr>
        <w:t>График работы администрации МО:</w:t>
      </w:r>
    </w:p>
    <w:tbl>
      <w:tblPr>
        <w:tblW w:w="9781" w:type="dxa"/>
        <w:jc w:val="center"/>
        <w:tblCellSpacing w:w="5" w:type="nil"/>
        <w:tblLayout w:type="fixed"/>
        <w:tblCellMar>
          <w:left w:w="75" w:type="dxa"/>
          <w:right w:w="75" w:type="dxa"/>
        </w:tblCellMar>
        <w:tblLook w:val="0000"/>
      </w:tblPr>
      <w:tblGrid>
        <w:gridCol w:w="4820"/>
        <w:gridCol w:w="4961"/>
      </w:tblGrid>
      <w:tr w:rsidR="00766E9C" w:rsidRPr="00F5509C" w:rsidTr="008C42E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Дни недели, время работы администрации МО</w:t>
            </w:r>
          </w:p>
        </w:tc>
      </w:tr>
      <w:tr w:rsidR="00766E9C" w:rsidRPr="00F5509C" w:rsidTr="008C42E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Время</w:t>
            </w:r>
          </w:p>
        </w:tc>
      </w:tr>
      <w:tr w:rsidR="00766E9C" w:rsidRPr="00F5509C" w:rsidTr="008C42E0">
        <w:trPr>
          <w:tblCellSpacing w:w="5" w:type="nil"/>
          <w:jc w:val="center"/>
        </w:trPr>
        <w:tc>
          <w:tcPr>
            <w:tcW w:w="4820" w:type="dxa"/>
            <w:tcBorders>
              <w:top w:val="single" w:sz="4" w:space="0" w:color="auto"/>
              <w:left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F5509C" w:rsidRDefault="00766E9C" w:rsidP="008C42E0">
            <w:pPr>
              <w:tabs>
                <w:tab w:val="left" w:pos="142"/>
                <w:tab w:val="left" w:pos="284"/>
              </w:tabs>
              <w:ind w:right="-75"/>
              <w:rPr>
                <w:sz w:val="24"/>
                <w:szCs w:val="24"/>
              </w:rPr>
            </w:pPr>
            <w:r w:rsidRPr="00F5509C">
              <w:rPr>
                <w:sz w:val="24"/>
                <w:szCs w:val="24"/>
              </w:rPr>
              <w:t>с 08.48ч до 18.00ч, перерыв с 13.00ч до 14.00ч</w:t>
            </w:r>
          </w:p>
        </w:tc>
      </w:tr>
      <w:tr w:rsidR="00766E9C" w:rsidRPr="00F5509C" w:rsidTr="008C42E0">
        <w:trPr>
          <w:tblCellSpacing w:w="5" w:type="nil"/>
          <w:jc w:val="center"/>
        </w:trPr>
        <w:tc>
          <w:tcPr>
            <w:tcW w:w="4820" w:type="dxa"/>
            <w:tcBorders>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Пятница</w:t>
            </w:r>
          </w:p>
          <w:p w:rsidR="00766E9C" w:rsidRPr="00F5509C" w:rsidRDefault="00766E9C" w:rsidP="008C42E0">
            <w:pPr>
              <w:tabs>
                <w:tab w:val="left" w:pos="142"/>
                <w:tab w:val="left" w:pos="284"/>
              </w:tabs>
              <w:rPr>
                <w:sz w:val="24"/>
                <w:szCs w:val="24"/>
              </w:rPr>
            </w:pPr>
            <w:r w:rsidRPr="00F5509C">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F5509C" w:rsidRDefault="00766E9C" w:rsidP="008C42E0">
            <w:pPr>
              <w:tabs>
                <w:tab w:val="left" w:pos="142"/>
                <w:tab w:val="left" w:pos="284"/>
              </w:tabs>
              <w:ind w:right="-75"/>
              <w:rPr>
                <w:sz w:val="24"/>
                <w:szCs w:val="24"/>
              </w:rPr>
            </w:pPr>
            <w:r w:rsidRPr="00F5509C">
              <w:rPr>
                <w:sz w:val="24"/>
                <w:szCs w:val="24"/>
              </w:rPr>
              <w:t>с 08.48ч до 17.00ч, перерыв с 13.00ч до 14.00ч</w:t>
            </w:r>
          </w:p>
          <w:p w:rsidR="00766E9C" w:rsidRPr="00F5509C" w:rsidRDefault="00766E9C" w:rsidP="008C42E0">
            <w:pPr>
              <w:tabs>
                <w:tab w:val="left" w:pos="142"/>
                <w:tab w:val="left" w:pos="284"/>
              </w:tabs>
              <w:rPr>
                <w:sz w:val="24"/>
                <w:szCs w:val="24"/>
              </w:rPr>
            </w:pPr>
            <w:r w:rsidRPr="00F5509C">
              <w:rPr>
                <w:sz w:val="24"/>
                <w:szCs w:val="24"/>
              </w:rPr>
              <w:t>Выходные</w:t>
            </w:r>
          </w:p>
        </w:tc>
      </w:tr>
    </w:tbl>
    <w:p w:rsidR="00766E9C" w:rsidRPr="00F5509C" w:rsidRDefault="00766E9C" w:rsidP="00766E9C">
      <w:pPr>
        <w:tabs>
          <w:tab w:val="left" w:pos="142"/>
          <w:tab w:val="left" w:pos="284"/>
        </w:tabs>
        <w:jc w:val="right"/>
        <w:rPr>
          <w:sz w:val="24"/>
          <w:szCs w:val="24"/>
        </w:rPr>
      </w:pPr>
    </w:p>
    <w:p w:rsidR="00766E9C" w:rsidRPr="00F5509C" w:rsidRDefault="00766E9C" w:rsidP="00766E9C">
      <w:pPr>
        <w:tabs>
          <w:tab w:val="left" w:pos="142"/>
          <w:tab w:val="left" w:pos="284"/>
        </w:tabs>
        <w:rPr>
          <w:sz w:val="24"/>
          <w:szCs w:val="24"/>
        </w:rPr>
      </w:pPr>
      <w:r w:rsidRPr="00F5509C">
        <w:rPr>
          <w:sz w:val="24"/>
          <w:szCs w:val="24"/>
        </w:rPr>
        <w:t>Часы приема корреспонденции:</w:t>
      </w:r>
    </w:p>
    <w:tbl>
      <w:tblPr>
        <w:tblW w:w="9781" w:type="dxa"/>
        <w:jc w:val="center"/>
        <w:tblCellSpacing w:w="5" w:type="nil"/>
        <w:tblLayout w:type="fixed"/>
        <w:tblCellMar>
          <w:left w:w="75" w:type="dxa"/>
          <w:right w:w="75" w:type="dxa"/>
        </w:tblCellMar>
        <w:tblLook w:val="0000"/>
      </w:tblPr>
      <w:tblGrid>
        <w:gridCol w:w="4820"/>
        <w:gridCol w:w="4961"/>
      </w:tblGrid>
      <w:tr w:rsidR="00766E9C" w:rsidRPr="00F5509C" w:rsidTr="008C42E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Дни недели, время работы канцелярии администрации МО</w:t>
            </w:r>
          </w:p>
        </w:tc>
      </w:tr>
      <w:tr w:rsidR="00766E9C" w:rsidRPr="00F5509C" w:rsidTr="008C42E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Время</w:t>
            </w:r>
          </w:p>
        </w:tc>
      </w:tr>
      <w:tr w:rsidR="00766E9C" w:rsidRPr="00F5509C" w:rsidTr="008C42E0">
        <w:trPr>
          <w:tblCellSpacing w:w="5" w:type="nil"/>
          <w:jc w:val="center"/>
        </w:trPr>
        <w:tc>
          <w:tcPr>
            <w:tcW w:w="4820" w:type="dxa"/>
            <w:tcBorders>
              <w:top w:val="single" w:sz="4" w:space="0" w:color="auto"/>
              <w:left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с 11.00ч до 17.00ч, перерыв с 13.00ч до 14.00ч</w:t>
            </w:r>
          </w:p>
        </w:tc>
      </w:tr>
      <w:tr w:rsidR="00766E9C" w:rsidRPr="00F5509C" w:rsidTr="008C42E0">
        <w:trPr>
          <w:tblCellSpacing w:w="5" w:type="nil"/>
          <w:jc w:val="center"/>
        </w:trPr>
        <w:tc>
          <w:tcPr>
            <w:tcW w:w="4820" w:type="dxa"/>
            <w:tcBorders>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Пятница</w:t>
            </w:r>
          </w:p>
          <w:p w:rsidR="00766E9C" w:rsidRPr="00F5509C" w:rsidRDefault="00766E9C" w:rsidP="008C42E0">
            <w:pPr>
              <w:tabs>
                <w:tab w:val="left" w:pos="142"/>
                <w:tab w:val="left" w:pos="284"/>
              </w:tabs>
              <w:rPr>
                <w:sz w:val="24"/>
                <w:szCs w:val="24"/>
              </w:rPr>
            </w:pPr>
            <w:r w:rsidRPr="00F5509C">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с 11.00ч до 17.00ч, перерыв с 13.00ч до 14.00ч</w:t>
            </w:r>
          </w:p>
          <w:p w:rsidR="00766E9C" w:rsidRPr="00F5509C" w:rsidRDefault="00766E9C" w:rsidP="008C42E0">
            <w:pPr>
              <w:tabs>
                <w:tab w:val="left" w:pos="142"/>
                <w:tab w:val="left" w:pos="284"/>
              </w:tabs>
              <w:rPr>
                <w:sz w:val="24"/>
                <w:szCs w:val="24"/>
              </w:rPr>
            </w:pPr>
            <w:r w:rsidRPr="00F5509C">
              <w:rPr>
                <w:sz w:val="24"/>
                <w:szCs w:val="24"/>
              </w:rPr>
              <w:t>Выходные</w:t>
            </w:r>
          </w:p>
        </w:tc>
      </w:tr>
    </w:tbl>
    <w:p w:rsidR="00766E9C" w:rsidRPr="00F5509C" w:rsidRDefault="00766E9C" w:rsidP="00766E9C">
      <w:pPr>
        <w:tabs>
          <w:tab w:val="left" w:pos="142"/>
          <w:tab w:val="left" w:pos="284"/>
        </w:tabs>
        <w:ind w:firstLine="567"/>
        <w:jc w:val="both"/>
        <w:rPr>
          <w:sz w:val="24"/>
          <w:szCs w:val="24"/>
        </w:rPr>
      </w:pPr>
      <w:r w:rsidRPr="00F5509C">
        <w:rPr>
          <w:sz w:val="24"/>
          <w:szCs w:val="24"/>
        </w:rPr>
        <w:t>Продолжительность рабочего дня, непосредственно предшествующего нерабочему праздничному дню, уменьшается на один час.</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F5509C" w:rsidRDefault="00766E9C" w:rsidP="00766E9C">
      <w:pPr>
        <w:widowControl w:val="0"/>
        <w:tabs>
          <w:tab w:val="left" w:pos="142"/>
          <w:tab w:val="left" w:pos="284"/>
        </w:tabs>
        <w:autoSpaceDE w:val="0"/>
        <w:autoSpaceDN w:val="0"/>
        <w:adjustRightInd w:val="0"/>
        <w:ind w:firstLine="567"/>
        <w:rPr>
          <w:sz w:val="24"/>
          <w:szCs w:val="24"/>
        </w:rPr>
      </w:pPr>
      <w:r w:rsidRPr="00F5509C">
        <w:rPr>
          <w:sz w:val="24"/>
          <w:szCs w:val="24"/>
        </w:rPr>
        <w:t>2. Информация о месте нахождения и графике работы Отдела:</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Место нахождения: гор. Сосновый Бор Ленинградской обл.,</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ул. Ленинградская, д.46, каб.243;</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Справочные телефоны Администрации: (81369) 6-28-49;</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Факс: (81369) 6-28-49;</w:t>
      </w:r>
    </w:p>
    <w:p w:rsidR="00766E9C" w:rsidRPr="00F5509C" w:rsidRDefault="00766E9C" w:rsidP="00766E9C">
      <w:pPr>
        <w:widowControl w:val="0"/>
        <w:tabs>
          <w:tab w:val="left" w:pos="142"/>
          <w:tab w:val="left" w:pos="284"/>
        </w:tabs>
        <w:autoSpaceDE w:val="0"/>
        <w:autoSpaceDN w:val="0"/>
        <w:adjustRightInd w:val="0"/>
        <w:ind w:firstLine="567"/>
        <w:jc w:val="both"/>
        <w:rPr>
          <w:sz w:val="24"/>
          <w:szCs w:val="24"/>
        </w:rPr>
      </w:pPr>
      <w:r w:rsidRPr="00F5509C">
        <w:rPr>
          <w:sz w:val="24"/>
          <w:szCs w:val="24"/>
        </w:rPr>
        <w:t>Адрес электронной почты Отдела:</w:t>
      </w:r>
      <w:r w:rsidRPr="00F5509C">
        <w:rPr>
          <w:b/>
          <w:sz w:val="18"/>
          <w:szCs w:val="18"/>
        </w:rPr>
        <w:t xml:space="preserve"> </w:t>
      </w:r>
      <w:hyperlink r:id="rId25" w:history="1">
        <w:r w:rsidRPr="00F5509C">
          <w:rPr>
            <w:color w:val="0000FF"/>
            <w:sz w:val="24"/>
            <w:u w:val="single"/>
            <w:lang w:val="en-US"/>
          </w:rPr>
          <w:t>bte</w:t>
        </w:r>
        <w:r w:rsidRPr="00F5509C">
          <w:rPr>
            <w:color w:val="0000FF"/>
            <w:sz w:val="24"/>
            <w:u w:val="single"/>
          </w:rPr>
          <w:t>1@</w:t>
        </w:r>
        <w:r w:rsidRPr="00F5509C">
          <w:rPr>
            <w:color w:val="0000FF"/>
            <w:sz w:val="24"/>
            <w:u w:val="single"/>
            <w:lang w:val="en-US"/>
          </w:rPr>
          <w:t>meria</w:t>
        </w:r>
        <w:r w:rsidRPr="00F5509C">
          <w:rPr>
            <w:color w:val="0000FF"/>
            <w:sz w:val="24"/>
            <w:u w:val="single"/>
          </w:rPr>
          <w:t>.</w:t>
        </w:r>
        <w:r w:rsidRPr="00F5509C">
          <w:rPr>
            <w:color w:val="0000FF"/>
            <w:sz w:val="24"/>
            <w:u w:val="single"/>
            <w:lang w:val="en-US"/>
          </w:rPr>
          <w:t>sbor</w:t>
        </w:r>
        <w:r w:rsidRPr="00F5509C">
          <w:rPr>
            <w:color w:val="0000FF"/>
            <w:sz w:val="24"/>
            <w:u w:val="single"/>
          </w:rPr>
          <w:t>.</w:t>
        </w:r>
        <w:r w:rsidRPr="00F5509C">
          <w:rPr>
            <w:color w:val="0000FF"/>
            <w:sz w:val="24"/>
            <w:u w:val="single"/>
            <w:lang w:val="en-US"/>
          </w:rPr>
          <w:t>ru</w:t>
        </w:r>
      </w:hyperlink>
    </w:p>
    <w:p w:rsidR="00766E9C" w:rsidRPr="00F5509C" w:rsidRDefault="00766E9C" w:rsidP="00766E9C">
      <w:pPr>
        <w:tabs>
          <w:tab w:val="left" w:pos="142"/>
          <w:tab w:val="left" w:pos="284"/>
        </w:tabs>
        <w:ind w:firstLine="567"/>
        <w:jc w:val="right"/>
        <w:rPr>
          <w:sz w:val="24"/>
          <w:szCs w:val="24"/>
        </w:rPr>
      </w:pPr>
    </w:p>
    <w:p w:rsidR="00766E9C" w:rsidRPr="00F5509C" w:rsidRDefault="00766E9C" w:rsidP="00766E9C">
      <w:pPr>
        <w:tabs>
          <w:tab w:val="left" w:pos="142"/>
          <w:tab w:val="left" w:pos="284"/>
        </w:tabs>
        <w:ind w:firstLine="567"/>
        <w:rPr>
          <w:sz w:val="24"/>
          <w:szCs w:val="24"/>
        </w:rPr>
      </w:pPr>
      <w:r w:rsidRPr="00F5509C">
        <w:rPr>
          <w:sz w:val="24"/>
          <w:szCs w:val="24"/>
        </w:rPr>
        <w:t>График работы Отдела:</w:t>
      </w:r>
    </w:p>
    <w:tbl>
      <w:tblPr>
        <w:tblW w:w="9781" w:type="dxa"/>
        <w:jc w:val="center"/>
        <w:tblCellSpacing w:w="5" w:type="nil"/>
        <w:tblLayout w:type="fixed"/>
        <w:tblCellMar>
          <w:left w:w="75" w:type="dxa"/>
          <w:right w:w="75" w:type="dxa"/>
        </w:tblCellMar>
        <w:tblLook w:val="0000"/>
      </w:tblPr>
      <w:tblGrid>
        <w:gridCol w:w="4820"/>
        <w:gridCol w:w="4961"/>
      </w:tblGrid>
      <w:tr w:rsidR="00766E9C" w:rsidRPr="00F5509C" w:rsidTr="008C42E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Дни недели, время работы Отдела</w:t>
            </w:r>
          </w:p>
        </w:tc>
      </w:tr>
      <w:tr w:rsidR="00766E9C" w:rsidRPr="00F5509C" w:rsidTr="008C42E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Время</w:t>
            </w:r>
          </w:p>
        </w:tc>
      </w:tr>
      <w:tr w:rsidR="00766E9C" w:rsidRPr="00F5509C" w:rsidTr="008C42E0">
        <w:trPr>
          <w:tblCellSpacing w:w="5" w:type="nil"/>
          <w:jc w:val="center"/>
        </w:trPr>
        <w:tc>
          <w:tcPr>
            <w:tcW w:w="4820" w:type="dxa"/>
            <w:tcBorders>
              <w:top w:val="single" w:sz="4" w:space="0" w:color="auto"/>
              <w:left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766E9C" w:rsidRPr="00F5509C" w:rsidRDefault="00766E9C" w:rsidP="008C42E0">
            <w:pPr>
              <w:tabs>
                <w:tab w:val="left" w:pos="142"/>
                <w:tab w:val="left" w:pos="284"/>
              </w:tabs>
              <w:ind w:right="-75"/>
              <w:rPr>
                <w:sz w:val="24"/>
                <w:szCs w:val="24"/>
              </w:rPr>
            </w:pPr>
            <w:r w:rsidRPr="00F5509C">
              <w:rPr>
                <w:sz w:val="24"/>
                <w:szCs w:val="24"/>
              </w:rPr>
              <w:t>с 08.48ч до 18.00ч, перерыв с 13.00ч до 14.00ч</w:t>
            </w:r>
          </w:p>
        </w:tc>
      </w:tr>
      <w:tr w:rsidR="00766E9C" w:rsidRPr="00F5509C" w:rsidTr="008C42E0">
        <w:trPr>
          <w:tblCellSpacing w:w="5" w:type="nil"/>
          <w:jc w:val="center"/>
        </w:trPr>
        <w:tc>
          <w:tcPr>
            <w:tcW w:w="4820" w:type="dxa"/>
            <w:tcBorders>
              <w:left w:val="single" w:sz="4" w:space="0" w:color="auto"/>
              <w:bottom w:val="single" w:sz="4" w:space="0" w:color="auto"/>
              <w:right w:val="single" w:sz="4" w:space="0" w:color="auto"/>
            </w:tcBorders>
          </w:tcPr>
          <w:p w:rsidR="00766E9C" w:rsidRPr="00F5509C" w:rsidRDefault="00766E9C" w:rsidP="008C42E0">
            <w:pPr>
              <w:tabs>
                <w:tab w:val="left" w:pos="142"/>
                <w:tab w:val="left" w:pos="284"/>
              </w:tabs>
              <w:rPr>
                <w:sz w:val="24"/>
                <w:szCs w:val="24"/>
              </w:rPr>
            </w:pPr>
            <w:r w:rsidRPr="00F5509C">
              <w:rPr>
                <w:sz w:val="24"/>
                <w:szCs w:val="24"/>
              </w:rPr>
              <w:t>Пятница</w:t>
            </w:r>
          </w:p>
          <w:p w:rsidR="00766E9C" w:rsidRPr="00F5509C" w:rsidRDefault="00766E9C" w:rsidP="008C42E0">
            <w:pPr>
              <w:tabs>
                <w:tab w:val="left" w:pos="142"/>
                <w:tab w:val="left" w:pos="284"/>
              </w:tabs>
              <w:rPr>
                <w:sz w:val="24"/>
                <w:szCs w:val="24"/>
              </w:rPr>
            </w:pPr>
            <w:r w:rsidRPr="00F5509C">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766E9C" w:rsidRPr="00F5509C" w:rsidRDefault="00766E9C" w:rsidP="008C42E0">
            <w:pPr>
              <w:tabs>
                <w:tab w:val="left" w:pos="142"/>
                <w:tab w:val="left" w:pos="284"/>
              </w:tabs>
              <w:ind w:right="-75"/>
              <w:rPr>
                <w:sz w:val="24"/>
                <w:szCs w:val="24"/>
              </w:rPr>
            </w:pPr>
            <w:r w:rsidRPr="00F5509C">
              <w:rPr>
                <w:sz w:val="24"/>
                <w:szCs w:val="24"/>
              </w:rPr>
              <w:t>с 08.48ч до 17.00ч, перерыв с 13.00ч до 14.00ч</w:t>
            </w:r>
          </w:p>
          <w:p w:rsidR="00766E9C" w:rsidRPr="00F5509C" w:rsidRDefault="00766E9C" w:rsidP="008C42E0">
            <w:pPr>
              <w:tabs>
                <w:tab w:val="left" w:pos="142"/>
                <w:tab w:val="left" w:pos="284"/>
              </w:tabs>
              <w:rPr>
                <w:sz w:val="24"/>
                <w:szCs w:val="24"/>
              </w:rPr>
            </w:pPr>
            <w:r w:rsidRPr="00F5509C">
              <w:rPr>
                <w:sz w:val="24"/>
                <w:szCs w:val="24"/>
              </w:rPr>
              <w:t>Выходные</w:t>
            </w:r>
          </w:p>
        </w:tc>
      </w:tr>
    </w:tbl>
    <w:p w:rsidR="00766E9C" w:rsidRPr="00F5509C" w:rsidRDefault="00766E9C" w:rsidP="00766E9C">
      <w:pPr>
        <w:tabs>
          <w:tab w:val="left" w:pos="142"/>
          <w:tab w:val="left" w:pos="284"/>
        </w:tabs>
        <w:ind w:firstLine="567"/>
        <w:rPr>
          <w:sz w:val="24"/>
          <w:szCs w:val="24"/>
        </w:rPr>
      </w:pPr>
    </w:p>
    <w:p w:rsidR="00766E9C" w:rsidRPr="00F5509C" w:rsidRDefault="00766E9C" w:rsidP="00766E9C">
      <w:pPr>
        <w:tabs>
          <w:tab w:val="left" w:pos="142"/>
          <w:tab w:val="left" w:pos="284"/>
        </w:tabs>
        <w:ind w:firstLine="567"/>
        <w:rPr>
          <w:sz w:val="24"/>
          <w:szCs w:val="24"/>
        </w:rPr>
      </w:pPr>
    </w:p>
    <w:p w:rsidR="00766E9C" w:rsidRPr="00F5509C" w:rsidRDefault="00766E9C" w:rsidP="00766E9C">
      <w:pPr>
        <w:tabs>
          <w:tab w:val="left" w:pos="142"/>
          <w:tab w:val="left" w:pos="284"/>
        </w:tabs>
        <w:ind w:firstLine="567"/>
        <w:jc w:val="right"/>
        <w:rPr>
          <w:sz w:val="28"/>
          <w:szCs w:val="28"/>
        </w:rPr>
        <w:sectPr w:rsidR="00766E9C" w:rsidRPr="00F5509C" w:rsidSect="008C42E0">
          <w:pgSz w:w="11906" w:h="16838"/>
          <w:pgMar w:top="993" w:right="849" w:bottom="993" w:left="1276" w:header="708" w:footer="708" w:gutter="0"/>
          <w:cols w:space="708"/>
          <w:docGrid w:linePitch="360"/>
        </w:sectPr>
      </w:pPr>
    </w:p>
    <w:p w:rsidR="00766E9C" w:rsidRPr="00F5509C" w:rsidRDefault="00DD3DA8" w:rsidP="00766E9C">
      <w:pPr>
        <w:tabs>
          <w:tab w:val="left" w:pos="142"/>
          <w:tab w:val="left" w:pos="284"/>
        </w:tabs>
        <w:jc w:val="right"/>
      </w:pPr>
      <w:r>
        <w:rPr>
          <w:bCs/>
        </w:rPr>
        <w:lastRenderedPageBreak/>
        <w:t>Приложение № 6</w:t>
      </w:r>
      <w:bookmarkStart w:id="3" w:name="_GoBack"/>
      <w:bookmarkEnd w:id="3"/>
    </w:p>
    <w:p w:rsidR="00766E9C" w:rsidRPr="00F5509C" w:rsidRDefault="00766E9C" w:rsidP="00766E9C">
      <w:pPr>
        <w:tabs>
          <w:tab w:val="left" w:pos="142"/>
          <w:tab w:val="left" w:pos="284"/>
        </w:tabs>
        <w:jc w:val="right"/>
      </w:pPr>
      <w:r w:rsidRPr="00F5509C">
        <w:t>к Административному регламенту</w:t>
      </w:r>
    </w:p>
    <w:p w:rsidR="00766E9C" w:rsidRPr="00F5509C" w:rsidRDefault="00766E9C" w:rsidP="00766E9C">
      <w:pPr>
        <w:tabs>
          <w:tab w:val="left" w:pos="142"/>
          <w:tab w:val="left" w:pos="284"/>
        </w:tabs>
        <w:jc w:val="right"/>
        <w:rPr>
          <w:bCs/>
        </w:rPr>
      </w:pPr>
      <w:r w:rsidRPr="00F5509C">
        <w:rPr>
          <w:bCs/>
        </w:rPr>
        <w:t xml:space="preserve">по предоставлению </w:t>
      </w:r>
      <w:r w:rsidRPr="00F5509C">
        <w:t>м</w:t>
      </w:r>
      <w:r w:rsidRPr="00F5509C">
        <w:rPr>
          <w:bCs/>
        </w:rPr>
        <w:t>униципальной услуги</w:t>
      </w:r>
    </w:p>
    <w:p w:rsidR="00766E9C" w:rsidRPr="00F5509C" w:rsidRDefault="00766E9C" w:rsidP="00766E9C">
      <w:pPr>
        <w:tabs>
          <w:tab w:val="left" w:pos="142"/>
          <w:tab w:val="left" w:pos="284"/>
        </w:tabs>
        <w:jc w:val="right"/>
        <w:rPr>
          <w:bCs/>
        </w:rPr>
      </w:pPr>
      <w:r w:rsidRPr="00F5509C">
        <w:rPr>
          <w:rFonts w:eastAsia="Calibri"/>
          <w:lang w:eastAsia="en-US"/>
        </w:rPr>
        <w:t>«</w:t>
      </w:r>
      <w:r w:rsidRPr="00F5509C">
        <w:rPr>
          <w:bCs/>
        </w:rPr>
        <w:t>Прием документов на получение субсидии</w:t>
      </w:r>
    </w:p>
    <w:p w:rsidR="00766E9C" w:rsidRPr="00F5509C" w:rsidRDefault="00766E9C" w:rsidP="00766E9C">
      <w:pPr>
        <w:tabs>
          <w:tab w:val="left" w:pos="142"/>
          <w:tab w:val="left" w:pos="284"/>
        </w:tabs>
        <w:jc w:val="right"/>
        <w:rPr>
          <w:bCs/>
        </w:rPr>
      </w:pPr>
      <w:r w:rsidRPr="00F5509C">
        <w:rPr>
          <w:bCs/>
        </w:rPr>
        <w:t>на организацию предпринимательской деятельности»</w:t>
      </w:r>
    </w:p>
    <w:p w:rsidR="00766E9C" w:rsidRPr="00F5509C" w:rsidRDefault="00766E9C" w:rsidP="00766E9C">
      <w:pPr>
        <w:tabs>
          <w:tab w:val="left" w:pos="142"/>
          <w:tab w:val="left" w:pos="284"/>
        </w:tabs>
        <w:ind w:right="-381" w:firstLine="567"/>
        <w:jc w:val="right"/>
      </w:pPr>
    </w:p>
    <w:p w:rsidR="00766E9C" w:rsidRPr="00F5509C" w:rsidRDefault="00766E9C" w:rsidP="00766E9C">
      <w:pPr>
        <w:tabs>
          <w:tab w:val="left" w:pos="142"/>
          <w:tab w:val="left" w:pos="284"/>
        </w:tabs>
        <w:ind w:right="-381" w:firstLine="567"/>
        <w:jc w:val="right"/>
      </w:pPr>
    </w:p>
    <w:p w:rsidR="00766E9C" w:rsidRPr="00F5509C" w:rsidRDefault="00766E9C" w:rsidP="00766E9C">
      <w:pPr>
        <w:tabs>
          <w:tab w:val="left" w:pos="142"/>
          <w:tab w:val="left" w:pos="284"/>
        </w:tabs>
        <w:jc w:val="right"/>
      </w:pPr>
    </w:p>
    <w:p w:rsidR="00766E9C" w:rsidRPr="00F5509C" w:rsidRDefault="00766E9C" w:rsidP="00766E9C">
      <w:pPr>
        <w:tabs>
          <w:tab w:val="left" w:pos="142"/>
          <w:tab w:val="left" w:pos="284"/>
        </w:tabs>
        <w:ind w:firstLine="567"/>
        <w:jc w:val="right"/>
        <w:rPr>
          <w:b/>
          <w:bCs/>
        </w:rPr>
      </w:pP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4"/>
          <w:szCs w:val="24"/>
          <w:lang w:eastAsia="en-US"/>
        </w:rPr>
      </w:pPr>
      <w:r w:rsidRPr="00F5509C">
        <w:rPr>
          <w:rFonts w:eastAsia="Calibri"/>
          <w:color w:val="000000"/>
          <w:sz w:val="24"/>
          <w:szCs w:val="24"/>
          <w:lang w:eastAsia="en-US"/>
        </w:rPr>
        <w:t xml:space="preserve">Информация о местах нахождения, </w:t>
      </w: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4"/>
          <w:szCs w:val="24"/>
          <w:lang w:eastAsia="en-US"/>
        </w:rPr>
      </w:pPr>
      <w:r w:rsidRPr="00F5509C">
        <w:rPr>
          <w:rFonts w:eastAsia="Calibri"/>
          <w:color w:val="000000"/>
          <w:sz w:val="24"/>
          <w:szCs w:val="24"/>
          <w:lang w:eastAsia="en-US"/>
        </w:rPr>
        <w:t>справочных телефонах и адресах электронной почты МФЦ</w:t>
      </w: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8"/>
          <w:szCs w:val="28"/>
          <w:lang w:eastAsia="en-US"/>
        </w:rPr>
      </w:pPr>
    </w:p>
    <w:p w:rsidR="00766E9C" w:rsidRPr="00F5509C" w:rsidRDefault="00766E9C" w:rsidP="00766E9C">
      <w:pPr>
        <w:widowControl w:val="0"/>
        <w:tabs>
          <w:tab w:val="left" w:pos="1134"/>
        </w:tabs>
        <w:autoSpaceDE w:val="0"/>
        <w:autoSpaceDN w:val="0"/>
        <w:adjustRightInd w:val="0"/>
        <w:ind w:firstLine="567"/>
        <w:jc w:val="center"/>
        <w:rPr>
          <w:rFonts w:eastAsia="Calibri"/>
          <w:color w:val="000000"/>
          <w:sz w:val="28"/>
          <w:szCs w:val="28"/>
          <w:lang w:eastAsia="en-US"/>
        </w:rPr>
      </w:pPr>
    </w:p>
    <w:p w:rsidR="00766E9C" w:rsidRPr="00F5509C" w:rsidRDefault="00766E9C" w:rsidP="00766E9C">
      <w:pPr>
        <w:ind w:right="-427" w:firstLine="567"/>
        <w:jc w:val="both"/>
        <w:rPr>
          <w:rFonts w:eastAsia="Calibri"/>
          <w:sz w:val="24"/>
          <w:szCs w:val="24"/>
          <w:shd w:val="clear" w:color="auto" w:fill="FFFFFF"/>
          <w:lang w:eastAsia="en-US"/>
        </w:rPr>
      </w:pPr>
      <w:r w:rsidRPr="00F5509C">
        <w:rPr>
          <w:rFonts w:eastAsia="Calibri"/>
          <w:sz w:val="24"/>
          <w:szCs w:val="24"/>
          <w:shd w:val="clear" w:color="auto" w:fill="FFFFFF"/>
          <w:lang w:eastAsia="en-US"/>
        </w:rPr>
        <w:t>Телефон единой справочной службы ГБУ ЛО «МФЦ»: 8 (800) 301-47-47</w:t>
      </w:r>
      <w:r w:rsidRPr="00F5509C">
        <w:rPr>
          <w:rFonts w:eastAsia="Calibri"/>
          <w:i/>
          <w:sz w:val="24"/>
          <w:szCs w:val="24"/>
          <w:shd w:val="clear" w:color="auto" w:fill="FFFFFF"/>
          <w:lang w:eastAsia="en-US"/>
        </w:rPr>
        <w:t xml:space="preserve"> (на территории России звонок бесплатный), </w:t>
      </w:r>
      <w:r w:rsidRPr="00F5509C">
        <w:rPr>
          <w:rFonts w:eastAsia="Calibri"/>
          <w:sz w:val="24"/>
          <w:szCs w:val="24"/>
          <w:shd w:val="clear" w:color="auto" w:fill="FFFFFF"/>
          <w:lang w:eastAsia="en-US"/>
        </w:rPr>
        <w:t xml:space="preserve">адрес электронной почты: </w:t>
      </w:r>
      <w:r w:rsidRPr="00F5509C">
        <w:rPr>
          <w:rFonts w:eastAsia="Calibri"/>
          <w:bCs/>
          <w:sz w:val="24"/>
          <w:szCs w:val="24"/>
          <w:shd w:val="clear" w:color="auto" w:fill="FFFFFF"/>
          <w:lang w:eastAsia="en-US"/>
        </w:rPr>
        <w:t>info@mfc47.ru.</w:t>
      </w:r>
    </w:p>
    <w:p w:rsidR="00766E9C" w:rsidRPr="00F5509C" w:rsidRDefault="00766E9C" w:rsidP="00766E9C">
      <w:pPr>
        <w:ind w:right="-427" w:firstLine="567"/>
        <w:jc w:val="both"/>
        <w:rPr>
          <w:rFonts w:eastAsia="Calibri"/>
          <w:sz w:val="24"/>
          <w:szCs w:val="24"/>
          <w:shd w:val="clear" w:color="auto" w:fill="FFFFFF"/>
          <w:lang w:eastAsia="en-US"/>
        </w:rPr>
      </w:pPr>
      <w:r w:rsidRPr="00F5509C">
        <w:rPr>
          <w:rFonts w:eastAsia="Calibri"/>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6" w:history="1">
        <w:r w:rsidRPr="00F5509C">
          <w:rPr>
            <w:rFonts w:eastAsia="Calibri"/>
            <w:color w:val="0000FF"/>
            <w:sz w:val="24"/>
            <w:szCs w:val="24"/>
            <w:u w:val="single"/>
            <w:shd w:val="clear" w:color="auto" w:fill="FFFFFF"/>
            <w:lang w:val="en-US" w:eastAsia="en-US"/>
          </w:rPr>
          <w:t>www</w:t>
        </w:r>
        <w:r w:rsidRPr="00F5509C">
          <w:rPr>
            <w:rFonts w:eastAsia="Calibri"/>
            <w:color w:val="0000FF"/>
            <w:sz w:val="24"/>
            <w:szCs w:val="24"/>
            <w:u w:val="single"/>
            <w:shd w:val="clear" w:color="auto" w:fill="FFFFFF"/>
            <w:lang w:eastAsia="en-US"/>
          </w:rPr>
          <w:t>.</w:t>
        </w:r>
        <w:proofErr w:type="spellStart"/>
        <w:r w:rsidRPr="00F5509C">
          <w:rPr>
            <w:rFonts w:eastAsia="Calibri"/>
            <w:color w:val="0000FF"/>
            <w:sz w:val="24"/>
            <w:szCs w:val="24"/>
            <w:u w:val="single"/>
            <w:shd w:val="clear" w:color="auto" w:fill="FFFFFF"/>
            <w:lang w:val="en-US" w:eastAsia="en-US"/>
          </w:rPr>
          <w:t>mfc</w:t>
        </w:r>
        <w:proofErr w:type="spellEnd"/>
        <w:r w:rsidRPr="00F5509C">
          <w:rPr>
            <w:rFonts w:eastAsia="Calibri"/>
            <w:color w:val="0000FF"/>
            <w:sz w:val="24"/>
            <w:szCs w:val="24"/>
            <w:u w:val="single"/>
            <w:shd w:val="clear" w:color="auto" w:fill="FFFFFF"/>
            <w:lang w:eastAsia="en-US"/>
          </w:rPr>
          <w:t>47.</w:t>
        </w:r>
        <w:r w:rsidRPr="00F5509C">
          <w:rPr>
            <w:rFonts w:eastAsia="Calibri"/>
            <w:color w:val="0000FF"/>
            <w:sz w:val="24"/>
            <w:szCs w:val="24"/>
            <w:u w:val="single"/>
            <w:shd w:val="clear" w:color="auto" w:fill="FFFFFF"/>
            <w:lang w:val="en-US" w:eastAsia="en-US"/>
          </w:rPr>
          <w:t>ru</w:t>
        </w:r>
      </w:hyperlink>
      <w:r w:rsidRPr="00F5509C">
        <w:t>.</w:t>
      </w:r>
    </w:p>
    <w:p w:rsidR="00766E9C" w:rsidRPr="00F5509C" w:rsidRDefault="00766E9C" w:rsidP="00766E9C">
      <w:pPr>
        <w:ind w:left="142" w:firstLine="567"/>
        <w:jc w:val="both"/>
        <w:rPr>
          <w:rFonts w:eastAsia="Calibri"/>
          <w:color w:val="000000"/>
          <w:sz w:val="28"/>
          <w:szCs w:val="28"/>
          <w:lang w:eastAsia="en-US"/>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2"/>
        <w:gridCol w:w="1985"/>
        <w:gridCol w:w="3403"/>
        <w:gridCol w:w="2268"/>
        <w:gridCol w:w="1559"/>
      </w:tblGrid>
      <w:tr w:rsidR="00766E9C" w:rsidRPr="00F5509C" w:rsidTr="008C42E0">
        <w:trPr>
          <w:trHeight w:hRule="exact" w:val="636"/>
          <w:jc w:val="center"/>
        </w:trPr>
        <w:tc>
          <w:tcPr>
            <w:tcW w:w="852" w:type="dxa"/>
            <w:shd w:val="clear" w:color="auto" w:fill="FFFFFF"/>
            <w:vAlign w:val="center"/>
          </w:tcPr>
          <w:p w:rsidR="00766E9C" w:rsidRPr="00F5509C" w:rsidRDefault="00766E9C" w:rsidP="008C42E0">
            <w:pPr>
              <w:widowControl w:val="0"/>
              <w:tabs>
                <w:tab w:val="left" w:pos="0"/>
              </w:tabs>
              <w:suppressAutoHyphens/>
              <w:ind w:right="-49"/>
              <w:jc w:val="center"/>
              <w:rPr>
                <w:b/>
                <w:lang w:eastAsia="ar-SA"/>
              </w:rPr>
            </w:pPr>
            <w:r w:rsidRPr="00F5509C">
              <w:rPr>
                <w:b/>
                <w:lang w:eastAsia="ar-SA"/>
              </w:rPr>
              <w:t>№</w:t>
            </w:r>
          </w:p>
          <w:p w:rsidR="00766E9C" w:rsidRPr="00F5509C" w:rsidRDefault="00766E9C" w:rsidP="008C42E0">
            <w:pPr>
              <w:widowControl w:val="0"/>
              <w:suppressAutoHyphens/>
              <w:jc w:val="center"/>
              <w:rPr>
                <w:lang w:eastAsia="ar-SA"/>
              </w:rPr>
            </w:pPr>
            <w:r w:rsidRPr="00F5509C">
              <w:rPr>
                <w:b/>
                <w:bCs/>
                <w:lang w:eastAsia="ar-SA"/>
              </w:rPr>
              <w:t>п/п</w:t>
            </w:r>
          </w:p>
        </w:tc>
        <w:tc>
          <w:tcPr>
            <w:tcW w:w="1985" w:type="dxa"/>
            <w:shd w:val="clear" w:color="auto" w:fill="FFFFFF"/>
            <w:vAlign w:val="center"/>
          </w:tcPr>
          <w:p w:rsidR="00766E9C" w:rsidRPr="00F5509C" w:rsidRDefault="00766E9C" w:rsidP="008C42E0">
            <w:pPr>
              <w:widowControl w:val="0"/>
              <w:suppressAutoHyphens/>
              <w:jc w:val="center"/>
              <w:rPr>
                <w:b/>
                <w:bCs/>
                <w:lang w:eastAsia="ar-SA"/>
              </w:rPr>
            </w:pPr>
            <w:r w:rsidRPr="00F5509C">
              <w:rPr>
                <w:b/>
                <w:bCs/>
                <w:lang w:eastAsia="ar-SA"/>
              </w:rPr>
              <w:t xml:space="preserve">Наименование </w:t>
            </w:r>
          </w:p>
          <w:p w:rsidR="00766E9C" w:rsidRPr="00F5509C" w:rsidRDefault="00766E9C" w:rsidP="008C42E0">
            <w:pPr>
              <w:widowControl w:val="0"/>
              <w:suppressAutoHyphens/>
              <w:jc w:val="center"/>
              <w:rPr>
                <w:lang w:eastAsia="ar-SA"/>
              </w:rPr>
            </w:pPr>
            <w:r w:rsidRPr="00F5509C">
              <w:rPr>
                <w:b/>
                <w:bCs/>
                <w:lang w:eastAsia="ar-SA"/>
              </w:rPr>
              <w:t>МФЦ</w:t>
            </w:r>
          </w:p>
        </w:tc>
        <w:tc>
          <w:tcPr>
            <w:tcW w:w="3403" w:type="dxa"/>
            <w:shd w:val="clear" w:color="auto" w:fill="FFFFFF"/>
            <w:vAlign w:val="center"/>
          </w:tcPr>
          <w:p w:rsidR="00766E9C" w:rsidRPr="00F5509C" w:rsidRDefault="00766E9C" w:rsidP="008C42E0">
            <w:pPr>
              <w:widowControl w:val="0"/>
              <w:suppressAutoHyphens/>
              <w:jc w:val="center"/>
              <w:rPr>
                <w:lang w:eastAsia="ar-SA"/>
              </w:rPr>
            </w:pPr>
            <w:r w:rsidRPr="00F5509C">
              <w:rPr>
                <w:b/>
                <w:bCs/>
                <w:lang w:eastAsia="ar-SA"/>
              </w:rPr>
              <w:t>Почтовый адрес</w:t>
            </w:r>
          </w:p>
        </w:tc>
        <w:tc>
          <w:tcPr>
            <w:tcW w:w="2268" w:type="dxa"/>
            <w:shd w:val="clear" w:color="auto" w:fill="FFFFFF"/>
            <w:vAlign w:val="center"/>
          </w:tcPr>
          <w:p w:rsidR="00766E9C" w:rsidRPr="00F5509C" w:rsidRDefault="00766E9C" w:rsidP="008C42E0">
            <w:pPr>
              <w:widowControl w:val="0"/>
              <w:suppressAutoHyphens/>
              <w:jc w:val="center"/>
              <w:rPr>
                <w:lang w:eastAsia="ar-SA"/>
              </w:rPr>
            </w:pPr>
            <w:r w:rsidRPr="00F5509C">
              <w:rPr>
                <w:b/>
                <w:lang w:eastAsia="ar-SA"/>
              </w:rPr>
              <w:t>График работы</w:t>
            </w:r>
          </w:p>
        </w:tc>
        <w:tc>
          <w:tcPr>
            <w:tcW w:w="1559" w:type="dxa"/>
            <w:shd w:val="clear" w:color="auto" w:fill="auto"/>
            <w:vAlign w:val="center"/>
          </w:tcPr>
          <w:p w:rsidR="00766E9C" w:rsidRPr="00F5509C" w:rsidRDefault="00766E9C" w:rsidP="008C42E0">
            <w:pPr>
              <w:widowControl w:val="0"/>
              <w:suppressAutoHyphens/>
              <w:jc w:val="center"/>
              <w:rPr>
                <w:b/>
                <w:bCs/>
                <w:lang w:eastAsia="ar-SA"/>
              </w:rPr>
            </w:pPr>
          </w:p>
          <w:p w:rsidR="00766E9C" w:rsidRPr="00F5509C" w:rsidRDefault="00766E9C" w:rsidP="008C42E0">
            <w:pPr>
              <w:widowControl w:val="0"/>
              <w:suppressAutoHyphens/>
              <w:jc w:val="center"/>
              <w:rPr>
                <w:b/>
                <w:bCs/>
                <w:lang w:eastAsia="ar-SA"/>
              </w:rPr>
            </w:pPr>
            <w:r w:rsidRPr="00F5509C">
              <w:rPr>
                <w:b/>
                <w:bCs/>
                <w:lang w:eastAsia="ar-SA"/>
              </w:rPr>
              <w:t>Телефон</w:t>
            </w:r>
          </w:p>
          <w:p w:rsidR="00766E9C" w:rsidRPr="00F5509C" w:rsidRDefault="00766E9C" w:rsidP="008C42E0">
            <w:pPr>
              <w:widowControl w:val="0"/>
              <w:suppressAutoHyphens/>
              <w:jc w:val="center"/>
              <w:rPr>
                <w:lang w:eastAsia="ar-SA"/>
              </w:rPr>
            </w:pPr>
          </w:p>
        </w:tc>
      </w:tr>
      <w:tr w:rsidR="00766E9C" w:rsidRPr="00F5509C" w:rsidTr="008C42E0">
        <w:trPr>
          <w:trHeight w:hRule="exact" w:val="263"/>
          <w:jc w:val="center"/>
        </w:trPr>
        <w:tc>
          <w:tcPr>
            <w:tcW w:w="10067" w:type="dxa"/>
            <w:gridSpan w:val="5"/>
            <w:tcBorders>
              <w:top w:val="nil"/>
            </w:tcBorders>
            <w:shd w:val="clear" w:color="auto" w:fill="FFFFFF"/>
            <w:vAlign w:val="center"/>
          </w:tcPr>
          <w:p w:rsidR="00766E9C" w:rsidRPr="00F5509C" w:rsidRDefault="00766E9C" w:rsidP="008C42E0">
            <w:pPr>
              <w:widowControl w:val="0"/>
              <w:suppressAutoHyphens/>
              <w:ind w:firstLine="567"/>
              <w:jc w:val="center"/>
              <w:rPr>
                <w:bCs/>
                <w:lang w:eastAsia="ar-SA"/>
              </w:rPr>
            </w:pPr>
            <w:r w:rsidRPr="00F5509C">
              <w:rPr>
                <w:b/>
                <w:bCs/>
                <w:lang w:eastAsia="ar-SA"/>
              </w:rPr>
              <w:t>Предоставление услуг в г. Сосновый Бор</w:t>
            </w:r>
          </w:p>
        </w:tc>
      </w:tr>
      <w:tr w:rsidR="00766E9C" w:rsidRPr="00F5509C" w:rsidTr="008C42E0">
        <w:trPr>
          <w:trHeight w:hRule="exact" w:val="1243"/>
          <w:jc w:val="center"/>
        </w:trPr>
        <w:tc>
          <w:tcPr>
            <w:tcW w:w="852" w:type="dxa"/>
            <w:shd w:val="clear" w:color="auto" w:fill="FFFFFF"/>
            <w:vAlign w:val="center"/>
          </w:tcPr>
          <w:p w:rsidR="00766E9C" w:rsidRPr="00F5509C" w:rsidRDefault="00766E9C" w:rsidP="008C42E0">
            <w:pPr>
              <w:widowControl w:val="0"/>
              <w:tabs>
                <w:tab w:val="left" w:pos="0"/>
              </w:tabs>
              <w:suppressAutoHyphens/>
              <w:ind w:right="-49"/>
              <w:jc w:val="center"/>
              <w:rPr>
                <w:b/>
                <w:lang w:eastAsia="ar-SA"/>
              </w:rPr>
            </w:pPr>
            <w:r w:rsidRPr="00F5509C">
              <w:rPr>
                <w:b/>
                <w:lang w:eastAsia="ar-SA"/>
              </w:rPr>
              <w:t>1</w:t>
            </w:r>
          </w:p>
        </w:tc>
        <w:tc>
          <w:tcPr>
            <w:tcW w:w="1985" w:type="dxa"/>
            <w:shd w:val="clear" w:color="auto" w:fill="FFFFFF"/>
            <w:vAlign w:val="center"/>
          </w:tcPr>
          <w:p w:rsidR="00766E9C" w:rsidRPr="00F5509C" w:rsidRDefault="00766E9C" w:rsidP="008C42E0">
            <w:pPr>
              <w:widowControl w:val="0"/>
              <w:suppressAutoHyphens/>
              <w:jc w:val="center"/>
              <w:rPr>
                <w:bCs/>
                <w:lang w:eastAsia="ar-SA"/>
              </w:rPr>
            </w:pPr>
            <w:r w:rsidRPr="00F5509C">
              <w:t>Филиал ГБУ ЛО «МФЦ» «Сосновоборский»</w:t>
            </w:r>
          </w:p>
        </w:tc>
        <w:tc>
          <w:tcPr>
            <w:tcW w:w="3403" w:type="dxa"/>
            <w:shd w:val="clear" w:color="auto" w:fill="FFFFFF"/>
            <w:vAlign w:val="center"/>
          </w:tcPr>
          <w:p w:rsidR="00766E9C" w:rsidRPr="00F5509C" w:rsidRDefault="00766E9C" w:rsidP="008C42E0">
            <w:pPr>
              <w:widowControl w:val="0"/>
              <w:suppressAutoHyphens/>
              <w:ind w:left="-9"/>
              <w:jc w:val="center"/>
            </w:pPr>
            <w:r w:rsidRPr="00F5509C">
              <w:t xml:space="preserve">188540, Россия, </w:t>
            </w:r>
          </w:p>
          <w:p w:rsidR="00766E9C" w:rsidRPr="00F5509C" w:rsidRDefault="00766E9C" w:rsidP="008C42E0">
            <w:pPr>
              <w:widowControl w:val="0"/>
              <w:suppressAutoHyphens/>
              <w:ind w:left="-9"/>
              <w:jc w:val="center"/>
            </w:pPr>
            <w:r w:rsidRPr="00F5509C">
              <w:t xml:space="preserve">Ленинградская область, </w:t>
            </w:r>
          </w:p>
          <w:p w:rsidR="00766E9C" w:rsidRPr="00F5509C" w:rsidRDefault="00766E9C" w:rsidP="008C42E0">
            <w:pPr>
              <w:widowControl w:val="0"/>
              <w:suppressAutoHyphens/>
              <w:ind w:left="-9"/>
              <w:jc w:val="center"/>
              <w:rPr>
                <w:bCs/>
                <w:lang w:eastAsia="ar-SA"/>
              </w:rPr>
            </w:pPr>
            <w:r w:rsidRPr="00F5509C">
              <w:t>г. Сосновый Бор, ул. Мира, д.1</w:t>
            </w:r>
          </w:p>
        </w:tc>
        <w:tc>
          <w:tcPr>
            <w:tcW w:w="2268" w:type="dxa"/>
            <w:shd w:val="clear" w:color="auto" w:fill="FFFFFF"/>
            <w:vAlign w:val="center"/>
          </w:tcPr>
          <w:p w:rsidR="00766E9C" w:rsidRPr="00F5509C" w:rsidRDefault="00766E9C" w:rsidP="008C42E0">
            <w:pPr>
              <w:widowControl w:val="0"/>
              <w:suppressAutoHyphens/>
              <w:ind w:left="132"/>
              <w:jc w:val="center"/>
              <w:rPr>
                <w:rFonts w:eastAsia="Calibri"/>
                <w:lang w:eastAsia="en-US"/>
              </w:rPr>
            </w:pPr>
            <w:r w:rsidRPr="00F5509C">
              <w:rPr>
                <w:rFonts w:eastAsia="Calibri"/>
                <w:lang w:eastAsia="en-US"/>
              </w:rPr>
              <w:t>Понедельник-</w:t>
            </w:r>
          </w:p>
          <w:p w:rsidR="00766E9C" w:rsidRPr="00F5509C" w:rsidRDefault="00766E9C" w:rsidP="008C42E0">
            <w:pPr>
              <w:widowControl w:val="0"/>
              <w:suppressAutoHyphens/>
              <w:ind w:left="132"/>
              <w:jc w:val="center"/>
              <w:rPr>
                <w:rFonts w:eastAsia="Calibri"/>
                <w:lang w:eastAsia="en-US"/>
              </w:rPr>
            </w:pPr>
            <w:r w:rsidRPr="00F5509C">
              <w:rPr>
                <w:rFonts w:eastAsia="Calibri"/>
                <w:lang w:eastAsia="en-US"/>
              </w:rPr>
              <w:t xml:space="preserve">воскресенье - </w:t>
            </w:r>
          </w:p>
          <w:p w:rsidR="00766E9C" w:rsidRPr="00F5509C" w:rsidRDefault="00766E9C" w:rsidP="008C42E0">
            <w:pPr>
              <w:widowControl w:val="0"/>
              <w:suppressAutoHyphens/>
              <w:ind w:left="132"/>
              <w:jc w:val="center"/>
              <w:rPr>
                <w:rFonts w:eastAsia="Calibri"/>
                <w:lang w:eastAsia="en-US"/>
              </w:rPr>
            </w:pPr>
            <w:r w:rsidRPr="00F5509C">
              <w:rPr>
                <w:rFonts w:eastAsia="Calibri"/>
                <w:lang w:eastAsia="en-US"/>
              </w:rPr>
              <w:t xml:space="preserve"> с 9.00ч до 21.00ч</w:t>
            </w:r>
          </w:p>
          <w:p w:rsidR="00766E9C" w:rsidRPr="00F5509C" w:rsidRDefault="00766E9C" w:rsidP="008C42E0">
            <w:pPr>
              <w:widowControl w:val="0"/>
              <w:suppressAutoHyphens/>
              <w:ind w:left="-576"/>
              <w:jc w:val="center"/>
              <w:rPr>
                <w:rFonts w:ascii="Calibri" w:eastAsia="Calibri" w:hAnsi="Calibri"/>
                <w:u w:val="single"/>
                <w:lang w:eastAsia="en-US"/>
              </w:rPr>
            </w:pPr>
          </w:p>
        </w:tc>
        <w:tc>
          <w:tcPr>
            <w:tcW w:w="1559" w:type="dxa"/>
            <w:shd w:val="clear" w:color="auto" w:fill="auto"/>
            <w:vAlign w:val="center"/>
          </w:tcPr>
          <w:p w:rsidR="00766E9C" w:rsidRPr="00F5509C" w:rsidRDefault="00766E9C" w:rsidP="008C42E0">
            <w:pPr>
              <w:widowControl w:val="0"/>
              <w:suppressAutoHyphens/>
              <w:jc w:val="center"/>
              <w:rPr>
                <w:rFonts w:eastAsia="Calibri"/>
                <w:color w:val="000000"/>
                <w:lang w:eastAsia="ar-SA"/>
              </w:rPr>
            </w:pPr>
            <w:r w:rsidRPr="00F5509C">
              <w:rPr>
                <w:rFonts w:eastAsia="Calibri"/>
                <w:color w:val="000000"/>
                <w:lang w:eastAsia="ar-SA"/>
              </w:rPr>
              <w:t xml:space="preserve">8 (800) </w:t>
            </w:r>
          </w:p>
          <w:p w:rsidR="00766E9C" w:rsidRPr="00F5509C" w:rsidRDefault="00766E9C" w:rsidP="008C42E0">
            <w:pPr>
              <w:widowControl w:val="0"/>
              <w:suppressAutoHyphens/>
              <w:jc w:val="center"/>
              <w:rPr>
                <w:rFonts w:ascii="Courier New" w:hAnsi="Courier New" w:cs="Courier New"/>
                <w:lang w:eastAsia="ar-SA"/>
              </w:rPr>
            </w:pPr>
            <w:r w:rsidRPr="00F5509C">
              <w:rPr>
                <w:rFonts w:eastAsia="Calibri"/>
                <w:color w:val="000000"/>
                <w:lang w:eastAsia="ar-SA"/>
              </w:rPr>
              <w:t>301-47-47</w:t>
            </w:r>
          </w:p>
        </w:tc>
      </w:tr>
      <w:tr w:rsidR="00766E9C" w:rsidRPr="00F5509C" w:rsidTr="008C42E0">
        <w:trPr>
          <w:trHeight w:hRule="exact" w:val="500"/>
          <w:jc w:val="center"/>
        </w:trPr>
        <w:tc>
          <w:tcPr>
            <w:tcW w:w="10067" w:type="dxa"/>
            <w:gridSpan w:val="5"/>
            <w:shd w:val="clear" w:color="auto" w:fill="auto"/>
            <w:vAlign w:val="center"/>
          </w:tcPr>
          <w:p w:rsidR="00766E9C" w:rsidRPr="00F5509C" w:rsidRDefault="00766E9C" w:rsidP="008C42E0">
            <w:pPr>
              <w:widowControl w:val="0"/>
              <w:suppressAutoHyphens/>
              <w:ind w:left="-576"/>
              <w:jc w:val="center"/>
              <w:rPr>
                <w:b/>
                <w:lang w:eastAsia="ar-SA"/>
              </w:rPr>
            </w:pPr>
            <w:r w:rsidRPr="00F5509C">
              <w:rPr>
                <w:b/>
                <w:lang w:eastAsia="ar-SA"/>
              </w:rPr>
              <w:t>Уполномоченный МФЦ на территории Ленинградской области</w:t>
            </w:r>
          </w:p>
        </w:tc>
      </w:tr>
      <w:tr w:rsidR="00766E9C" w:rsidRPr="00F5509C" w:rsidTr="008C42E0">
        <w:trPr>
          <w:trHeight w:hRule="exact" w:val="2329"/>
          <w:jc w:val="center"/>
        </w:trPr>
        <w:tc>
          <w:tcPr>
            <w:tcW w:w="852" w:type="dxa"/>
            <w:shd w:val="clear" w:color="auto" w:fill="auto"/>
            <w:vAlign w:val="center"/>
          </w:tcPr>
          <w:p w:rsidR="00766E9C" w:rsidRPr="00F5509C" w:rsidRDefault="00766E9C" w:rsidP="008C42E0">
            <w:pPr>
              <w:widowControl w:val="0"/>
              <w:tabs>
                <w:tab w:val="left" w:pos="0"/>
              </w:tabs>
              <w:suppressAutoHyphens/>
              <w:ind w:right="-49"/>
              <w:jc w:val="center"/>
              <w:rPr>
                <w:b/>
                <w:lang w:eastAsia="ar-SA"/>
              </w:rPr>
            </w:pPr>
            <w:r w:rsidRPr="00F5509C">
              <w:rPr>
                <w:b/>
                <w:lang w:eastAsia="ar-SA"/>
              </w:rPr>
              <w:t>2</w:t>
            </w:r>
          </w:p>
        </w:tc>
        <w:tc>
          <w:tcPr>
            <w:tcW w:w="1985" w:type="dxa"/>
            <w:shd w:val="clear" w:color="auto" w:fill="auto"/>
            <w:vAlign w:val="center"/>
          </w:tcPr>
          <w:p w:rsidR="00766E9C" w:rsidRPr="00F5509C" w:rsidRDefault="00766E9C" w:rsidP="008C42E0">
            <w:pPr>
              <w:widowControl w:val="0"/>
              <w:suppressAutoHyphens/>
              <w:autoSpaceDN w:val="0"/>
              <w:jc w:val="center"/>
              <w:rPr>
                <w:rFonts w:eastAsia="Calibri"/>
                <w:color w:val="000000"/>
                <w:lang w:eastAsia="ar-SA"/>
              </w:rPr>
            </w:pPr>
            <w:r w:rsidRPr="00F5509C">
              <w:rPr>
                <w:rFonts w:eastAsia="Calibri"/>
                <w:color w:val="000000"/>
                <w:lang w:eastAsia="ar-SA"/>
              </w:rPr>
              <w:t>ГБУ ЛО «МФЦ»</w:t>
            </w:r>
          </w:p>
          <w:p w:rsidR="00766E9C" w:rsidRPr="00F5509C" w:rsidRDefault="00766E9C" w:rsidP="008C42E0">
            <w:pPr>
              <w:widowControl w:val="0"/>
              <w:suppressAutoHyphens/>
              <w:autoSpaceDN w:val="0"/>
              <w:jc w:val="center"/>
              <w:rPr>
                <w:rFonts w:eastAsia="Calibri"/>
                <w:color w:val="000000"/>
                <w:lang w:eastAsia="ar-SA"/>
              </w:rPr>
            </w:pPr>
            <w:r w:rsidRPr="00F5509C">
              <w:rPr>
                <w:rFonts w:eastAsia="Calibri"/>
                <w:i/>
                <w:color w:val="000000"/>
                <w:lang w:eastAsia="ar-SA"/>
              </w:rPr>
              <w:t>(обслуживание заявителей не осуществляется</w:t>
            </w:r>
            <w:r w:rsidRPr="00F5509C">
              <w:rPr>
                <w:rFonts w:eastAsia="Calibri"/>
                <w:color w:val="000000"/>
                <w:lang w:eastAsia="ar-SA"/>
              </w:rPr>
              <w:t>)</w:t>
            </w:r>
          </w:p>
        </w:tc>
        <w:tc>
          <w:tcPr>
            <w:tcW w:w="3403" w:type="dxa"/>
            <w:shd w:val="clear" w:color="auto" w:fill="auto"/>
            <w:vAlign w:val="center"/>
          </w:tcPr>
          <w:p w:rsidR="00766E9C" w:rsidRPr="00F5509C" w:rsidRDefault="00766E9C" w:rsidP="008C42E0">
            <w:pPr>
              <w:shd w:val="clear" w:color="auto" w:fill="FFFFFF"/>
              <w:ind w:left="-9"/>
              <w:jc w:val="center"/>
              <w:rPr>
                <w:bCs/>
                <w:i/>
                <w:color w:val="000000"/>
              </w:rPr>
            </w:pPr>
            <w:r w:rsidRPr="00F5509C">
              <w:rPr>
                <w:bCs/>
                <w:i/>
                <w:color w:val="000000"/>
              </w:rPr>
              <w:t>Юридический адрес:</w:t>
            </w:r>
          </w:p>
          <w:p w:rsidR="00766E9C" w:rsidRPr="00F5509C" w:rsidRDefault="00766E9C" w:rsidP="008C42E0">
            <w:pPr>
              <w:shd w:val="clear" w:color="auto" w:fill="FFFFFF"/>
              <w:ind w:left="-9"/>
              <w:jc w:val="center"/>
              <w:rPr>
                <w:color w:val="000000"/>
              </w:rPr>
            </w:pPr>
            <w:r w:rsidRPr="00F5509C">
              <w:rPr>
                <w:color w:val="000000"/>
              </w:rPr>
              <w:t xml:space="preserve">188641, Ленинградская область, Всеволожский район, </w:t>
            </w:r>
          </w:p>
          <w:p w:rsidR="00766E9C" w:rsidRPr="00F5509C" w:rsidRDefault="00766E9C" w:rsidP="008C42E0">
            <w:pPr>
              <w:shd w:val="clear" w:color="auto" w:fill="FFFFFF"/>
              <w:ind w:left="-9"/>
              <w:jc w:val="center"/>
              <w:rPr>
                <w:color w:val="000000"/>
              </w:rPr>
            </w:pPr>
            <w:r w:rsidRPr="00F5509C">
              <w:rPr>
                <w:color w:val="000000"/>
              </w:rPr>
              <w:t>дер. Новосаратовка-центр, д.8</w:t>
            </w:r>
          </w:p>
          <w:p w:rsidR="00766E9C" w:rsidRPr="00F5509C" w:rsidRDefault="00766E9C" w:rsidP="008C42E0">
            <w:pPr>
              <w:shd w:val="clear" w:color="auto" w:fill="FFFFFF"/>
              <w:ind w:left="-9"/>
              <w:jc w:val="center"/>
              <w:rPr>
                <w:bCs/>
                <w:i/>
                <w:color w:val="000000"/>
              </w:rPr>
            </w:pPr>
            <w:r w:rsidRPr="00F5509C">
              <w:rPr>
                <w:bCs/>
                <w:i/>
                <w:color w:val="000000"/>
              </w:rPr>
              <w:t>Почтовый адрес:</w:t>
            </w:r>
          </w:p>
          <w:p w:rsidR="00766E9C" w:rsidRPr="00F5509C" w:rsidRDefault="00766E9C" w:rsidP="008C42E0">
            <w:pPr>
              <w:shd w:val="clear" w:color="auto" w:fill="FFFFFF"/>
              <w:ind w:left="-9"/>
              <w:jc w:val="center"/>
              <w:rPr>
                <w:color w:val="000000"/>
              </w:rPr>
            </w:pPr>
            <w:r w:rsidRPr="00F5509C">
              <w:rPr>
                <w:color w:val="000000"/>
              </w:rPr>
              <w:t xml:space="preserve">191311, г. Санкт-Петербург, </w:t>
            </w:r>
          </w:p>
          <w:p w:rsidR="00766E9C" w:rsidRPr="00F5509C" w:rsidRDefault="00766E9C" w:rsidP="008C42E0">
            <w:pPr>
              <w:shd w:val="clear" w:color="auto" w:fill="FFFFFF"/>
              <w:ind w:left="-9"/>
              <w:jc w:val="center"/>
              <w:rPr>
                <w:color w:val="000000"/>
              </w:rPr>
            </w:pPr>
            <w:r w:rsidRPr="00F5509C">
              <w:rPr>
                <w:color w:val="000000"/>
              </w:rPr>
              <w:t>ул. Смольного, д. 3, лит. А</w:t>
            </w:r>
          </w:p>
          <w:p w:rsidR="00766E9C" w:rsidRPr="00F5509C" w:rsidRDefault="00766E9C" w:rsidP="008C42E0">
            <w:pPr>
              <w:shd w:val="clear" w:color="auto" w:fill="FFFFFF"/>
              <w:ind w:left="-9"/>
              <w:jc w:val="center"/>
              <w:rPr>
                <w:i/>
                <w:color w:val="000000"/>
              </w:rPr>
            </w:pPr>
            <w:r w:rsidRPr="00F5509C">
              <w:rPr>
                <w:bCs/>
                <w:i/>
                <w:color w:val="000000"/>
              </w:rPr>
              <w:t>Фактический адрес</w:t>
            </w:r>
            <w:r w:rsidRPr="00F5509C">
              <w:rPr>
                <w:b/>
                <w:i/>
                <w:color w:val="000000"/>
              </w:rPr>
              <w:t>:</w:t>
            </w:r>
          </w:p>
          <w:p w:rsidR="00766E9C" w:rsidRPr="00F5509C" w:rsidRDefault="00766E9C" w:rsidP="008C42E0">
            <w:pPr>
              <w:shd w:val="clear" w:color="auto" w:fill="FFFFFF"/>
              <w:ind w:left="-9"/>
              <w:jc w:val="center"/>
              <w:rPr>
                <w:color w:val="000000"/>
              </w:rPr>
            </w:pPr>
            <w:r w:rsidRPr="00F5509C">
              <w:rPr>
                <w:color w:val="000000"/>
              </w:rPr>
              <w:t xml:space="preserve">191024, г. Санкт-Петербург, </w:t>
            </w:r>
          </w:p>
          <w:p w:rsidR="00766E9C" w:rsidRPr="00F5509C" w:rsidRDefault="00766E9C" w:rsidP="008C42E0">
            <w:pPr>
              <w:shd w:val="clear" w:color="auto" w:fill="FFFFFF"/>
              <w:ind w:left="-9"/>
              <w:jc w:val="center"/>
              <w:rPr>
                <w:color w:val="000000"/>
              </w:rPr>
            </w:pPr>
            <w:r w:rsidRPr="00F5509C">
              <w:rPr>
                <w:color w:val="000000"/>
              </w:rPr>
              <w:t>пр. Бакунина, д. 5, лит. А</w:t>
            </w:r>
          </w:p>
        </w:tc>
        <w:tc>
          <w:tcPr>
            <w:tcW w:w="2268" w:type="dxa"/>
            <w:shd w:val="clear" w:color="auto" w:fill="FFFFFF"/>
            <w:vAlign w:val="center"/>
          </w:tcPr>
          <w:p w:rsidR="00766E9C" w:rsidRPr="00F5509C" w:rsidRDefault="00766E9C" w:rsidP="008C42E0">
            <w:pPr>
              <w:widowControl w:val="0"/>
              <w:suppressAutoHyphens/>
              <w:autoSpaceDN w:val="0"/>
              <w:jc w:val="center"/>
              <w:rPr>
                <w:rFonts w:eastAsia="Calibri"/>
                <w:color w:val="000000"/>
                <w:lang w:eastAsia="ar-SA"/>
              </w:rPr>
            </w:pPr>
            <w:r w:rsidRPr="00F5509C">
              <w:rPr>
                <w:rFonts w:eastAsia="Calibri"/>
                <w:color w:val="000000"/>
                <w:lang w:eastAsia="ar-SA"/>
              </w:rPr>
              <w:t>Понедельник-четверг –</w:t>
            </w:r>
          </w:p>
          <w:p w:rsidR="00766E9C" w:rsidRPr="00F5509C" w:rsidRDefault="00766E9C" w:rsidP="008C42E0">
            <w:pPr>
              <w:widowControl w:val="0"/>
              <w:suppressAutoHyphens/>
              <w:autoSpaceDN w:val="0"/>
              <w:jc w:val="center"/>
              <w:rPr>
                <w:rFonts w:eastAsia="Calibri"/>
                <w:color w:val="000000"/>
                <w:lang w:eastAsia="ar-SA"/>
              </w:rPr>
            </w:pPr>
            <w:r w:rsidRPr="00F5509C">
              <w:rPr>
                <w:rFonts w:eastAsia="Calibri"/>
                <w:color w:val="000000"/>
                <w:lang w:eastAsia="ar-SA"/>
              </w:rPr>
              <w:t>с 9.00ч до 18.00ч,</w:t>
            </w:r>
          </w:p>
          <w:p w:rsidR="00766E9C" w:rsidRPr="00F5509C" w:rsidRDefault="00766E9C" w:rsidP="008C42E0">
            <w:pPr>
              <w:widowControl w:val="0"/>
              <w:suppressAutoHyphens/>
              <w:autoSpaceDN w:val="0"/>
              <w:jc w:val="center"/>
              <w:rPr>
                <w:rFonts w:eastAsia="Calibri"/>
                <w:color w:val="000000"/>
                <w:lang w:eastAsia="ar-SA"/>
              </w:rPr>
            </w:pPr>
            <w:r w:rsidRPr="00F5509C">
              <w:rPr>
                <w:rFonts w:eastAsia="Calibri"/>
                <w:color w:val="000000"/>
                <w:lang w:eastAsia="ar-SA"/>
              </w:rPr>
              <w:t>пятница –</w:t>
            </w:r>
          </w:p>
          <w:p w:rsidR="00766E9C" w:rsidRPr="00F5509C" w:rsidRDefault="00766E9C" w:rsidP="008C42E0">
            <w:pPr>
              <w:widowControl w:val="0"/>
              <w:suppressAutoHyphens/>
              <w:autoSpaceDN w:val="0"/>
              <w:jc w:val="center"/>
              <w:rPr>
                <w:rFonts w:eastAsia="Calibri"/>
                <w:color w:val="000000"/>
                <w:lang w:eastAsia="ar-SA"/>
              </w:rPr>
            </w:pPr>
            <w:r w:rsidRPr="00F5509C">
              <w:rPr>
                <w:rFonts w:eastAsia="Calibri"/>
                <w:color w:val="000000"/>
                <w:lang w:eastAsia="ar-SA"/>
              </w:rPr>
              <w:t xml:space="preserve">с 9.00ч до 17.00ч, </w:t>
            </w:r>
          </w:p>
          <w:p w:rsidR="00766E9C" w:rsidRPr="00F5509C" w:rsidRDefault="00766E9C" w:rsidP="008C42E0">
            <w:pPr>
              <w:widowControl w:val="0"/>
              <w:suppressAutoHyphens/>
              <w:autoSpaceDN w:val="0"/>
              <w:jc w:val="center"/>
              <w:rPr>
                <w:rFonts w:eastAsia="Calibri"/>
                <w:color w:val="000000"/>
                <w:lang w:eastAsia="ar-SA"/>
              </w:rPr>
            </w:pPr>
            <w:r w:rsidRPr="00F5509C">
              <w:rPr>
                <w:rFonts w:eastAsia="Calibri"/>
                <w:color w:val="000000"/>
                <w:lang w:eastAsia="ar-SA"/>
              </w:rPr>
              <w:t xml:space="preserve">перерыв </w:t>
            </w:r>
          </w:p>
          <w:p w:rsidR="00766E9C" w:rsidRPr="00F5509C" w:rsidRDefault="00766E9C" w:rsidP="008C42E0">
            <w:pPr>
              <w:widowControl w:val="0"/>
              <w:tabs>
                <w:tab w:val="left" w:pos="733"/>
              </w:tabs>
              <w:autoSpaceDN w:val="0"/>
              <w:jc w:val="center"/>
              <w:rPr>
                <w:rFonts w:eastAsia="Calibri"/>
                <w:color w:val="000000"/>
                <w:lang w:eastAsia="ar-SA"/>
              </w:rPr>
            </w:pPr>
            <w:r w:rsidRPr="00F5509C">
              <w:rPr>
                <w:rFonts w:eastAsia="Calibri"/>
                <w:color w:val="000000"/>
                <w:lang w:eastAsia="ar-SA"/>
              </w:rPr>
              <w:t>с 13.00ч до 13.48ч, выходные дни -</w:t>
            </w:r>
          </w:p>
          <w:p w:rsidR="00766E9C" w:rsidRPr="00F5509C" w:rsidRDefault="00766E9C" w:rsidP="008C42E0">
            <w:pPr>
              <w:widowControl w:val="0"/>
              <w:suppressAutoHyphens/>
              <w:autoSpaceDN w:val="0"/>
              <w:jc w:val="center"/>
              <w:rPr>
                <w:rFonts w:eastAsia="Calibri"/>
                <w:color w:val="000000"/>
                <w:lang w:eastAsia="ar-SA"/>
              </w:rPr>
            </w:pPr>
            <w:r w:rsidRPr="00F5509C">
              <w:rPr>
                <w:rFonts w:eastAsia="Calibri"/>
                <w:color w:val="000000"/>
                <w:lang w:eastAsia="ar-SA"/>
              </w:rPr>
              <w:t>суббота, воскресенье</w:t>
            </w:r>
          </w:p>
        </w:tc>
        <w:tc>
          <w:tcPr>
            <w:tcW w:w="1559" w:type="dxa"/>
            <w:shd w:val="clear" w:color="auto" w:fill="auto"/>
            <w:vAlign w:val="center"/>
          </w:tcPr>
          <w:p w:rsidR="00766E9C" w:rsidRPr="00F5509C" w:rsidRDefault="00766E9C" w:rsidP="008C42E0">
            <w:pPr>
              <w:widowControl w:val="0"/>
              <w:suppressAutoHyphens/>
              <w:jc w:val="center"/>
              <w:rPr>
                <w:rFonts w:eastAsia="Calibri"/>
                <w:color w:val="000000"/>
                <w:lang w:eastAsia="ar-SA"/>
              </w:rPr>
            </w:pPr>
            <w:r w:rsidRPr="00F5509C">
              <w:rPr>
                <w:rFonts w:eastAsia="Calibri"/>
                <w:color w:val="000000"/>
                <w:lang w:eastAsia="ar-SA"/>
              </w:rPr>
              <w:t xml:space="preserve">8 (800) </w:t>
            </w:r>
          </w:p>
          <w:p w:rsidR="00766E9C" w:rsidRPr="00F5509C" w:rsidRDefault="00766E9C" w:rsidP="008C42E0">
            <w:pPr>
              <w:widowControl w:val="0"/>
              <w:suppressAutoHyphens/>
              <w:jc w:val="center"/>
              <w:rPr>
                <w:rFonts w:ascii="Courier New" w:hAnsi="Courier New" w:cs="Courier New"/>
                <w:lang w:eastAsia="ar-SA"/>
              </w:rPr>
            </w:pPr>
            <w:r w:rsidRPr="00F5509C">
              <w:rPr>
                <w:rFonts w:eastAsia="Calibri"/>
                <w:color w:val="000000"/>
                <w:lang w:eastAsia="ar-SA"/>
              </w:rPr>
              <w:t>301-47-47</w:t>
            </w:r>
          </w:p>
        </w:tc>
      </w:tr>
    </w:tbl>
    <w:p w:rsidR="00766E9C" w:rsidRPr="00F5509C" w:rsidRDefault="00766E9C" w:rsidP="00766E9C">
      <w:pPr>
        <w:widowControl w:val="0"/>
        <w:ind w:right="40"/>
        <w:jc w:val="both"/>
        <w:rPr>
          <w:b/>
          <w:bCs/>
          <w:sz w:val="24"/>
          <w:szCs w:val="24"/>
          <w:highlight w:val="yellow"/>
        </w:rPr>
      </w:pPr>
    </w:p>
    <w:p w:rsidR="00766E9C" w:rsidRPr="00703EF0" w:rsidRDefault="00766E9C" w:rsidP="00766E9C">
      <w:pPr>
        <w:rPr>
          <w:sz w:val="24"/>
          <w:szCs w:val="24"/>
        </w:rPr>
      </w:pPr>
    </w:p>
    <w:p w:rsidR="00766E9C" w:rsidRDefault="00766E9C" w:rsidP="00766E9C">
      <w:pPr>
        <w:jc w:val="both"/>
      </w:pPr>
    </w:p>
    <w:p w:rsidR="00986B56" w:rsidRDefault="00986B56"/>
    <w:sectPr w:rsidR="00986B56" w:rsidSect="008C42E0">
      <w:headerReference w:type="even" r:id="rId27"/>
      <w:headerReference w:type="default" r:id="rId28"/>
      <w:footerReference w:type="even" r:id="rId29"/>
      <w:footerReference w:type="default" r:id="rId30"/>
      <w:headerReference w:type="first" r:id="rId31"/>
      <w:footerReference w:type="first" r:id="rId3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03" w:rsidRDefault="00DA6703" w:rsidP="00766E9C">
      <w:r>
        <w:separator/>
      </w:r>
    </w:p>
  </w:endnote>
  <w:endnote w:type="continuationSeparator" w:id="0">
    <w:p w:rsidR="00DA6703" w:rsidRDefault="00DA6703" w:rsidP="00766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03" w:rsidRDefault="00DA6703" w:rsidP="00766E9C">
      <w:r>
        <w:separator/>
      </w:r>
    </w:p>
  </w:footnote>
  <w:footnote w:type="continuationSeparator" w:id="0">
    <w:p w:rsidR="00DA6703" w:rsidRDefault="00DA6703" w:rsidP="00766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5A6121">
    <w:pPr>
      <w:pStyle w:val="a3"/>
    </w:pPr>
    <w:r>
      <w:rPr>
        <w:noProof/>
      </w:rPr>
      <w:pict>
        <v:rect id="AryanRegN" o:spid="_x0000_s4097"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A03FSPRwMAANA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8C42E0" w:rsidRPr="00713F69" w:rsidRDefault="008C42E0" w:rsidP="00713F69">
                <w:pPr>
                  <w:jc w:val="center"/>
                  <w:rPr>
                    <w:color w:val="000000"/>
                    <w:sz w:val="16"/>
                  </w:rPr>
                </w:pPr>
                <w:r>
                  <w:rPr>
                    <w:color w:val="000000"/>
                    <w:sz w:val="16"/>
                  </w:rPr>
                  <w:t>6406707/454686(2)</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E0" w:rsidRDefault="008C42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multilevel"/>
    <w:tmpl w:val="A2341BC0"/>
    <w:lvl w:ilvl="0">
      <w:start w:val="1"/>
      <w:numFmt w:val="decimal"/>
      <w:lvlText w:val="%1."/>
      <w:lvlJc w:val="left"/>
      <w:pPr>
        <w:ind w:left="1069" w:hanging="360"/>
      </w:pPr>
      <w:rPr>
        <w:rFonts w:hint="default"/>
      </w:rPr>
    </w:lvl>
    <w:lvl w:ilvl="1">
      <w:start w:val="2"/>
      <w:numFmt w:val="decimal"/>
      <w:isLgl/>
      <w:lvlText w:val="%1.%2."/>
      <w:lvlJc w:val="left"/>
      <w:pPr>
        <w:ind w:left="1444" w:hanging="735"/>
      </w:pPr>
      <w:rPr>
        <w:rFonts w:hint="default"/>
      </w:rPr>
    </w:lvl>
    <w:lvl w:ilvl="2">
      <w:start w:val="1"/>
      <w:numFmt w:val="decimal"/>
      <w:isLgl/>
      <w:lvlText w:val="%1.%2.%3."/>
      <w:lvlJc w:val="left"/>
      <w:pPr>
        <w:ind w:left="1444"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C733BF9"/>
    <w:multiLevelType w:val="hybridMultilevel"/>
    <w:tmpl w:val="6F3A9368"/>
    <w:lvl w:ilvl="0" w:tplc="DB48DA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AE751AE"/>
    <w:multiLevelType w:val="hybridMultilevel"/>
    <w:tmpl w:val="955096A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C32005"/>
    <w:multiLevelType w:val="hybridMultilevel"/>
    <w:tmpl w:val="14820A6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A79E9"/>
    <w:multiLevelType w:val="hybridMultilevel"/>
    <w:tmpl w:val="78C8303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3326BF"/>
    <w:multiLevelType w:val="hybridMultilevel"/>
    <w:tmpl w:val="F8A2F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5434F"/>
    <w:multiLevelType w:val="hybridMultilevel"/>
    <w:tmpl w:val="9B0C9284"/>
    <w:lvl w:ilvl="0" w:tplc="776E37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8"/>
  </w:num>
  <w:num w:numId="2">
    <w:abstractNumId w:val="11"/>
  </w:num>
  <w:num w:numId="3">
    <w:abstractNumId w:val="34"/>
  </w:num>
  <w:num w:numId="4">
    <w:abstractNumId w:val="3"/>
  </w:num>
  <w:num w:numId="5">
    <w:abstractNumId w:val="23"/>
  </w:num>
  <w:num w:numId="6">
    <w:abstractNumId w:val="5"/>
  </w:num>
  <w:num w:numId="7">
    <w:abstractNumId w:val="40"/>
  </w:num>
  <w:num w:numId="8">
    <w:abstractNumId w:val="4"/>
  </w:num>
  <w:num w:numId="9">
    <w:abstractNumId w:val="14"/>
  </w:num>
  <w:num w:numId="10">
    <w:abstractNumId w:val="30"/>
  </w:num>
  <w:num w:numId="11">
    <w:abstractNumId w:val="7"/>
  </w:num>
  <w:num w:numId="12">
    <w:abstractNumId w:val="8"/>
  </w:num>
  <w:num w:numId="13">
    <w:abstractNumId w:val="42"/>
  </w:num>
  <w:num w:numId="14">
    <w:abstractNumId w:val="21"/>
  </w:num>
  <w:num w:numId="15">
    <w:abstractNumId w:val="28"/>
  </w:num>
  <w:num w:numId="16">
    <w:abstractNumId w:val="39"/>
  </w:num>
  <w:num w:numId="17">
    <w:abstractNumId w:val="41"/>
  </w:num>
  <w:num w:numId="18">
    <w:abstractNumId w:val="16"/>
  </w:num>
  <w:num w:numId="19">
    <w:abstractNumId w:val="33"/>
  </w:num>
  <w:num w:numId="20">
    <w:abstractNumId w:val="36"/>
  </w:num>
  <w:num w:numId="21">
    <w:abstractNumId w:val="0"/>
  </w:num>
  <w:num w:numId="22">
    <w:abstractNumId w:val="29"/>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0"/>
  </w:num>
  <w:num w:numId="27">
    <w:abstractNumId w:val="12"/>
  </w:num>
  <w:num w:numId="28">
    <w:abstractNumId w:val="13"/>
  </w:num>
  <w:num w:numId="29">
    <w:abstractNumId w:val="26"/>
  </w:num>
  <w:num w:numId="30">
    <w:abstractNumId w:val="31"/>
  </w:num>
  <w:num w:numId="31">
    <w:abstractNumId w:val="22"/>
  </w:num>
  <w:num w:numId="32">
    <w:abstractNumId w:val="19"/>
  </w:num>
  <w:num w:numId="33">
    <w:abstractNumId w:val="6"/>
  </w:num>
  <w:num w:numId="34">
    <w:abstractNumId w:val="27"/>
  </w:num>
  <w:num w:numId="35">
    <w:abstractNumId w:val="38"/>
  </w:num>
  <w:num w:numId="36">
    <w:abstractNumId w:val="15"/>
  </w:num>
  <w:num w:numId="37">
    <w:abstractNumId w:val="17"/>
  </w:num>
  <w:num w:numId="38">
    <w:abstractNumId w:val="24"/>
  </w:num>
  <w:num w:numId="39">
    <w:abstractNumId w:val="9"/>
  </w:num>
  <w:num w:numId="40">
    <w:abstractNumId w:val="2"/>
  </w:num>
  <w:num w:numId="41">
    <w:abstractNumId w:val="20"/>
  </w:num>
  <w:num w:numId="42">
    <w:abstractNumId w:val="1"/>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BossProviderVariable" w:val="25_01_2006!b60e2fc2-33f4-438e-84b9-9f7825e571b8"/>
  </w:docVars>
  <w:rsids>
    <w:rsidRoot w:val="00766E9C"/>
    <w:rsid w:val="000230E3"/>
    <w:rsid w:val="00057AB4"/>
    <w:rsid w:val="00061FBC"/>
    <w:rsid w:val="000B0B5B"/>
    <w:rsid w:val="000E628A"/>
    <w:rsid w:val="000F26AA"/>
    <w:rsid w:val="000F6566"/>
    <w:rsid w:val="00116A69"/>
    <w:rsid w:val="00124ABE"/>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C4AD1"/>
    <w:rsid w:val="003E6EF1"/>
    <w:rsid w:val="003F0629"/>
    <w:rsid w:val="00470D2D"/>
    <w:rsid w:val="004F4405"/>
    <w:rsid w:val="00501B8C"/>
    <w:rsid w:val="00502B04"/>
    <w:rsid w:val="00515AAE"/>
    <w:rsid w:val="005425F4"/>
    <w:rsid w:val="0054739C"/>
    <w:rsid w:val="005521C7"/>
    <w:rsid w:val="00581341"/>
    <w:rsid w:val="00593C63"/>
    <w:rsid w:val="005A3BC9"/>
    <w:rsid w:val="005A51CA"/>
    <w:rsid w:val="005A6121"/>
    <w:rsid w:val="005B1935"/>
    <w:rsid w:val="005D0180"/>
    <w:rsid w:val="005D24CB"/>
    <w:rsid w:val="005E1865"/>
    <w:rsid w:val="0065584E"/>
    <w:rsid w:val="00675C6F"/>
    <w:rsid w:val="00683392"/>
    <w:rsid w:val="00684320"/>
    <w:rsid w:val="006B1D5B"/>
    <w:rsid w:val="006B70CB"/>
    <w:rsid w:val="006D3233"/>
    <w:rsid w:val="006F3886"/>
    <w:rsid w:val="00713F69"/>
    <w:rsid w:val="007158B7"/>
    <w:rsid w:val="007222FE"/>
    <w:rsid w:val="00723B7C"/>
    <w:rsid w:val="007362DD"/>
    <w:rsid w:val="00766982"/>
    <w:rsid w:val="00766E9C"/>
    <w:rsid w:val="007A54EC"/>
    <w:rsid w:val="007B2BB7"/>
    <w:rsid w:val="007E321A"/>
    <w:rsid w:val="00805F1E"/>
    <w:rsid w:val="00821021"/>
    <w:rsid w:val="0084000B"/>
    <w:rsid w:val="008554B1"/>
    <w:rsid w:val="0086142F"/>
    <w:rsid w:val="0088303D"/>
    <w:rsid w:val="008C42E0"/>
    <w:rsid w:val="008E6448"/>
    <w:rsid w:val="00911E52"/>
    <w:rsid w:val="00917BF1"/>
    <w:rsid w:val="00941FC4"/>
    <w:rsid w:val="009430B3"/>
    <w:rsid w:val="00965960"/>
    <w:rsid w:val="0098408B"/>
    <w:rsid w:val="00986B56"/>
    <w:rsid w:val="009B5442"/>
    <w:rsid w:val="009C21FC"/>
    <w:rsid w:val="009C288F"/>
    <w:rsid w:val="009E2C1E"/>
    <w:rsid w:val="009F3D19"/>
    <w:rsid w:val="00A73C48"/>
    <w:rsid w:val="00A907ED"/>
    <w:rsid w:val="00A94C82"/>
    <w:rsid w:val="00AA10E6"/>
    <w:rsid w:val="00AA1779"/>
    <w:rsid w:val="00AF1CB9"/>
    <w:rsid w:val="00B03DC4"/>
    <w:rsid w:val="00B06728"/>
    <w:rsid w:val="00B1380E"/>
    <w:rsid w:val="00B22300"/>
    <w:rsid w:val="00B4728B"/>
    <w:rsid w:val="00B774FA"/>
    <w:rsid w:val="00B9421C"/>
    <w:rsid w:val="00BC62EF"/>
    <w:rsid w:val="00BE11B1"/>
    <w:rsid w:val="00BF45AB"/>
    <w:rsid w:val="00C06573"/>
    <w:rsid w:val="00C36BD0"/>
    <w:rsid w:val="00C67E2C"/>
    <w:rsid w:val="00CC6781"/>
    <w:rsid w:val="00CD2109"/>
    <w:rsid w:val="00CF09E7"/>
    <w:rsid w:val="00CF44EE"/>
    <w:rsid w:val="00D340BD"/>
    <w:rsid w:val="00D6009D"/>
    <w:rsid w:val="00D71842"/>
    <w:rsid w:val="00DA5A23"/>
    <w:rsid w:val="00DA6703"/>
    <w:rsid w:val="00DA72CC"/>
    <w:rsid w:val="00DD3DA8"/>
    <w:rsid w:val="00E047A5"/>
    <w:rsid w:val="00E30882"/>
    <w:rsid w:val="00E76055"/>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rules v:ext="edit">
        <o:r id="V:Rule1" type="connector" idref="#Прямая со стрелкой 19"/>
        <o:r id="V:Rule2" type="connector" idref="#Прямая со стрелкой 17"/>
        <o:r id="V:Rule3" type="connector" idref="#Прямая со стрелкой 15"/>
        <o:r id="V:Rule4" type="connector" idref="#Прямая со стрелкой 14"/>
        <o:r id="V:Rule5" type="connector" idref="#Прямая со стрелкой 13"/>
        <o:r id="V:Rule6" type="connector" idref="#Прямая со стрелкой 12"/>
        <o:r id="V:Rule7" type="connector" idref="#Прямая со стрелкой 10"/>
        <o:r id="V:Rule8" type="connector" idref="#Прямая со стрелкой 8"/>
        <o:r id="V:Rule9" type="connector" idref="#Прямая со стрелкой 5"/>
        <o:r id="V:Rule10" type="connector" idref="#Прямая со стрелкой 4"/>
        <o:r id="V:Rule11"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66E9C"/>
    <w:pPr>
      <w:keepNext/>
      <w:jc w:val="both"/>
      <w:outlineLvl w:val="0"/>
    </w:pPr>
    <w:rPr>
      <w:sz w:val="24"/>
    </w:rPr>
  </w:style>
  <w:style w:type="paragraph" w:styleId="2">
    <w:name w:val="heading 2"/>
    <w:basedOn w:val="a"/>
    <w:next w:val="a"/>
    <w:link w:val="20"/>
    <w:qFormat/>
    <w:rsid w:val="00766E9C"/>
    <w:pPr>
      <w:keepNext/>
      <w:jc w:val="center"/>
      <w:outlineLvl w:val="1"/>
    </w:pPr>
    <w:rPr>
      <w:b/>
      <w:sz w:val="24"/>
    </w:rPr>
  </w:style>
  <w:style w:type="paragraph" w:styleId="3">
    <w:name w:val="heading 3"/>
    <w:basedOn w:val="a"/>
    <w:next w:val="a"/>
    <w:link w:val="30"/>
    <w:qFormat/>
    <w:rsid w:val="00766E9C"/>
    <w:pPr>
      <w:keepNext/>
      <w:jc w:val="center"/>
      <w:outlineLvl w:val="2"/>
    </w:pPr>
    <w:rPr>
      <w:b/>
      <w:caps/>
      <w:spacing w:val="20"/>
      <w:sz w:val="32"/>
    </w:rPr>
  </w:style>
  <w:style w:type="paragraph" w:styleId="5">
    <w:name w:val="heading 5"/>
    <w:basedOn w:val="a"/>
    <w:next w:val="a"/>
    <w:link w:val="50"/>
    <w:qFormat/>
    <w:rsid w:val="00766E9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E9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66E9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6E9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66E9C"/>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766E9C"/>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766E9C"/>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766E9C"/>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766E9C"/>
    <w:rPr>
      <w:rFonts w:ascii="Times New Roman" w:eastAsia="Times New Roman" w:hAnsi="Times New Roman" w:cs="Times New Roman"/>
      <w:sz w:val="20"/>
      <w:szCs w:val="20"/>
      <w:lang w:eastAsia="ru-RU"/>
    </w:rPr>
  </w:style>
  <w:style w:type="paragraph" w:styleId="a7">
    <w:name w:val="List Paragraph"/>
    <w:basedOn w:val="a"/>
    <w:link w:val="a8"/>
    <w:qFormat/>
    <w:rsid w:val="00766E9C"/>
    <w:pPr>
      <w:spacing w:line="360" w:lineRule="auto"/>
      <w:ind w:firstLine="709"/>
      <w:jc w:val="both"/>
    </w:pPr>
    <w:rPr>
      <w:sz w:val="26"/>
    </w:rPr>
  </w:style>
  <w:style w:type="character" w:customStyle="1" w:styleId="a8">
    <w:name w:val="Абзац списка Знак"/>
    <w:link w:val="a7"/>
    <w:locked/>
    <w:rsid w:val="00766E9C"/>
    <w:rPr>
      <w:rFonts w:ascii="Times New Roman" w:eastAsia="Times New Roman" w:hAnsi="Times New Roman" w:cs="Times New Roman"/>
      <w:sz w:val="26"/>
      <w:szCs w:val="20"/>
      <w:lang w:eastAsia="ru-RU"/>
    </w:rPr>
  </w:style>
  <w:style w:type="character" w:styleId="a9">
    <w:name w:val="Hyperlink"/>
    <w:uiPriority w:val="99"/>
    <w:unhideWhenUsed/>
    <w:rsid w:val="00766E9C"/>
    <w:rPr>
      <w:color w:val="0000FF"/>
      <w:u w:val="single"/>
    </w:rPr>
  </w:style>
  <w:style w:type="character" w:styleId="aa">
    <w:name w:val="page number"/>
    <w:rsid w:val="00766E9C"/>
    <w:rPr>
      <w:rFonts w:cs="Times New Roman"/>
    </w:rPr>
  </w:style>
  <w:style w:type="paragraph" w:styleId="ab">
    <w:name w:val="Body Text"/>
    <w:basedOn w:val="a"/>
    <w:link w:val="ac"/>
    <w:rsid w:val="00766E9C"/>
    <w:pPr>
      <w:jc w:val="both"/>
    </w:pPr>
    <w:rPr>
      <w:sz w:val="24"/>
      <w:szCs w:val="24"/>
    </w:rPr>
  </w:style>
  <w:style w:type="character" w:customStyle="1" w:styleId="ac">
    <w:name w:val="Основной текст Знак"/>
    <w:basedOn w:val="a0"/>
    <w:link w:val="ab"/>
    <w:rsid w:val="00766E9C"/>
    <w:rPr>
      <w:rFonts w:ascii="Times New Roman" w:eastAsia="Times New Roman" w:hAnsi="Times New Roman" w:cs="Times New Roman"/>
      <w:sz w:val="24"/>
      <w:szCs w:val="24"/>
      <w:lang w:eastAsia="ru-RU"/>
    </w:rPr>
  </w:style>
  <w:style w:type="paragraph" w:customStyle="1" w:styleId="ad">
    <w:name w:val="Название проектного документа"/>
    <w:basedOn w:val="a"/>
    <w:rsid w:val="00766E9C"/>
    <w:pPr>
      <w:widowControl w:val="0"/>
      <w:ind w:left="1701"/>
      <w:jc w:val="center"/>
    </w:pPr>
    <w:rPr>
      <w:rFonts w:ascii="Arial" w:hAnsi="Arial" w:cs="Arial"/>
      <w:b/>
      <w:bCs/>
      <w:color w:val="000080"/>
      <w:sz w:val="32"/>
    </w:rPr>
  </w:style>
  <w:style w:type="paragraph" w:styleId="ae">
    <w:name w:val="Title"/>
    <w:basedOn w:val="a"/>
    <w:link w:val="af"/>
    <w:qFormat/>
    <w:rsid w:val="00766E9C"/>
    <w:pPr>
      <w:jc w:val="center"/>
    </w:pPr>
    <w:rPr>
      <w:sz w:val="28"/>
      <w:szCs w:val="24"/>
    </w:rPr>
  </w:style>
  <w:style w:type="character" w:customStyle="1" w:styleId="af">
    <w:name w:val="Название Знак"/>
    <w:basedOn w:val="a0"/>
    <w:link w:val="ae"/>
    <w:rsid w:val="00766E9C"/>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66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6E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Plain Text"/>
    <w:basedOn w:val="a"/>
    <w:link w:val="af1"/>
    <w:rsid w:val="00766E9C"/>
    <w:pPr>
      <w:jc w:val="both"/>
    </w:pPr>
    <w:rPr>
      <w:rFonts w:ascii="Courier New" w:hAnsi="Courier New"/>
    </w:rPr>
  </w:style>
  <w:style w:type="character" w:customStyle="1" w:styleId="af1">
    <w:name w:val="Текст Знак"/>
    <w:basedOn w:val="a0"/>
    <w:link w:val="af0"/>
    <w:rsid w:val="00766E9C"/>
    <w:rPr>
      <w:rFonts w:ascii="Courier New" w:eastAsia="Times New Roman" w:hAnsi="Courier New" w:cs="Times New Roman"/>
      <w:sz w:val="20"/>
      <w:szCs w:val="20"/>
      <w:lang w:eastAsia="ru-RU"/>
    </w:rPr>
  </w:style>
  <w:style w:type="paragraph" w:styleId="af2">
    <w:name w:val="Balloon Text"/>
    <w:basedOn w:val="a"/>
    <w:link w:val="af3"/>
    <w:unhideWhenUsed/>
    <w:rsid w:val="00766E9C"/>
    <w:rPr>
      <w:rFonts w:ascii="Tahoma" w:hAnsi="Tahoma" w:cs="Tahoma"/>
      <w:sz w:val="16"/>
      <w:szCs w:val="16"/>
    </w:rPr>
  </w:style>
  <w:style w:type="character" w:customStyle="1" w:styleId="af3">
    <w:name w:val="Текст выноски Знак"/>
    <w:basedOn w:val="a0"/>
    <w:link w:val="af2"/>
    <w:rsid w:val="00766E9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766E9C"/>
  </w:style>
  <w:style w:type="paragraph" w:customStyle="1" w:styleId="ConsPlusTitle">
    <w:name w:val="ConsPlusTitle"/>
    <w:rsid w:val="00766E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
    <w:name w:val="Нет списка2"/>
    <w:next w:val="a2"/>
    <w:semiHidden/>
    <w:rsid w:val="00766E9C"/>
  </w:style>
  <w:style w:type="character" w:customStyle="1" w:styleId="af4">
    <w:name w:val="Основной текст_"/>
    <w:link w:val="12"/>
    <w:rsid w:val="00766E9C"/>
    <w:rPr>
      <w:spacing w:val="1"/>
      <w:sz w:val="27"/>
      <w:szCs w:val="27"/>
      <w:shd w:val="clear" w:color="auto" w:fill="FFFFFF"/>
    </w:rPr>
  </w:style>
  <w:style w:type="character" w:customStyle="1" w:styleId="13pt">
    <w:name w:val="Основной текст + 13 pt"/>
    <w:rsid w:val="00766E9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4"/>
    <w:rsid w:val="00766E9C"/>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766E9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5">
    <w:name w:val="Body Text Indent"/>
    <w:basedOn w:val="a"/>
    <w:link w:val="af6"/>
    <w:rsid w:val="00766E9C"/>
    <w:pPr>
      <w:overflowPunct w:val="0"/>
      <w:autoSpaceDE w:val="0"/>
      <w:autoSpaceDN w:val="0"/>
      <w:adjustRightInd w:val="0"/>
      <w:spacing w:before="60"/>
      <w:ind w:left="-284"/>
      <w:jc w:val="center"/>
      <w:textAlignment w:val="baseline"/>
    </w:pPr>
    <w:rPr>
      <w:b/>
      <w:spacing w:val="30"/>
      <w:sz w:val="24"/>
    </w:rPr>
  </w:style>
  <w:style w:type="character" w:customStyle="1" w:styleId="af6">
    <w:name w:val="Основной текст с отступом Знак"/>
    <w:basedOn w:val="a0"/>
    <w:link w:val="af5"/>
    <w:rsid w:val="00766E9C"/>
    <w:rPr>
      <w:rFonts w:ascii="Times New Roman" w:eastAsia="Times New Roman" w:hAnsi="Times New Roman" w:cs="Times New Roman"/>
      <w:b/>
      <w:spacing w:val="30"/>
      <w:sz w:val="24"/>
      <w:szCs w:val="20"/>
      <w:lang w:eastAsia="ru-RU"/>
    </w:rPr>
  </w:style>
  <w:style w:type="table" w:styleId="af7">
    <w:name w:val="Table Grid"/>
    <w:basedOn w:val="a1"/>
    <w:uiPriority w:val="59"/>
    <w:rsid w:val="00766E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rsid w:val="00766E9C"/>
    <w:pPr>
      <w:spacing w:before="100" w:beforeAutospacing="1" w:after="100" w:afterAutospacing="1"/>
    </w:pPr>
    <w:rPr>
      <w:rFonts w:ascii="Verdana" w:hAnsi="Verdana"/>
      <w:color w:val="333366"/>
      <w:sz w:val="12"/>
      <w:szCs w:val="12"/>
    </w:rPr>
  </w:style>
  <w:style w:type="character" w:styleId="af9">
    <w:name w:val="Strong"/>
    <w:uiPriority w:val="22"/>
    <w:qFormat/>
    <w:rsid w:val="00766E9C"/>
    <w:rPr>
      <w:b/>
      <w:bCs/>
    </w:rPr>
  </w:style>
  <w:style w:type="paragraph" w:customStyle="1" w:styleId="consplusnormal0">
    <w:name w:val="consplusnormal0"/>
    <w:basedOn w:val="a"/>
    <w:rsid w:val="00766E9C"/>
    <w:pPr>
      <w:spacing w:before="100" w:after="100"/>
      <w:ind w:firstLine="120"/>
    </w:pPr>
    <w:rPr>
      <w:rFonts w:ascii="Verdana" w:hAnsi="Verdana"/>
      <w:sz w:val="24"/>
      <w:szCs w:val="24"/>
    </w:rPr>
  </w:style>
  <w:style w:type="paragraph" w:styleId="afa">
    <w:name w:val="footnote text"/>
    <w:basedOn w:val="a"/>
    <w:link w:val="afb"/>
    <w:uiPriority w:val="99"/>
    <w:unhideWhenUsed/>
    <w:rsid w:val="00766E9C"/>
    <w:pPr>
      <w:widowControl w:val="0"/>
      <w:autoSpaceDE w:val="0"/>
      <w:autoSpaceDN w:val="0"/>
      <w:adjustRightInd w:val="0"/>
      <w:ind w:firstLine="720"/>
      <w:jc w:val="both"/>
    </w:pPr>
    <w:rPr>
      <w:rFonts w:ascii="Arial" w:hAnsi="Arial"/>
    </w:rPr>
  </w:style>
  <w:style w:type="character" w:customStyle="1" w:styleId="afb">
    <w:name w:val="Текст сноски Знак"/>
    <w:basedOn w:val="a0"/>
    <w:link w:val="afa"/>
    <w:uiPriority w:val="99"/>
    <w:rsid w:val="00766E9C"/>
    <w:rPr>
      <w:rFonts w:ascii="Arial" w:eastAsia="Times New Roman" w:hAnsi="Arial" w:cs="Times New Roman"/>
      <w:sz w:val="20"/>
      <w:szCs w:val="20"/>
      <w:lang w:eastAsia="ru-RU"/>
    </w:rPr>
  </w:style>
  <w:style w:type="character" w:styleId="afc">
    <w:name w:val="footnote reference"/>
    <w:uiPriority w:val="99"/>
    <w:unhideWhenUsed/>
    <w:rsid w:val="00766E9C"/>
    <w:rPr>
      <w:rFonts w:cs="Times New Roman"/>
      <w:vertAlign w:val="superscript"/>
    </w:rPr>
  </w:style>
  <w:style w:type="character" w:styleId="afd">
    <w:name w:val="annotation reference"/>
    <w:rsid w:val="00766E9C"/>
    <w:rPr>
      <w:sz w:val="16"/>
      <w:szCs w:val="16"/>
    </w:rPr>
  </w:style>
  <w:style w:type="paragraph" w:styleId="afe">
    <w:name w:val="annotation text"/>
    <w:basedOn w:val="a"/>
    <w:link w:val="aff"/>
    <w:rsid w:val="00766E9C"/>
  </w:style>
  <w:style w:type="character" w:customStyle="1" w:styleId="aff">
    <w:name w:val="Текст примечания Знак"/>
    <w:basedOn w:val="a0"/>
    <w:link w:val="afe"/>
    <w:rsid w:val="00766E9C"/>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766E9C"/>
    <w:rPr>
      <w:b/>
      <w:bCs/>
    </w:rPr>
  </w:style>
  <w:style w:type="character" w:customStyle="1" w:styleId="aff1">
    <w:name w:val="Тема примечания Знак"/>
    <w:basedOn w:val="aff"/>
    <w:link w:val="aff0"/>
    <w:rsid w:val="00766E9C"/>
    <w:rPr>
      <w:rFonts w:ascii="Times New Roman" w:eastAsia="Times New Roman" w:hAnsi="Times New Roman" w:cs="Times New Roman"/>
      <w:b/>
      <w:bCs/>
      <w:sz w:val="20"/>
      <w:szCs w:val="20"/>
      <w:lang w:eastAsia="ru-RU"/>
    </w:rPr>
  </w:style>
  <w:style w:type="paragraph" w:customStyle="1" w:styleId="aff2">
    <w:name w:val="Знак Знак Знак Знак Знак Знак Знак"/>
    <w:basedOn w:val="a"/>
    <w:rsid w:val="00766E9C"/>
    <w:pPr>
      <w:spacing w:after="160" w:line="240" w:lineRule="exact"/>
      <w:ind w:firstLine="567"/>
      <w:jc w:val="right"/>
    </w:pPr>
    <w:rPr>
      <w:rFonts w:ascii="Arial" w:hAnsi="Arial"/>
      <w:sz w:val="24"/>
      <w:szCs w:val="24"/>
      <w:lang w:val="en-GB" w:eastAsia="en-US"/>
    </w:rPr>
  </w:style>
  <w:style w:type="character" w:customStyle="1" w:styleId="blk">
    <w:name w:val="blk"/>
    <w:rsid w:val="00766E9C"/>
  </w:style>
  <w:style w:type="paragraph" w:styleId="HTML">
    <w:name w:val="HTML Preformatted"/>
    <w:basedOn w:val="a"/>
    <w:link w:val="HTML0"/>
    <w:rsid w:val="00766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0">
    <w:name w:val="Стандартный HTML Знак"/>
    <w:basedOn w:val="a0"/>
    <w:link w:val="HTML"/>
    <w:rsid w:val="00766E9C"/>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eader" Target="header2.xml"/><Relationship Id="rId26"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hyperlink" Target="http://www.sbor.ru" TargetMode="External"/><Relationship Id="rId12" Type="http://schemas.openxmlformats.org/officeDocument/2006/relationships/hyperlink" Target="https://websbor.gks.ru/webstat/" TargetMode="External"/><Relationship Id="rId17" Type="http://schemas.openxmlformats.org/officeDocument/2006/relationships/header" Target="header1.xml"/><Relationship Id="rId25" Type="http://schemas.openxmlformats.org/officeDocument/2006/relationships/hyperlink" Target="mailto:bte1@meria.sbor.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v.lenobl.ru/" TargetMode="External"/><Relationship Id="rId24" Type="http://schemas.openxmlformats.org/officeDocument/2006/relationships/hyperlink" Target="mailto:admsb@meria.sbor.ru"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egrul.nalog.ru/index.html"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84522.21"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9799</Words>
  <Characters>55858</Characters>
  <Application>Microsoft Office Word</Application>
  <DocSecurity>4</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cp:lastPrinted>2019-08-20T08:40:00Z</cp:lastPrinted>
  <dcterms:created xsi:type="dcterms:W3CDTF">2021-12-17T07:48:00Z</dcterms:created>
  <dcterms:modified xsi:type="dcterms:W3CDTF">2021-12-17T07:48:00Z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b60e2fc2-33f4-438e-84b9-9f7825e571b8</vt:lpwstr>
  </property>
</Properties>
</file>