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DF" w:rsidRDefault="009E5CDF" w:rsidP="009E5CD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CDF" w:rsidRDefault="009E5CDF" w:rsidP="009E5CD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E5CDF" w:rsidRDefault="00737916" w:rsidP="009E5CDF">
      <w:pPr>
        <w:jc w:val="center"/>
        <w:rPr>
          <w:b/>
          <w:spacing w:val="20"/>
          <w:sz w:val="32"/>
        </w:rPr>
      </w:pPr>
      <w:r w:rsidRPr="0073791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E5CDF" w:rsidRDefault="009E5CDF" w:rsidP="009E5CDF">
      <w:pPr>
        <w:pStyle w:val="3"/>
      </w:pPr>
      <w:r>
        <w:t>постановление</w:t>
      </w:r>
    </w:p>
    <w:p w:rsidR="009E5CDF" w:rsidRDefault="009E5CDF" w:rsidP="009E5CDF">
      <w:pPr>
        <w:jc w:val="center"/>
        <w:rPr>
          <w:sz w:val="24"/>
        </w:rPr>
      </w:pPr>
    </w:p>
    <w:p w:rsidR="009E5CDF" w:rsidRDefault="009E5CDF" w:rsidP="009E5CDF">
      <w:pPr>
        <w:jc w:val="center"/>
        <w:rPr>
          <w:sz w:val="24"/>
        </w:rPr>
      </w:pPr>
      <w:r>
        <w:rPr>
          <w:sz w:val="24"/>
        </w:rPr>
        <w:t>от 02/04/2019 № 722</w:t>
      </w:r>
    </w:p>
    <w:p w:rsidR="009E5CDF" w:rsidRPr="000837BF" w:rsidRDefault="009E5CDF" w:rsidP="009E5CDF">
      <w:pPr>
        <w:pStyle w:val="2"/>
        <w:ind w:right="2027"/>
        <w:jc w:val="both"/>
        <w:rPr>
          <w:b w:val="0"/>
          <w:sz w:val="10"/>
          <w:szCs w:val="10"/>
        </w:rPr>
      </w:pPr>
    </w:p>
    <w:p w:rsidR="009E5CDF" w:rsidRDefault="009E5CDF" w:rsidP="009E5CDF">
      <w:pPr>
        <w:pStyle w:val="2"/>
        <w:ind w:right="2027"/>
        <w:jc w:val="both"/>
        <w:rPr>
          <w:b w:val="0"/>
          <w:szCs w:val="24"/>
        </w:rPr>
      </w:pPr>
      <w:r w:rsidRPr="00907DA4">
        <w:rPr>
          <w:b w:val="0"/>
          <w:szCs w:val="24"/>
        </w:rPr>
        <w:t>О</w:t>
      </w:r>
      <w:r>
        <w:rPr>
          <w:b w:val="0"/>
          <w:szCs w:val="24"/>
        </w:rPr>
        <w:t xml:space="preserve"> планировании, подготовке и проведении эвакуации </w:t>
      </w:r>
    </w:p>
    <w:p w:rsidR="009E5CDF" w:rsidRDefault="009E5CDF" w:rsidP="009E5CDF">
      <w:pPr>
        <w:pStyle w:val="2"/>
        <w:ind w:right="2027"/>
        <w:jc w:val="both"/>
        <w:rPr>
          <w:b w:val="0"/>
          <w:szCs w:val="24"/>
        </w:rPr>
      </w:pPr>
      <w:r>
        <w:rPr>
          <w:b w:val="0"/>
          <w:szCs w:val="24"/>
        </w:rPr>
        <w:t xml:space="preserve">в  муниципальном </w:t>
      </w:r>
      <w:r w:rsidRPr="00907DA4">
        <w:rPr>
          <w:b w:val="0"/>
          <w:szCs w:val="24"/>
        </w:rPr>
        <w:t>обра</w:t>
      </w:r>
      <w:r>
        <w:rPr>
          <w:b w:val="0"/>
          <w:szCs w:val="24"/>
        </w:rPr>
        <w:t>зовании</w:t>
      </w:r>
      <w:r w:rsidRPr="00907DA4">
        <w:rPr>
          <w:b w:val="0"/>
          <w:szCs w:val="24"/>
        </w:rPr>
        <w:t xml:space="preserve"> Сосновоборский городской округ Ленинградской области</w:t>
      </w:r>
      <w:r>
        <w:rPr>
          <w:b w:val="0"/>
          <w:szCs w:val="24"/>
        </w:rPr>
        <w:t xml:space="preserve"> </w:t>
      </w:r>
    </w:p>
    <w:p w:rsidR="009E5CDF" w:rsidRDefault="009E5CDF" w:rsidP="009E5CDF"/>
    <w:p w:rsidR="009E5CDF" w:rsidRPr="000837BF" w:rsidRDefault="009E5CDF" w:rsidP="009E5CDF"/>
    <w:p w:rsidR="009E5CDF" w:rsidRPr="002F4443" w:rsidRDefault="009E5CDF" w:rsidP="009E5CDF">
      <w:pPr>
        <w:pStyle w:val="ConsTitle"/>
        <w:widowControl/>
        <w:ind w:right="-2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b w:val="0"/>
          <w:snapToGrid w:val="0"/>
          <w:sz w:val="24"/>
          <w:szCs w:val="24"/>
        </w:rPr>
        <w:t>В соответствии</w:t>
      </w:r>
      <w:r w:rsidRPr="002F4443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napToGrid w:val="0"/>
          <w:sz w:val="24"/>
          <w:szCs w:val="24"/>
        </w:rPr>
        <w:t xml:space="preserve">с Постановлением </w:t>
      </w:r>
      <w:r w:rsidRPr="00E51FF0">
        <w:rPr>
          <w:rFonts w:ascii="Times New Roman" w:hAnsi="Times New Roman"/>
          <w:b w:val="0"/>
          <w:snapToGrid w:val="0"/>
          <w:sz w:val="24"/>
          <w:szCs w:val="24"/>
        </w:rPr>
        <w:t>п</w:t>
      </w:r>
      <w:r w:rsidRPr="002F4443">
        <w:rPr>
          <w:rFonts w:ascii="Times New Roman" w:hAnsi="Times New Roman"/>
          <w:b w:val="0"/>
          <w:snapToGrid w:val="0"/>
          <w:sz w:val="24"/>
          <w:szCs w:val="24"/>
        </w:rPr>
        <w:t xml:space="preserve">равительства Российской Федерации </w:t>
      </w:r>
      <w:r>
        <w:rPr>
          <w:rFonts w:ascii="Times New Roman" w:hAnsi="Times New Roman"/>
          <w:b w:val="0"/>
          <w:snapToGrid w:val="0"/>
          <w:sz w:val="24"/>
          <w:szCs w:val="24"/>
        </w:rPr>
        <w:t xml:space="preserve">                        </w:t>
      </w:r>
      <w:r w:rsidRPr="002F4443">
        <w:rPr>
          <w:rFonts w:ascii="Times New Roman" w:hAnsi="Times New Roman"/>
          <w:b w:val="0"/>
          <w:snapToGrid w:val="0"/>
          <w:sz w:val="24"/>
          <w:szCs w:val="24"/>
        </w:rPr>
        <w:t>от 22 июня 2004 г</w:t>
      </w:r>
      <w:r>
        <w:rPr>
          <w:rFonts w:ascii="Times New Roman" w:hAnsi="Times New Roman"/>
          <w:b w:val="0"/>
          <w:snapToGrid w:val="0"/>
          <w:sz w:val="24"/>
          <w:szCs w:val="24"/>
        </w:rPr>
        <w:t>ода</w:t>
      </w:r>
      <w:r w:rsidRPr="002F4443">
        <w:rPr>
          <w:rFonts w:ascii="Times New Roman" w:hAnsi="Times New Roman"/>
          <w:b w:val="0"/>
          <w:snapToGrid w:val="0"/>
          <w:sz w:val="24"/>
          <w:szCs w:val="24"/>
        </w:rPr>
        <w:t xml:space="preserve"> № 303 «Об утверждении правил эвакуации населения, материальных и культурных ценностей в безопасные районы</w:t>
      </w:r>
      <w:r>
        <w:rPr>
          <w:rFonts w:ascii="Times New Roman" w:hAnsi="Times New Roman"/>
          <w:b w:val="0"/>
          <w:snapToGrid w:val="0"/>
          <w:sz w:val="24"/>
          <w:szCs w:val="24"/>
        </w:rPr>
        <w:t xml:space="preserve">», </w:t>
      </w:r>
      <w:r w:rsidRPr="002D68E9">
        <w:rPr>
          <w:rFonts w:ascii="Times New Roman" w:hAnsi="Times New Roman"/>
          <w:b w:val="0"/>
          <w:sz w:val="24"/>
          <w:szCs w:val="28"/>
        </w:rPr>
        <w:t>Постановление</w:t>
      </w:r>
      <w:r>
        <w:rPr>
          <w:rFonts w:ascii="Times New Roman" w:hAnsi="Times New Roman"/>
          <w:b w:val="0"/>
          <w:sz w:val="24"/>
          <w:szCs w:val="28"/>
        </w:rPr>
        <w:t>м</w:t>
      </w:r>
      <w:r w:rsidRPr="002D68E9">
        <w:rPr>
          <w:rFonts w:ascii="Times New Roman" w:hAnsi="Times New Roman"/>
          <w:b w:val="0"/>
          <w:sz w:val="24"/>
          <w:szCs w:val="28"/>
        </w:rPr>
        <w:t xml:space="preserve"> Губернатора</w:t>
      </w:r>
      <w:r>
        <w:rPr>
          <w:rFonts w:ascii="Times New Roman" w:hAnsi="Times New Roman"/>
          <w:b w:val="0"/>
          <w:sz w:val="24"/>
          <w:szCs w:val="28"/>
        </w:rPr>
        <w:t xml:space="preserve"> Ленинградской области от 14 июля </w:t>
      </w:r>
      <w:r w:rsidRPr="002D68E9">
        <w:rPr>
          <w:rFonts w:ascii="Times New Roman" w:hAnsi="Times New Roman"/>
          <w:b w:val="0"/>
          <w:sz w:val="24"/>
          <w:szCs w:val="28"/>
        </w:rPr>
        <w:t>200</w:t>
      </w:r>
      <w:r>
        <w:rPr>
          <w:rFonts w:ascii="Times New Roman" w:hAnsi="Times New Roman"/>
          <w:b w:val="0"/>
          <w:sz w:val="24"/>
          <w:szCs w:val="28"/>
        </w:rPr>
        <w:t xml:space="preserve">8 года № 142-ПГ (ред. от 26 января 2016 года) </w:t>
      </w:r>
      <w:r w:rsidRPr="002D68E9">
        <w:rPr>
          <w:rFonts w:ascii="Times New Roman" w:hAnsi="Times New Roman"/>
          <w:b w:val="0"/>
          <w:sz w:val="24"/>
          <w:szCs w:val="28"/>
        </w:rPr>
        <w:t>"О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</w:t>
      </w:r>
      <w:proofErr w:type="gramEnd"/>
      <w:r w:rsidRPr="002D68E9">
        <w:rPr>
          <w:rFonts w:ascii="Times New Roman" w:hAnsi="Times New Roman"/>
          <w:b w:val="0"/>
          <w:sz w:val="24"/>
          <w:szCs w:val="28"/>
        </w:rPr>
        <w:t xml:space="preserve"> мирное время"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Pr="002F4443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2F4443">
        <w:rPr>
          <w:rFonts w:ascii="Times New Roman" w:hAnsi="Times New Roman"/>
          <w:b w:val="0"/>
          <w:sz w:val="24"/>
          <w:szCs w:val="24"/>
        </w:rPr>
        <w:t>Сосновоб</w:t>
      </w:r>
      <w:r>
        <w:rPr>
          <w:rFonts w:ascii="Times New Roman" w:hAnsi="Times New Roman"/>
          <w:b w:val="0"/>
          <w:sz w:val="24"/>
          <w:szCs w:val="24"/>
        </w:rPr>
        <w:t>орский городской</w:t>
      </w:r>
      <w:r w:rsidRPr="002F4443">
        <w:rPr>
          <w:rFonts w:ascii="Times New Roman" w:hAnsi="Times New Roman"/>
          <w:b w:val="0"/>
          <w:sz w:val="24"/>
          <w:szCs w:val="24"/>
        </w:rPr>
        <w:t xml:space="preserve"> округ</w:t>
      </w:r>
      <w:r w:rsidRPr="002F4443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2F4443">
        <w:rPr>
          <w:rFonts w:ascii="Times New Roman" w:hAnsi="Times New Roman"/>
          <w:b w:val="0"/>
          <w:sz w:val="24"/>
          <w:szCs w:val="24"/>
        </w:rPr>
        <w:t>Ленинградской области</w:t>
      </w:r>
      <w:r w:rsidRPr="002F4443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2F4443">
        <w:rPr>
          <w:rFonts w:ascii="Times New Roman" w:hAnsi="Times New Roman"/>
          <w:b w:val="0"/>
          <w:sz w:val="24"/>
          <w:szCs w:val="24"/>
        </w:rPr>
        <w:t>постановляет:</w:t>
      </w:r>
    </w:p>
    <w:p w:rsidR="009E5CDF" w:rsidRPr="00907DA4" w:rsidRDefault="009E5CDF" w:rsidP="009E5CDF">
      <w:pPr>
        <w:ind w:right="-285" w:firstLine="567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1. Утвердить:</w:t>
      </w:r>
    </w:p>
    <w:p w:rsidR="009E5CDF" w:rsidRPr="00907DA4" w:rsidRDefault="009E5CDF" w:rsidP="009E5CDF">
      <w:pPr>
        <w:ind w:right="-285" w:firstLine="567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1.1.Положение о планировании, подготовке и проведении</w:t>
      </w:r>
      <w:r w:rsidRPr="00907DA4">
        <w:rPr>
          <w:bCs/>
          <w:snapToGrid w:val="0"/>
          <w:sz w:val="24"/>
          <w:szCs w:val="24"/>
        </w:rPr>
        <w:t xml:space="preserve"> эвакуации населения, материальных и культурных ценностей </w:t>
      </w:r>
      <w:r>
        <w:rPr>
          <w:bCs/>
          <w:snapToGrid w:val="0"/>
          <w:sz w:val="24"/>
          <w:szCs w:val="24"/>
        </w:rPr>
        <w:t>в муниципальном образовании</w:t>
      </w:r>
      <w:r w:rsidRPr="00907DA4">
        <w:rPr>
          <w:bCs/>
          <w:snapToGrid w:val="0"/>
          <w:sz w:val="24"/>
          <w:szCs w:val="24"/>
        </w:rPr>
        <w:t xml:space="preserve"> Сосновоборский городской округ Ленинградской области</w:t>
      </w:r>
      <w:r>
        <w:rPr>
          <w:bCs/>
          <w:snapToGrid w:val="0"/>
          <w:sz w:val="24"/>
          <w:szCs w:val="24"/>
        </w:rPr>
        <w:t xml:space="preserve"> </w:t>
      </w:r>
      <w:r w:rsidRPr="00982D3C">
        <w:rPr>
          <w:bCs/>
          <w:snapToGrid w:val="0"/>
          <w:color w:val="000000"/>
          <w:sz w:val="24"/>
          <w:szCs w:val="24"/>
        </w:rPr>
        <w:t>(Приложение 1).</w:t>
      </w:r>
    </w:p>
    <w:p w:rsidR="009E5CDF" w:rsidRPr="00907DA4" w:rsidRDefault="009E5CDF" w:rsidP="009E5CDF">
      <w:pPr>
        <w:ind w:right="-285" w:firstLine="567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1.2</w:t>
      </w:r>
      <w:r>
        <w:rPr>
          <w:bCs/>
          <w:snapToGrid w:val="0"/>
          <w:sz w:val="24"/>
          <w:szCs w:val="24"/>
        </w:rPr>
        <w:t xml:space="preserve">.Состав, </w:t>
      </w:r>
      <w:r>
        <w:rPr>
          <w:sz w:val="24"/>
          <w:szCs w:val="24"/>
        </w:rPr>
        <w:t>о</w:t>
      </w:r>
      <w:r w:rsidRPr="00907DA4">
        <w:rPr>
          <w:sz w:val="24"/>
          <w:szCs w:val="24"/>
        </w:rPr>
        <w:t xml:space="preserve">сновные задачи </w:t>
      </w:r>
      <w:r>
        <w:rPr>
          <w:sz w:val="24"/>
          <w:szCs w:val="24"/>
        </w:rPr>
        <w:t xml:space="preserve">и численность эвакуационных </w:t>
      </w:r>
      <w:r w:rsidRPr="00907DA4">
        <w:rPr>
          <w:sz w:val="24"/>
          <w:szCs w:val="24"/>
        </w:rPr>
        <w:t>органов</w:t>
      </w:r>
      <w:r w:rsidRPr="00982D3C">
        <w:rPr>
          <w:color w:val="000000"/>
          <w:sz w:val="24"/>
          <w:szCs w:val="24"/>
        </w:rPr>
        <w:t xml:space="preserve"> (Приложение 2).</w:t>
      </w:r>
    </w:p>
    <w:p w:rsidR="009E5CDF" w:rsidRPr="00907DA4" w:rsidRDefault="009E5CDF" w:rsidP="009E5CDF">
      <w:pPr>
        <w:ind w:right="-285" w:firstLine="567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1.3</w:t>
      </w:r>
      <w:r>
        <w:rPr>
          <w:bCs/>
          <w:snapToGrid w:val="0"/>
          <w:sz w:val="24"/>
          <w:szCs w:val="24"/>
        </w:rPr>
        <w:t>.</w:t>
      </w:r>
      <w:r w:rsidRPr="00907DA4">
        <w:rPr>
          <w:bCs/>
          <w:snapToGrid w:val="0"/>
          <w:sz w:val="24"/>
          <w:szCs w:val="24"/>
        </w:rPr>
        <w:t>Положение о</w:t>
      </w:r>
      <w:r>
        <w:rPr>
          <w:bCs/>
          <w:snapToGrid w:val="0"/>
          <w:sz w:val="24"/>
          <w:szCs w:val="24"/>
        </w:rPr>
        <w:t xml:space="preserve"> сборных эвакуационных пунктах в муниципальном образовании</w:t>
      </w:r>
      <w:r w:rsidRPr="00E51FF0">
        <w:rPr>
          <w:sz w:val="24"/>
          <w:szCs w:val="24"/>
        </w:rPr>
        <w:t xml:space="preserve"> Сосновоборский городской округ</w:t>
      </w:r>
      <w:r w:rsidRPr="00E51FF0">
        <w:rPr>
          <w:spacing w:val="26"/>
          <w:sz w:val="24"/>
          <w:szCs w:val="24"/>
        </w:rPr>
        <w:t xml:space="preserve"> </w:t>
      </w:r>
      <w:r w:rsidRPr="00E51FF0">
        <w:rPr>
          <w:sz w:val="24"/>
          <w:szCs w:val="24"/>
        </w:rPr>
        <w:t>Ленинградской области</w:t>
      </w:r>
      <w:r w:rsidRPr="00907DA4">
        <w:rPr>
          <w:bCs/>
          <w:snapToGrid w:val="0"/>
          <w:sz w:val="24"/>
          <w:szCs w:val="24"/>
        </w:rPr>
        <w:t xml:space="preserve"> </w:t>
      </w:r>
      <w:r w:rsidRPr="00982D3C">
        <w:rPr>
          <w:bCs/>
          <w:snapToGrid w:val="0"/>
          <w:color w:val="000000"/>
          <w:sz w:val="24"/>
          <w:szCs w:val="24"/>
        </w:rPr>
        <w:t>(Приложение 3).</w:t>
      </w:r>
    </w:p>
    <w:p w:rsidR="009E5CDF" w:rsidRPr="00891500" w:rsidRDefault="009E5CDF" w:rsidP="009E5CDF">
      <w:pPr>
        <w:ind w:right="-284" w:firstLine="567"/>
        <w:jc w:val="both"/>
        <w:rPr>
          <w:bCs/>
          <w:snapToGrid w:val="0"/>
          <w:color w:val="000000"/>
          <w:sz w:val="24"/>
          <w:szCs w:val="24"/>
        </w:rPr>
      </w:pPr>
      <w:r w:rsidRPr="00891500">
        <w:rPr>
          <w:bCs/>
          <w:snapToGrid w:val="0"/>
          <w:sz w:val="24"/>
          <w:szCs w:val="24"/>
        </w:rPr>
        <w:t xml:space="preserve">1.4.Список организаций-формирователей сборных эвакуационных пунктов </w:t>
      </w:r>
      <w:r>
        <w:rPr>
          <w:bCs/>
          <w:snapToGrid w:val="0"/>
          <w:sz w:val="24"/>
          <w:szCs w:val="24"/>
        </w:rPr>
        <w:t>в муниципальном образовании</w:t>
      </w:r>
      <w:r w:rsidRPr="00907DA4">
        <w:rPr>
          <w:bCs/>
          <w:snapToGrid w:val="0"/>
          <w:sz w:val="24"/>
          <w:szCs w:val="24"/>
        </w:rPr>
        <w:t xml:space="preserve"> Сосновоборский городской округ Ленинградской области</w:t>
      </w:r>
      <w:r w:rsidRPr="00891500">
        <w:rPr>
          <w:bCs/>
          <w:snapToGrid w:val="0"/>
          <w:sz w:val="24"/>
          <w:szCs w:val="24"/>
        </w:rPr>
        <w:t xml:space="preserve"> и мест их </w:t>
      </w:r>
      <w:r w:rsidRPr="00891500">
        <w:rPr>
          <w:bCs/>
          <w:snapToGrid w:val="0"/>
          <w:color w:val="000000"/>
          <w:sz w:val="24"/>
          <w:szCs w:val="24"/>
        </w:rPr>
        <w:t>развертывания (Приложение 4);</w:t>
      </w:r>
    </w:p>
    <w:p w:rsidR="009E5CDF" w:rsidRPr="00B42F2D" w:rsidRDefault="009E5CDF" w:rsidP="009E5CDF">
      <w:pPr>
        <w:ind w:right="-284" w:firstLine="567"/>
        <w:jc w:val="both"/>
        <w:rPr>
          <w:bCs/>
          <w:snapToGrid w:val="0"/>
          <w:color w:val="000000"/>
          <w:sz w:val="24"/>
          <w:szCs w:val="24"/>
        </w:rPr>
      </w:pPr>
      <w:r w:rsidRPr="00891500">
        <w:rPr>
          <w:bCs/>
          <w:snapToGrid w:val="0"/>
          <w:sz w:val="24"/>
          <w:szCs w:val="24"/>
        </w:rPr>
        <w:t>2. Руководителям предприятий и организаций, осуществляющих деятельность на</w:t>
      </w:r>
      <w:r>
        <w:rPr>
          <w:bCs/>
          <w:snapToGrid w:val="0"/>
          <w:sz w:val="24"/>
          <w:szCs w:val="24"/>
        </w:rPr>
        <w:t xml:space="preserve"> территории</w:t>
      </w:r>
      <w:r w:rsidRPr="00E51FF0">
        <w:rPr>
          <w:bCs/>
          <w:snapToGrid w:val="0"/>
          <w:sz w:val="24"/>
          <w:szCs w:val="24"/>
        </w:rPr>
        <w:t xml:space="preserve"> муниципального образования</w:t>
      </w:r>
      <w:r w:rsidRPr="00E51FF0">
        <w:rPr>
          <w:sz w:val="24"/>
          <w:szCs w:val="24"/>
        </w:rPr>
        <w:t xml:space="preserve"> Сосновоборский городской округ</w:t>
      </w:r>
      <w:r w:rsidRPr="00E51FF0">
        <w:rPr>
          <w:spacing w:val="26"/>
          <w:sz w:val="24"/>
          <w:szCs w:val="24"/>
        </w:rPr>
        <w:t xml:space="preserve"> </w:t>
      </w:r>
      <w:r w:rsidRPr="00E51FF0">
        <w:rPr>
          <w:sz w:val="24"/>
          <w:szCs w:val="24"/>
        </w:rPr>
        <w:t xml:space="preserve">Ленинградской </w:t>
      </w:r>
      <w:r w:rsidRPr="00B42F2D">
        <w:rPr>
          <w:color w:val="000000"/>
          <w:sz w:val="24"/>
          <w:szCs w:val="24"/>
        </w:rPr>
        <w:t xml:space="preserve">области в течение 5 рабочих дней после обнародования настоящего постановления: </w:t>
      </w:r>
    </w:p>
    <w:p w:rsidR="009E5CDF" w:rsidRDefault="009E5CDF" w:rsidP="009E5CDF">
      <w:pPr>
        <w:ind w:right="-28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9256E2">
        <w:rPr>
          <w:color w:val="000000"/>
          <w:sz w:val="24"/>
          <w:szCs w:val="24"/>
        </w:rPr>
        <w:t>здать приказы о создании эвакуационных органов</w:t>
      </w:r>
      <w:r>
        <w:rPr>
          <w:color w:val="000000"/>
          <w:sz w:val="24"/>
          <w:szCs w:val="24"/>
        </w:rPr>
        <w:t>;</w:t>
      </w:r>
    </w:p>
    <w:p w:rsidR="009E5CDF" w:rsidRPr="001B053E" w:rsidRDefault="009E5CDF" w:rsidP="009E5CDF">
      <w:pPr>
        <w:ind w:right="-285" w:firstLine="567"/>
        <w:jc w:val="both"/>
        <w:rPr>
          <w:color w:val="00000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организовать работу по</w:t>
      </w:r>
      <w:r>
        <w:rPr>
          <w:bCs/>
          <w:snapToGrid w:val="0"/>
          <w:sz w:val="24"/>
          <w:szCs w:val="24"/>
        </w:rPr>
        <w:t xml:space="preserve"> оформлению </w:t>
      </w:r>
      <w:r w:rsidRPr="00907DA4">
        <w:rPr>
          <w:bCs/>
          <w:snapToGrid w:val="0"/>
          <w:sz w:val="24"/>
          <w:szCs w:val="24"/>
        </w:rPr>
        <w:t>документов эв</w:t>
      </w:r>
      <w:r>
        <w:rPr>
          <w:bCs/>
          <w:snapToGrid w:val="0"/>
          <w:sz w:val="24"/>
          <w:szCs w:val="24"/>
        </w:rPr>
        <w:t>акуационного планирования (приложение 5);</w:t>
      </w:r>
      <w:r w:rsidRPr="00907DA4">
        <w:rPr>
          <w:bCs/>
          <w:snapToGrid w:val="0"/>
          <w:sz w:val="24"/>
          <w:szCs w:val="24"/>
        </w:rPr>
        <w:t xml:space="preserve"> </w:t>
      </w:r>
    </w:p>
    <w:p w:rsidR="009E5CDF" w:rsidRPr="00C84E03" w:rsidRDefault="009E5CDF" w:rsidP="009E5CDF">
      <w:pPr>
        <w:pStyle w:val="ad"/>
        <w:ind w:right="-319"/>
        <w:jc w:val="both"/>
        <w:rPr>
          <w:bCs/>
          <w:color w:val="000000"/>
          <w:sz w:val="24"/>
          <w:szCs w:val="24"/>
        </w:rPr>
      </w:pPr>
      <w:r w:rsidRPr="00E94DA0">
        <w:rPr>
          <w:color w:val="000000"/>
          <w:sz w:val="24"/>
          <w:szCs w:val="24"/>
        </w:rPr>
        <w:t xml:space="preserve">         </w:t>
      </w:r>
      <w:proofErr w:type="gramStart"/>
      <w:r w:rsidRPr="00B42F2D">
        <w:rPr>
          <w:color w:val="000000"/>
          <w:sz w:val="24"/>
          <w:szCs w:val="24"/>
        </w:rPr>
        <w:t>в течение 10 рабочих дней после обнародования постановления копии приказов о</w:t>
      </w:r>
      <w:r>
        <w:rPr>
          <w:sz w:val="24"/>
          <w:szCs w:val="24"/>
        </w:rPr>
        <w:t xml:space="preserve"> создании эвакуационных органов, планов развертывания </w:t>
      </w:r>
      <w:r w:rsidRPr="00907DA4">
        <w:rPr>
          <w:sz w:val="24"/>
          <w:szCs w:val="24"/>
        </w:rPr>
        <w:t xml:space="preserve">и приведения их в готовность к работе (согласованных </w:t>
      </w:r>
      <w:r>
        <w:rPr>
          <w:sz w:val="24"/>
          <w:szCs w:val="24"/>
        </w:rPr>
        <w:t xml:space="preserve">с председателем эвакуационной комиссии в администрации муниципального образования Сосновоборский городской округ Ленинградской области </w:t>
      </w:r>
      <w:r w:rsidRPr="00907DA4">
        <w:rPr>
          <w:sz w:val="24"/>
          <w:szCs w:val="24"/>
        </w:rPr>
        <w:t>и утвержденных руководителями организаций – фор</w:t>
      </w:r>
      <w:r>
        <w:rPr>
          <w:sz w:val="24"/>
          <w:szCs w:val="24"/>
        </w:rPr>
        <w:t>мирователей эвакуационных органов</w:t>
      </w:r>
      <w:r w:rsidRPr="00907DA4">
        <w:rPr>
          <w:sz w:val="24"/>
          <w:szCs w:val="24"/>
        </w:rPr>
        <w:t>) представить в отдел гр</w:t>
      </w:r>
      <w:r>
        <w:rPr>
          <w:sz w:val="24"/>
          <w:szCs w:val="24"/>
        </w:rPr>
        <w:t xml:space="preserve">ажданской защиты </w:t>
      </w:r>
      <w:r w:rsidRPr="00C84E03">
        <w:rPr>
          <w:bCs/>
          <w:color w:val="000000"/>
          <w:sz w:val="24"/>
          <w:szCs w:val="24"/>
        </w:rPr>
        <w:t>комитета по общественной безопасности и</w:t>
      </w:r>
      <w:r w:rsidRPr="00B42F2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информации.</w:t>
      </w:r>
      <w:r w:rsidRPr="00C84E03">
        <w:rPr>
          <w:bCs/>
          <w:color w:val="000000"/>
          <w:sz w:val="24"/>
          <w:szCs w:val="24"/>
        </w:rPr>
        <w:t xml:space="preserve"> </w:t>
      </w:r>
      <w:proofErr w:type="gramEnd"/>
    </w:p>
    <w:p w:rsidR="009E5CDF" w:rsidRPr="00B42F2D" w:rsidRDefault="009E5CDF" w:rsidP="009E5CDF">
      <w:pPr>
        <w:ind w:right="-285" w:firstLine="567"/>
        <w:jc w:val="both"/>
        <w:rPr>
          <w:color w:val="000000"/>
          <w:sz w:val="24"/>
          <w:szCs w:val="24"/>
        </w:rPr>
      </w:pPr>
      <w:r>
        <w:rPr>
          <w:bCs/>
          <w:snapToGrid w:val="0"/>
          <w:sz w:val="24"/>
          <w:szCs w:val="24"/>
        </w:rPr>
        <w:t>3</w:t>
      </w:r>
      <w:r w:rsidRPr="00907DA4">
        <w:rPr>
          <w:bCs/>
          <w:snapToGrid w:val="0"/>
          <w:sz w:val="24"/>
          <w:szCs w:val="24"/>
        </w:rPr>
        <w:t>. </w:t>
      </w:r>
      <w:r>
        <w:rPr>
          <w:bCs/>
          <w:snapToGrid w:val="0"/>
          <w:sz w:val="24"/>
          <w:szCs w:val="24"/>
        </w:rPr>
        <w:t>Р</w:t>
      </w:r>
      <w:r w:rsidRPr="00907DA4">
        <w:rPr>
          <w:bCs/>
          <w:snapToGrid w:val="0"/>
          <w:sz w:val="24"/>
          <w:szCs w:val="24"/>
        </w:rPr>
        <w:t>уководителям организаций</w:t>
      </w:r>
      <w:r>
        <w:rPr>
          <w:bCs/>
          <w:snapToGrid w:val="0"/>
          <w:sz w:val="24"/>
          <w:szCs w:val="24"/>
        </w:rPr>
        <w:t xml:space="preserve"> - формирователей сборных эвакуационных пунктов, </w:t>
      </w:r>
      <w:r>
        <w:rPr>
          <w:sz w:val="24"/>
          <w:szCs w:val="24"/>
        </w:rPr>
        <w:t xml:space="preserve">в </w:t>
      </w:r>
      <w:r w:rsidRPr="00B42F2D">
        <w:rPr>
          <w:color w:val="000000"/>
          <w:sz w:val="24"/>
          <w:szCs w:val="24"/>
        </w:rPr>
        <w:t xml:space="preserve">течение 10 дней после обнародования настоящего постановления организовать: 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разработку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(корректировку при наличии) документации сборных эвакуационных пунктов </w:t>
      </w:r>
      <w:r>
        <w:rPr>
          <w:bCs/>
          <w:snapToGrid w:val="0"/>
          <w:sz w:val="24"/>
          <w:szCs w:val="24"/>
        </w:rPr>
        <w:t>(приложение 5)</w:t>
      </w:r>
      <w:r>
        <w:rPr>
          <w:sz w:val="24"/>
          <w:szCs w:val="24"/>
        </w:rPr>
        <w:t>;</w:t>
      </w:r>
    </w:p>
    <w:p w:rsidR="009E5CDF" w:rsidRPr="00907DA4" w:rsidRDefault="009E5CDF" w:rsidP="009E5CDF">
      <w:pPr>
        <w:pStyle w:val="31"/>
        <w:spacing w:after="0"/>
        <w:ind w:left="0" w:right="-285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</w:t>
      </w:r>
      <w:r w:rsidRPr="00907DA4">
        <w:rPr>
          <w:sz w:val="24"/>
          <w:szCs w:val="24"/>
        </w:rPr>
        <w:t>риобретение и хранение материально-технических средс</w:t>
      </w:r>
      <w:r>
        <w:rPr>
          <w:sz w:val="24"/>
          <w:szCs w:val="24"/>
        </w:rPr>
        <w:t xml:space="preserve">тв, </w:t>
      </w:r>
      <w:r w:rsidRPr="00907DA4">
        <w:rPr>
          <w:sz w:val="24"/>
          <w:szCs w:val="24"/>
        </w:rPr>
        <w:t>необходимы</w:t>
      </w:r>
      <w:r>
        <w:rPr>
          <w:sz w:val="24"/>
          <w:szCs w:val="24"/>
        </w:rPr>
        <w:t>х для развертывания и работы сборных эвакуационных пунктов;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разработку</w:t>
      </w:r>
      <w:r w:rsidRPr="00907DA4">
        <w:rPr>
          <w:sz w:val="24"/>
          <w:szCs w:val="24"/>
        </w:rPr>
        <w:t xml:space="preserve"> и изготовление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>инф</w:t>
      </w:r>
      <w:r>
        <w:rPr>
          <w:sz w:val="24"/>
          <w:szCs w:val="24"/>
        </w:rPr>
        <w:t>ормационных материалов о порядке прохождения сборных эвакуационных пунктов</w:t>
      </w:r>
      <w:r w:rsidRPr="00907DA4">
        <w:rPr>
          <w:sz w:val="24"/>
          <w:szCs w:val="24"/>
        </w:rPr>
        <w:t xml:space="preserve"> (схем расположен</w:t>
      </w:r>
      <w:r>
        <w:rPr>
          <w:sz w:val="24"/>
          <w:szCs w:val="24"/>
        </w:rPr>
        <w:t>ия структурных подразделений</w:t>
      </w:r>
      <w:r w:rsidRPr="00907DA4">
        <w:rPr>
          <w:sz w:val="24"/>
          <w:szCs w:val="24"/>
        </w:rPr>
        <w:t>, включая пункты посадки на общественный автотранспорт и пункты формирования автоколонн из личного транспорта, указателей маршрутов следования при регистрации, таблиц с наименованиями поме</w:t>
      </w:r>
      <w:r>
        <w:rPr>
          <w:sz w:val="24"/>
          <w:szCs w:val="24"/>
        </w:rPr>
        <w:t>щений и др.);</w:t>
      </w:r>
      <w:r w:rsidRPr="00907DA4">
        <w:rPr>
          <w:sz w:val="24"/>
          <w:szCs w:val="24"/>
        </w:rPr>
        <w:t xml:space="preserve"> 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специальную подготовку личного состава;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разработку</w:t>
      </w:r>
      <w:r w:rsidRPr="00907DA4">
        <w:rPr>
          <w:sz w:val="24"/>
          <w:szCs w:val="24"/>
        </w:rPr>
        <w:t xml:space="preserve"> планово</w:t>
      </w:r>
      <w:r>
        <w:rPr>
          <w:sz w:val="24"/>
          <w:szCs w:val="24"/>
        </w:rPr>
        <w:t xml:space="preserve">го почасового графика работы сборных эвакуационных пунктов </w:t>
      </w:r>
      <w:r w:rsidRPr="00907DA4">
        <w:rPr>
          <w:sz w:val="24"/>
          <w:szCs w:val="24"/>
        </w:rPr>
        <w:t xml:space="preserve"> в исполнительный пер</w:t>
      </w:r>
      <w:r>
        <w:rPr>
          <w:sz w:val="24"/>
          <w:szCs w:val="24"/>
        </w:rPr>
        <w:t>иод;</w:t>
      </w:r>
    </w:p>
    <w:p w:rsidR="009E5CDF" w:rsidRPr="00C84E03" w:rsidRDefault="009E5CDF" w:rsidP="009E5CDF">
      <w:pPr>
        <w:pStyle w:val="a7"/>
        <w:tabs>
          <w:tab w:val="left" w:pos="851"/>
        </w:tabs>
        <w:ind w:right="-285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4</w:t>
      </w:r>
      <w:r w:rsidRPr="00C84E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84E03">
        <w:rPr>
          <w:color w:val="000000"/>
          <w:szCs w:val="24"/>
        </w:rPr>
        <w:t xml:space="preserve">Общему отделу администрации (Баскакова К.Л.) обнародовать настоящее постановление на электронном сайте городской газеты «Маяк». </w:t>
      </w:r>
    </w:p>
    <w:p w:rsidR="009E5CDF" w:rsidRPr="00C84E03" w:rsidRDefault="009E5CDF" w:rsidP="009E5CDF">
      <w:pPr>
        <w:pStyle w:val="a7"/>
        <w:tabs>
          <w:tab w:val="left" w:pos="851"/>
        </w:tabs>
        <w:ind w:right="-285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5</w:t>
      </w:r>
      <w:r w:rsidRPr="00C84E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84E03">
        <w:rPr>
          <w:color w:val="000000"/>
          <w:szCs w:val="24"/>
        </w:rPr>
        <w:t>Отделу по связям с общественностью (пресс-центру)</w:t>
      </w:r>
      <w:r>
        <w:rPr>
          <w:color w:val="000000"/>
          <w:szCs w:val="24"/>
        </w:rPr>
        <w:t xml:space="preserve"> комитета по общественной безопасности и информации</w:t>
      </w:r>
      <w:r w:rsidRPr="00C84E03">
        <w:rPr>
          <w:color w:val="000000"/>
          <w:szCs w:val="24"/>
        </w:rPr>
        <w:t xml:space="preserve"> (Никитина В.Г.) </w:t>
      </w:r>
      <w:r>
        <w:rPr>
          <w:color w:val="000000"/>
          <w:szCs w:val="24"/>
        </w:rPr>
        <w:t xml:space="preserve">обнародовать </w:t>
      </w:r>
      <w:r w:rsidRPr="00C84E03">
        <w:rPr>
          <w:color w:val="000000"/>
          <w:szCs w:val="24"/>
        </w:rPr>
        <w:t>настоящее постановление на официальном сайте Сосновоборского городского округа.</w:t>
      </w:r>
    </w:p>
    <w:p w:rsidR="009E5CDF" w:rsidRPr="00C84E03" w:rsidRDefault="009E5CDF" w:rsidP="009E5CDF">
      <w:pPr>
        <w:pStyle w:val="a7"/>
        <w:tabs>
          <w:tab w:val="left" w:pos="952"/>
        </w:tabs>
        <w:ind w:firstLine="0"/>
        <w:rPr>
          <w:color w:val="000000"/>
          <w:szCs w:val="24"/>
        </w:rPr>
      </w:pPr>
      <w:r w:rsidRPr="00C84E03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 6</w:t>
      </w:r>
      <w:r w:rsidRPr="00C84E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84E03">
        <w:rPr>
          <w:color w:val="000000"/>
          <w:szCs w:val="24"/>
        </w:rPr>
        <w:t>Настоящее постановление вступает в силу со дня официального обнародования.</w:t>
      </w:r>
    </w:p>
    <w:p w:rsidR="009E5CDF" w:rsidRDefault="009E5CDF" w:rsidP="009E5CDF">
      <w:pPr>
        <w:ind w:right="-285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7</w:t>
      </w:r>
      <w:r w:rsidRPr="00907DA4">
        <w:rPr>
          <w:bCs/>
          <w:snapToGrid w:val="0"/>
          <w:sz w:val="24"/>
          <w:szCs w:val="24"/>
        </w:rPr>
        <w:t>. </w:t>
      </w:r>
      <w:proofErr w:type="gramStart"/>
      <w:r w:rsidRPr="00907DA4">
        <w:rPr>
          <w:bCs/>
          <w:snapToGrid w:val="0"/>
          <w:sz w:val="24"/>
          <w:szCs w:val="24"/>
        </w:rPr>
        <w:t>Контроль за</w:t>
      </w:r>
      <w:proofErr w:type="gramEnd"/>
      <w:r w:rsidRPr="00907DA4">
        <w:rPr>
          <w:bCs/>
          <w:snapToGrid w:val="0"/>
          <w:sz w:val="24"/>
          <w:szCs w:val="24"/>
        </w:rPr>
        <w:t xml:space="preserve"> исполнением настоящего постановления возложить на первого з</w:t>
      </w:r>
      <w:r>
        <w:rPr>
          <w:bCs/>
          <w:snapToGrid w:val="0"/>
          <w:sz w:val="24"/>
          <w:szCs w:val="24"/>
        </w:rPr>
        <w:t xml:space="preserve">аместителя главы администрации </w:t>
      </w:r>
      <w:r w:rsidRPr="00907DA4">
        <w:rPr>
          <w:bCs/>
          <w:snapToGrid w:val="0"/>
          <w:sz w:val="24"/>
          <w:szCs w:val="24"/>
        </w:rPr>
        <w:t xml:space="preserve">– председателя Городской эвакуационной комиссии. </w:t>
      </w:r>
    </w:p>
    <w:p w:rsidR="009E5CDF" w:rsidRDefault="009E5CDF" w:rsidP="009E5CDF">
      <w:pPr>
        <w:pStyle w:val="Normal1"/>
        <w:ind w:right="-285"/>
        <w:jc w:val="both"/>
        <w:rPr>
          <w:szCs w:val="24"/>
        </w:rPr>
      </w:pPr>
    </w:p>
    <w:p w:rsidR="009E5CDF" w:rsidRDefault="009E5CDF" w:rsidP="009E5CDF">
      <w:pPr>
        <w:pStyle w:val="Normal1"/>
        <w:ind w:right="-285"/>
        <w:jc w:val="both"/>
        <w:rPr>
          <w:szCs w:val="24"/>
        </w:rPr>
      </w:pPr>
    </w:p>
    <w:p w:rsidR="009E5CDF" w:rsidRPr="00F12E75" w:rsidRDefault="009E5CDF" w:rsidP="009E5CDF">
      <w:pPr>
        <w:pStyle w:val="Normal1"/>
        <w:ind w:right="-285"/>
        <w:jc w:val="both"/>
        <w:rPr>
          <w:szCs w:val="24"/>
        </w:rPr>
      </w:pPr>
      <w:r w:rsidRPr="00F12E75">
        <w:rPr>
          <w:szCs w:val="24"/>
        </w:rPr>
        <w:t xml:space="preserve">Глава администрации </w:t>
      </w:r>
    </w:p>
    <w:p w:rsidR="009E5CDF" w:rsidRPr="00F12E75" w:rsidRDefault="009E5CDF" w:rsidP="009E5CDF">
      <w:pPr>
        <w:pStyle w:val="Normal1"/>
        <w:tabs>
          <w:tab w:val="left" w:pos="7513"/>
        </w:tabs>
        <w:ind w:right="-285"/>
        <w:jc w:val="both"/>
        <w:rPr>
          <w:szCs w:val="24"/>
        </w:rPr>
      </w:pPr>
      <w:r w:rsidRPr="00F12E75">
        <w:rPr>
          <w:szCs w:val="24"/>
        </w:rPr>
        <w:t xml:space="preserve">Сосновоборского городского округа </w:t>
      </w:r>
      <w:r w:rsidRPr="00F12E75">
        <w:rPr>
          <w:szCs w:val="24"/>
        </w:rPr>
        <w:tab/>
      </w:r>
      <w:r>
        <w:rPr>
          <w:szCs w:val="24"/>
        </w:rPr>
        <w:t xml:space="preserve">    М.В.</w:t>
      </w:r>
      <w:r w:rsidRPr="00F12E75">
        <w:rPr>
          <w:szCs w:val="24"/>
        </w:rPr>
        <w:t>Воронков</w:t>
      </w: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Default="009E5CDF" w:rsidP="009E5CDF">
      <w:pPr>
        <w:pStyle w:val="Normal1"/>
        <w:jc w:val="both"/>
        <w:rPr>
          <w:sz w:val="16"/>
          <w:szCs w:val="16"/>
        </w:rPr>
      </w:pPr>
    </w:p>
    <w:p w:rsidR="009E5CDF" w:rsidRPr="00C84E03" w:rsidRDefault="009E5CDF" w:rsidP="009E5CDF">
      <w:pPr>
        <w:pStyle w:val="a7"/>
        <w:tabs>
          <w:tab w:val="left" w:pos="0"/>
        </w:tabs>
        <w:ind w:firstLine="0"/>
        <w:jc w:val="right"/>
        <w:rPr>
          <w:b/>
          <w:color w:val="000000"/>
          <w:szCs w:val="24"/>
        </w:rPr>
      </w:pPr>
      <w:r w:rsidRPr="00C84E03">
        <w:rPr>
          <w:b/>
          <w:color w:val="000000"/>
          <w:szCs w:val="24"/>
        </w:rPr>
        <w:lastRenderedPageBreak/>
        <w:t>УТВЕРЖДЕН</w:t>
      </w:r>
      <w:r>
        <w:rPr>
          <w:b/>
          <w:color w:val="000000"/>
          <w:szCs w:val="24"/>
        </w:rPr>
        <w:t>О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постановлением администрации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Сосновоборского городского округа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C84E03"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 02/04/2019 № 722 </w:t>
      </w:r>
    </w:p>
    <w:p w:rsidR="009E5CDF" w:rsidRDefault="009E5CDF" w:rsidP="009E5CDF">
      <w:pPr>
        <w:ind w:left="5812" w:right="-2"/>
        <w:jc w:val="right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(Приложение № 1)</w:t>
      </w:r>
    </w:p>
    <w:p w:rsidR="009E5CDF" w:rsidRDefault="009E5CDF" w:rsidP="009E5CDF">
      <w:pPr>
        <w:jc w:val="center"/>
        <w:rPr>
          <w:b/>
          <w:bCs/>
          <w:snapToGrid w:val="0"/>
          <w:sz w:val="24"/>
          <w:szCs w:val="24"/>
        </w:rPr>
      </w:pPr>
    </w:p>
    <w:p w:rsidR="009E5CDF" w:rsidRPr="00907DA4" w:rsidRDefault="009E5CDF" w:rsidP="009E5CDF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Положение</w:t>
      </w:r>
    </w:p>
    <w:p w:rsidR="009E5CDF" w:rsidRDefault="009E5CDF" w:rsidP="009E5CDF">
      <w:pPr>
        <w:ind w:righ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планировании, подготовке и проведении </w:t>
      </w:r>
      <w:r w:rsidRPr="003F307A">
        <w:rPr>
          <w:b/>
          <w:sz w:val="24"/>
          <w:szCs w:val="24"/>
        </w:rPr>
        <w:t xml:space="preserve">эвакуации </w:t>
      </w:r>
    </w:p>
    <w:p w:rsidR="009E5CDF" w:rsidRDefault="009E5CDF" w:rsidP="009E5CDF">
      <w:pPr>
        <w:ind w:right="45"/>
        <w:jc w:val="center"/>
        <w:rPr>
          <w:b/>
          <w:sz w:val="24"/>
          <w:szCs w:val="24"/>
        </w:rPr>
      </w:pPr>
      <w:r w:rsidRPr="003F307A">
        <w:rPr>
          <w:b/>
          <w:sz w:val="24"/>
          <w:szCs w:val="24"/>
        </w:rPr>
        <w:t xml:space="preserve">населения, материальных и культурных ценностей </w:t>
      </w:r>
    </w:p>
    <w:p w:rsidR="009E5CDF" w:rsidRDefault="009E5CDF" w:rsidP="009E5CDF">
      <w:pPr>
        <w:ind w:righ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</w:t>
      </w:r>
      <w:r w:rsidRPr="003F307A">
        <w:rPr>
          <w:b/>
          <w:sz w:val="24"/>
          <w:szCs w:val="24"/>
        </w:rPr>
        <w:t xml:space="preserve"> </w:t>
      </w:r>
    </w:p>
    <w:p w:rsidR="009E5CDF" w:rsidRPr="00CD04D7" w:rsidRDefault="009E5CDF" w:rsidP="009E5CDF">
      <w:pPr>
        <w:ind w:right="45"/>
        <w:jc w:val="center"/>
        <w:rPr>
          <w:b/>
          <w:sz w:val="24"/>
          <w:szCs w:val="24"/>
        </w:rPr>
      </w:pPr>
      <w:r w:rsidRPr="003F307A">
        <w:rPr>
          <w:b/>
          <w:sz w:val="24"/>
          <w:szCs w:val="24"/>
        </w:rPr>
        <w:t>Сосновоборский городской округ Ленинградской области</w:t>
      </w:r>
      <w:r>
        <w:rPr>
          <w:b/>
          <w:color w:val="000000"/>
          <w:sz w:val="24"/>
          <w:szCs w:val="24"/>
        </w:rPr>
        <w:t>.</w:t>
      </w:r>
    </w:p>
    <w:p w:rsidR="009E5CDF" w:rsidRDefault="009E5CDF" w:rsidP="009E5CDF">
      <w:pPr>
        <w:numPr>
          <w:ilvl w:val="0"/>
          <w:numId w:val="6"/>
        </w:numPr>
        <w:jc w:val="center"/>
        <w:rPr>
          <w:b/>
          <w:snapToGrid w:val="0"/>
          <w:sz w:val="24"/>
          <w:szCs w:val="24"/>
        </w:rPr>
      </w:pPr>
      <w:r w:rsidRPr="00907DA4">
        <w:rPr>
          <w:b/>
          <w:snapToGrid w:val="0"/>
          <w:sz w:val="24"/>
          <w:szCs w:val="24"/>
        </w:rPr>
        <w:t>Общие положения</w:t>
      </w:r>
    </w:p>
    <w:p w:rsidR="009E5CDF" w:rsidRPr="002F4443" w:rsidRDefault="009E5CDF" w:rsidP="009E5CDF">
      <w:pPr>
        <w:ind w:left="-284" w:right="-236" w:firstLine="644"/>
        <w:jc w:val="both"/>
        <w:rPr>
          <w:snapToGrid w:val="0"/>
          <w:sz w:val="24"/>
          <w:szCs w:val="24"/>
        </w:rPr>
      </w:pPr>
      <w:r w:rsidRPr="00B462AC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Настоящие Положение</w:t>
      </w:r>
      <w:r w:rsidRPr="002D68E9">
        <w:rPr>
          <w:color w:val="000000"/>
          <w:sz w:val="24"/>
          <w:szCs w:val="24"/>
        </w:rPr>
        <w:t xml:space="preserve"> определяет порядок </w:t>
      </w:r>
      <w:r w:rsidRPr="002D68E9">
        <w:rPr>
          <w:sz w:val="24"/>
          <w:szCs w:val="24"/>
        </w:rPr>
        <w:t>планирования, подготовки и проведения</w:t>
      </w:r>
      <w:r>
        <w:rPr>
          <w:b/>
          <w:sz w:val="24"/>
          <w:szCs w:val="24"/>
        </w:rPr>
        <w:t xml:space="preserve"> </w:t>
      </w:r>
      <w:r w:rsidRPr="002F4443">
        <w:rPr>
          <w:color w:val="000000"/>
          <w:sz w:val="24"/>
          <w:szCs w:val="24"/>
        </w:rPr>
        <w:t xml:space="preserve">эвакуации населения, материальных и культурных ценностей </w:t>
      </w:r>
      <w:r>
        <w:rPr>
          <w:color w:val="000000"/>
          <w:sz w:val="24"/>
          <w:szCs w:val="24"/>
        </w:rPr>
        <w:t>в</w:t>
      </w:r>
      <w:r w:rsidRPr="00F073F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образовании</w:t>
      </w:r>
      <w:r w:rsidRPr="002F4443">
        <w:rPr>
          <w:sz w:val="24"/>
          <w:szCs w:val="24"/>
        </w:rPr>
        <w:t xml:space="preserve"> Сосновоборский городской округ Ленинградской области</w:t>
      </w:r>
      <w:r w:rsidRPr="002F4443">
        <w:rPr>
          <w:color w:val="000000"/>
          <w:sz w:val="24"/>
          <w:szCs w:val="24"/>
        </w:rPr>
        <w:t>.</w:t>
      </w:r>
    </w:p>
    <w:p w:rsidR="009E5CDF" w:rsidRDefault="009E5CDF" w:rsidP="009E5CDF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284" w:right="-236"/>
        <w:jc w:val="both"/>
        <w:rPr>
          <w:color w:val="000000"/>
          <w:sz w:val="24"/>
          <w:szCs w:val="24"/>
        </w:rPr>
      </w:pPr>
      <w:r w:rsidRPr="002F4443">
        <w:rPr>
          <w:b/>
          <w:color w:val="000000"/>
          <w:sz w:val="24"/>
          <w:szCs w:val="24"/>
        </w:rPr>
        <w:t xml:space="preserve">          2.</w:t>
      </w:r>
      <w:r w:rsidRPr="00351B67">
        <w:rPr>
          <w:color w:val="000000"/>
          <w:sz w:val="24"/>
          <w:szCs w:val="24"/>
        </w:rPr>
        <w:t xml:space="preserve"> </w:t>
      </w:r>
      <w:r w:rsidRPr="00351B67">
        <w:rPr>
          <w:b/>
          <w:color w:val="000000"/>
          <w:sz w:val="24"/>
          <w:szCs w:val="24"/>
        </w:rPr>
        <w:t>Эвакуация населения, материальных и культурных ценностей</w:t>
      </w:r>
      <w:r w:rsidRPr="00351B67">
        <w:rPr>
          <w:color w:val="000000"/>
          <w:sz w:val="24"/>
          <w:szCs w:val="24"/>
        </w:rPr>
        <w:t xml:space="preserve"> </w:t>
      </w:r>
      <w:r w:rsidRPr="002F4443">
        <w:rPr>
          <w:color w:val="000000"/>
          <w:sz w:val="24"/>
          <w:szCs w:val="24"/>
        </w:rPr>
        <w:t>-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9E5CDF" w:rsidRPr="00FB1D4C" w:rsidRDefault="009E5CDF" w:rsidP="009E5CDF">
      <w:pPr>
        <w:shd w:val="clear" w:color="auto" w:fill="FFFFFF"/>
        <w:ind w:left="-284" w:right="-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FB1D4C">
        <w:rPr>
          <w:color w:val="000000"/>
          <w:sz w:val="24"/>
          <w:szCs w:val="24"/>
        </w:rPr>
        <w:t>Эвакуация населения в безопасные районы осуществляется путем вывоза населения всеми видами транспорта независимо от формы</w:t>
      </w:r>
      <w:r>
        <w:rPr>
          <w:color w:val="000000"/>
          <w:sz w:val="24"/>
          <w:szCs w:val="24"/>
        </w:rPr>
        <w:t xml:space="preserve"> собственности и ведомственной </w:t>
      </w:r>
      <w:r w:rsidRPr="00FB1D4C">
        <w:rPr>
          <w:color w:val="000000"/>
          <w:sz w:val="24"/>
          <w:szCs w:val="24"/>
        </w:rPr>
        <w:t xml:space="preserve">принадлежности, </w:t>
      </w:r>
      <w:r>
        <w:rPr>
          <w:color w:val="000000"/>
          <w:sz w:val="24"/>
          <w:szCs w:val="24"/>
        </w:rPr>
        <w:t>не занятого воинскими и</w:t>
      </w:r>
      <w:r w:rsidRPr="00FB1D4C">
        <w:rPr>
          <w:color w:val="000000"/>
          <w:sz w:val="24"/>
          <w:szCs w:val="24"/>
        </w:rPr>
        <w:t xml:space="preserve"> другими особо важными перевоз</w:t>
      </w:r>
      <w:r>
        <w:rPr>
          <w:color w:val="000000"/>
          <w:sz w:val="24"/>
          <w:szCs w:val="24"/>
        </w:rPr>
        <w:t>ками по мобилизационным планам</w:t>
      </w:r>
      <w:r w:rsidRPr="00FB1D4C">
        <w:rPr>
          <w:color w:val="000000"/>
          <w:sz w:val="24"/>
          <w:szCs w:val="24"/>
        </w:rPr>
        <w:t>.</w:t>
      </w:r>
    </w:p>
    <w:p w:rsidR="009E5CDF" w:rsidRDefault="009E5CDF" w:rsidP="009E5CDF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284" w:right="-2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</w:t>
      </w:r>
      <w:r w:rsidRPr="002F4443">
        <w:rPr>
          <w:b/>
          <w:color w:val="000000"/>
          <w:sz w:val="24"/>
          <w:szCs w:val="24"/>
        </w:rPr>
        <w:t xml:space="preserve">3. Зона возможных опасностей </w:t>
      </w:r>
      <w:r w:rsidRPr="002F4443">
        <w:rPr>
          <w:color w:val="000000"/>
          <w:sz w:val="24"/>
          <w:szCs w:val="24"/>
        </w:rPr>
        <w:t xml:space="preserve">–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</w:t>
      </w:r>
      <w:r>
        <w:rPr>
          <w:color w:val="000000"/>
          <w:sz w:val="24"/>
          <w:szCs w:val="24"/>
        </w:rPr>
        <w:t xml:space="preserve">         </w:t>
      </w:r>
      <w:r w:rsidRPr="002F4443">
        <w:rPr>
          <w:color w:val="000000"/>
          <w:sz w:val="24"/>
          <w:szCs w:val="24"/>
        </w:rPr>
        <w:t xml:space="preserve">4-часового </w:t>
      </w:r>
      <w:proofErr w:type="spellStart"/>
      <w:r w:rsidRPr="002F4443">
        <w:rPr>
          <w:color w:val="000000"/>
          <w:sz w:val="24"/>
          <w:szCs w:val="24"/>
        </w:rPr>
        <w:t>добегания</w:t>
      </w:r>
      <w:proofErr w:type="spellEnd"/>
      <w:r w:rsidRPr="002F4443">
        <w:rPr>
          <w:color w:val="000000"/>
          <w:sz w:val="24"/>
          <w:szCs w:val="24"/>
        </w:rPr>
        <w:t xml:space="preserve"> волны прорыва.</w:t>
      </w:r>
    </w:p>
    <w:p w:rsidR="009E5CDF" w:rsidRDefault="009E5CDF" w:rsidP="009E5CDF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284" w:right="-23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Pr="002F4443">
        <w:rPr>
          <w:b/>
          <w:color w:val="000000"/>
          <w:sz w:val="24"/>
          <w:szCs w:val="24"/>
        </w:rPr>
        <w:t>4. Безопасный район</w:t>
      </w:r>
      <w:r w:rsidRPr="002F4443">
        <w:rPr>
          <w:color w:val="000000"/>
          <w:sz w:val="24"/>
          <w:szCs w:val="24"/>
        </w:rPr>
        <w:t xml:space="preserve"> – территория, расположенная вне зон возможных разрушений и  подготовленная для жизнеобеспечения местного и эваку</w:t>
      </w:r>
      <w:r>
        <w:rPr>
          <w:color w:val="000000"/>
          <w:sz w:val="24"/>
          <w:szCs w:val="24"/>
        </w:rPr>
        <w:t xml:space="preserve">ированного населения, а также </w:t>
      </w:r>
      <w:r w:rsidRPr="002F4443">
        <w:rPr>
          <w:color w:val="000000"/>
          <w:sz w:val="24"/>
          <w:szCs w:val="24"/>
        </w:rPr>
        <w:t>для размещения и  хранения материальных и культурных ценностей.</w:t>
      </w:r>
    </w:p>
    <w:p w:rsidR="009E5CDF" w:rsidRPr="002F4443" w:rsidRDefault="009E5CDF" w:rsidP="009E5CDF">
      <w:pPr>
        <w:ind w:left="-284" w:right="-236"/>
        <w:jc w:val="both"/>
        <w:rPr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         </w:t>
      </w:r>
      <w:r w:rsidRPr="002F4443">
        <w:rPr>
          <w:color w:val="000000"/>
          <w:sz w:val="24"/>
          <w:szCs w:val="24"/>
        </w:rPr>
        <w:t>Безопасные районы для размещения населения, размещения и хранения материальных и культурных ценностей определяются забла</w:t>
      </w:r>
      <w:r>
        <w:rPr>
          <w:color w:val="000000"/>
          <w:sz w:val="24"/>
          <w:szCs w:val="24"/>
        </w:rPr>
        <w:t xml:space="preserve">говременно в мирное время Правительством Ленинградской области. </w:t>
      </w:r>
    </w:p>
    <w:p w:rsidR="009E5CDF" w:rsidRDefault="009E5CDF" w:rsidP="009E5CDF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284" w:right="-23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Pr="002F4443">
        <w:rPr>
          <w:b/>
          <w:color w:val="000000"/>
          <w:sz w:val="24"/>
          <w:szCs w:val="24"/>
        </w:rPr>
        <w:t>5</w:t>
      </w:r>
      <w:r w:rsidRPr="002F4443">
        <w:rPr>
          <w:b/>
          <w:sz w:val="24"/>
          <w:szCs w:val="24"/>
        </w:rPr>
        <w:t>. Зона возможных сильных разрушений</w:t>
      </w:r>
      <w:r w:rsidRPr="002F4443">
        <w:rPr>
          <w:sz w:val="24"/>
          <w:szCs w:val="24"/>
        </w:rPr>
        <w:t xml:space="preserve"> – территория, в пределах которой в результате воздействия обычных средств поражения здан</w:t>
      </w:r>
      <w:r>
        <w:rPr>
          <w:sz w:val="24"/>
          <w:szCs w:val="24"/>
        </w:rPr>
        <w:t xml:space="preserve">ия и сооружения могут получить </w:t>
      </w:r>
      <w:r w:rsidRPr="002F4443">
        <w:rPr>
          <w:sz w:val="24"/>
          <w:szCs w:val="24"/>
        </w:rPr>
        <w:t>полные и сильные  разрушения.</w:t>
      </w:r>
    </w:p>
    <w:p w:rsidR="009E5CDF" w:rsidRDefault="009E5CDF" w:rsidP="009E5CDF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284" w:right="-236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Pr="002F4443">
        <w:rPr>
          <w:b/>
          <w:color w:val="000000"/>
          <w:sz w:val="24"/>
          <w:szCs w:val="24"/>
        </w:rPr>
        <w:t>6</w:t>
      </w:r>
      <w:r w:rsidRPr="002F4443">
        <w:rPr>
          <w:b/>
          <w:sz w:val="24"/>
          <w:szCs w:val="24"/>
        </w:rPr>
        <w:t>. Зона возможных  разрушений</w:t>
      </w:r>
      <w:r w:rsidRPr="002F4443">
        <w:rPr>
          <w:sz w:val="24"/>
          <w:szCs w:val="24"/>
        </w:rPr>
        <w:t xml:space="preserve"> – территория,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пригодности.</w:t>
      </w:r>
    </w:p>
    <w:p w:rsidR="009E5CDF" w:rsidRPr="00907DA4" w:rsidRDefault="009E5CDF" w:rsidP="009E5CDF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284" w:right="-236" w:firstLine="360"/>
        <w:jc w:val="both"/>
        <w:rPr>
          <w:bCs/>
          <w:snapToGrid w:val="0"/>
          <w:sz w:val="24"/>
          <w:szCs w:val="24"/>
        </w:rPr>
      </w:pPr>
      <w:r w:rsidRPr="000D4151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napToGrid w:val="0"/>
          <w:color w:val="000000"/>
          <w:sz w:val="24"/>
          <w:szCs w:val="24"/>
        </w:rPr>
        <w:t>7</w:t>
      </w:r>
      <w:r w:rsidRPr="000D4151">
        <w:rPr>
          <w:b/>
          <w:snapToGrid w:val="0"/>
          <w:color w:val="000000"/>
          <w:sz w:val="24"/>
          <w:szCs w:val="24"/>
        </w:rPr>
        <w:t>.</w:t>
      </w:r>
      <w:r w:rsidRPr="00907DA4">
        <w:rPr>
          <w:snapToGrid w:val="0"/>
          <w:sz w:val="24"/>
          <w:szCs w:val="24"/>
        </w:rPr>
        <w:t> </w:t>
      </w:r>
      <w:r w:rsidRPr="00907DA4">
        <w:rPr>
          <w:b/>
          <w:snapToGrid w:val="0"/>
          <w:sz w:val="24"/>
          <w:szCs w:val="24"/>
        </w:rPr>
        <w:t>Зона возможного радиоактивного заражения (загрязнения)</w:t>
      </w:r>
      <w:r w:rsidRPr="00907DA4">
        <w:rPr>
          <w:bCs/>
          <w:snapToGrid w:val="0"/>
          <w:sz w:val="24"/>
          <w:szCs w:val="24"/>
        </w:rPr>
        <w:t xml:space="preserve"> - территория с находящимися на ней нас</w:t>
      </w:r>
      <w:r>
        <w:rPr>
          <w:bCs/>
          <w:snapToGrid w:val="0"/>
          <w:sz w:val="24"/>
          <w:szCs w:val="24"/>
        </w:rPr>
        <w:t xml:space="preserve">еленными пунктами и отдельным </w:t>
      </w:r>
      <w:r w:rsidRPr="00907DA4">
        <w:rPr>
          <w:bCs/>
          <w:snapToGrid w:val="0"/>
          <w:sz w:val="24"/>
          <w:szCs w:val="24"/>
        </w:rPr>
        <w:t>объектами, на которой техногенный радиационный фон превышает уровни, установленные нормативными документами.</w:t>
      </w:r>
    </w:p>
    <w:p w:rsidR="009E5CDF" w:rsidRDefault="009E5CDF" w:rsidP="009E5CDF">
      <w:pPr>
        <w:tabs>
          <w:tab w:val="left" w:pos="426"/>
        </w:tabs>
        <w:ind w:left="-284" w:right="-236" w:firstLine="567"/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 8</w:t>
      </w:r>
      <w:r w:rsidRPr="000D4151">
        <w:rPr>
          <w:b/>
          <w:bCs/>
          <w:snapToGrid w:val="0"/>
          <w:color w:val="000000"/>
          <w:sz w:val="24"/>
          <w:szCs w:val="24"/>
        </w:rPr>
        <w:t>.</w:t>
      </w:r>
      <w:r w:rsidRPr="00907DA4">
        <w:rPr>
          <w:bCs/>
          <w:snapToGrid w:val="0"/>
          <w:sz w:val="24"/>
          <w:szCs w:val="24"/>
        </w:rPr>
        <w:t> </w:t>
      </w:r>
      <w:r w:rsidRPr="00907DA4">
        <w:rPr>
          <w:b/>
          <w:snapToGrid w:val="0"/>
          <w:sz w:val="24"/>
          <w:szCs w:val="24"/>
        </w:rPr>
        <w:t>Зона химического (биологического) загрязнения</w:t>
      </w:r>
      <w:r w:rsidRPr="00907DA4">
        <w:rPr>
          <w:bCs/>
          <w:snapToGrid w:val="0"/>
          <w:sz w:val="24"/>
          <w:szCs w:val="24"/>
        </w:rPr>
        <w:t xml:space="preserve"> - территория с находящимися на ней населёнными пунктами, отдельными объектами, в пределах которой распространены опасные химические (биологические) вещества в количествах и концентрациях, создающих в течение определенного периода времени вероятность поражения людей, животных и растений, находящихся на данной территории.</w:t>
      </w:r>
    </w:p>
    <w:p w:rsidR="009E5CDF" w:rsidRDefault="009E5CDF" w:rsidP="009E5CDF">
      <w:pPr>
        <w:widowControl w:val="0"/>
        <w:shd w:val="clear" w:color="auto" w:fill="FFFFFF"/>
        <w:tabs>
          <w:tab w:val="left" w:pos="-567"/>
          <w:tab w:val="left" w:pos="284"/>
        </w:tabs>
        <w:autoSpaceDE w:val="0"/>
        <w:autoSpaceDN w:val="0"/>
        <w:adjustRightInd w:val="0"/>
        <w:ind w:left="-284" w:right="-23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9</w:t>
      </w:r>
      <w:r w:rsidRPr="005749C9">
        <w:rPr>
          <w:b/>
          <w:color w:val="000000"/>
          <w:sz w:val="24"/>
          <w:szCs w:val="24"/>
        </w:rPr>
        <w:t>. Рассредоточение</w:t>
      </w:r>
      <w:r w:rsidRPr="002F4443">
        <w:rPr>
          <w:color w:val="000000"/>
          <w:sz w:val="24"/>
          <w:szCs w:val="24"/>
        </w:rPr>
        <w:t xml:space="preserve"> –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9E5CDF" w:rsidRPr="00907DA4" w:rsidRDefault="009E5CDF" w:rsidP="009E5CDF">
      <w:pPr>
        <w:pStyle w:val="Style10"/>
        <w:tabs>
          <w:tab w:val="left" w:pos="1522"/>
        </w:tabs>
        <w:spacing w:line="240" w:lineRule="auto"/>
        <w:ind w:left="-284" w:right="-236" w:firstLine="0"/>
      </w:pPr>
      <w:r>
        <w:rPr>
          <w:bCs/>
        </w:rPr>
        <w:t xml:space="preserve">         </w:t>
      </w:r>
      <w:r>
        <w:rPr>
          <w:b/>
          <w:bCs/>
        </w:rPr>
        <w:t>10</w:t>
      </w:r>
      <w:r w:rsidRPr="000D4151">
        <w:rPr>
          <w:b/>
          <w:bCs/>
        </w:rPr>
        <w:t>. Пункт размещения</w:t>
      </w:r>
      <w:r w:rsidRPr="00907DA4">
        <w:rPr>
          <w:b/>
          <w:bCs/>
        </w:rPr>
        <w:t xml:space="preserve"> </w:t>
      </w:r>
      <w:r w:rsidRPr="00907DA4">
        <w:t>- населённый пункт</w:t>
      </w:r>
      <w:r>
        <w:t>,</w:t>
      </w:r>
      <w:r w:rsidRPr="00907DA4">
        <w:t xml:space="preserve"> в пределах безопасного района, </w:t>
      </w:r>
      <w:r w:rsidRPr="00907DA4">
        <w:lastRenderedPageBreak/>
        <w:t>определённый планом эвакуации и рассредоточения, подготовленный и отвечающий условиям жизнеобеспечения местного и эвакуированного населения, хранения материальных и историко-культурных ценностей, а также для размещения организаций, продолжающих производственную деятельность</w:t>
      </w:r>
    </w:p>
    <w:p w:rsidR="009E5CDF" w:rsidRDefault="009E5CDF" w:rsidP="009E5CDF">
      <w:pPr>
        <w:pStyle w:val="Style10"/>
        <w:tabs>
          <w:tab w:val="left" w:pos="1522"/>
        </w:tabs>
        <w:spacing w:line="240" w:lineRule="auto"/>
        <w:ind w:left="-284" w:right="-236" w:firstLine="0"/>
        <w:rPr>
          <w:bCs/>
          <w:snapToGrid w:val="0"/>
        </w:rPr>
      </w:pPr>
      <w:r>
        <w:rPr>
          <w:rStyle w:val="FontStyle30"/>
          <w:sz w:val="24"/>
          <w:szCs w:val="24"/>
        </w:rPr>
        <w:t xml:space="preserve">        </w:t>
      </w:r>
      <w:r>
        <w:rPr>
          <w:rStyle w:val="FontStyle30"/>
          <w:b/>
          <w:sz w:val="24"/>
          <w:szCs w:val="24"/>
        </w:rPr>
        <w:t>11</w:t>
      </w:r>
      <w:r w:rsidRPr="000D4151">
        <w:rPr>
          <w:rStyle w:val="FontStyle30"/>
          <w:b/>
          <w:sz w:val="24"/>
          <w:szCs w:val="24"/>
        </w:rPr>
        <w:t>.</w:t>
      </w:r>
      <w:r w:rsidRPr="000D4151">
        <w:rPr>
          <w:rStyle w:val="FontStyle30"/>
          <w:b/>
          <w:sz w:val="24"/>
          <w:szCs w:val="24"/>
          <w:lang w:val="en-US"/>
        </w:rPr>
        <w:t> </w:t>
      </w:r>
      <w:r w:rsidRPr="000D4151">
        <w:rPr>
          <w:b/>
          <w:bCs/>
        </w:rPr>
        <w:t>Район размещения</w:t>
      </w:r>
      <w:r w:rsidRPr="00907DA4">
        <w:rPr>
          <w:b/>
          <w:bCs/>
        </w:rPr>
        <w:t xml:space="preserve"> </w:t>
      </w:r>
      <w:r w:rsidRPr="00907DA4">
        <w:rPr>
          <w:bCs/>
          <w:snapToGrid w:val="0"/>
        </w:rPr>
        <w:t>-</w:t>
      </w:r>
      <w:r w:rsidRPr="00907DA4">
        <w:rPr>
          <w:b/>
          <w:bCs/>
        </w:rPr>
        <w:t xml:space="preserve"> </w:t>
      </w:r>
      <w:r w:rsidRPr="00907DA4">
        <w:rPr>
          <w:bCs/>
          <w:snapToGrid w:val="0"/>
        </w:rPr>
        <w:t>несколько расположенных рядом пунктов размещения. Район размещения назначается в случае, если численность работников организации и членов их семей не позволяет разместить их в одном пункте размещения (населённом пункте).</w:t>
      </w:r>
    </w:p>
    <w:p w:rsidR="009E5CDF" w:rsidRDefault="009E5CDF" w:rsidP="009E5CDF">
      <w:pPr>
        <w:keepNext/>
        <w:jc w:val="center"/>
        <w:rPr>
          <w:b/>
          <w:snapToGrid w:val="0"/>
          <w:sz w:val="24"/>
          <w:szCs w:val="24"/>
        </w:rPr>
      </w:pPr>
    </w:p>
    <w:p w:rsidR="009E5CDF" w:rsidRDefault="009E5CDF" w:rsidP="009E5CDF">
      <w:pPr>
        <w:keepNext/>
        <w:numPr>
          <w:ilvl w:val="0"/>
          <w:numId w:val="6"/>
        </w:numPr>
        <w:jc w:val="center"/>
        <w:rPr>
          <w:b/>
          <w:snapToGrid w:val="0"/>
          <w:sz w:val="24"/>
          <w:szCs w:val="24"/>
        </w:rPr>
      </w:pPr>
      <w:r w:rsidRPr="00907DA4">
        <w:rPr>
          <w:b/>
          <w:snapToGrid w:val="0"/>
          <w:sz w:val="24"/>
          <w:szCs w:val="24"/>
        </w:rPr>
        <w:t>Порядок проведения эвакуации</w:t>
      </w:r>
      <w:r>
        <w:rPr>
          <w:b/>
          <w:snapToGrid w:val="0"/>
          <w:sz w:val="24"/>
          <w:szCs w:val="24"/>
        </w:rPr>
        <w:t>.</w:t>
      </w:r>
    </w:p>
    <w:p w:rsidR="009E5CDF" w:rsidRPr="002D68E9" w:rsidRDefault="009E5CDF" w:rsidP="009E5CDF">
      <w:pPr>
        <w:keepNext/>
        <w:ind w:left="1080"/>
        <w:rPr>
          <w:b/>
          <w:snapToGrid w:val="0"/>
          <w:sz w:val="24"/>
          <w:szCs w:val="24"/>
        </w:rPr>
      </w:pPr>
    </w:p>
    <w:p w:rsidR="009E5CDF" w:rsidRPr="00907DA4" w:rsidRDefault="009E5CDF" w:rsidP="009E5CDF">
      <w:pPr>
        <w:keepNext/>
        <w:ind w:left="-284" w:right="-236" w:firstLine="284"/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</w:t>
      </w:r>
      <w:r w:rsidRPr="00F627A3">
        <w:rPr>
          <w:b/>
          <w:bCs/>
          <w:snapToGrid w:val="0"/>
          <w:sz w:val="24"/>
          <w:szCs w:val="24"/>
        </w:rPr>
        <w:t>1. Эвакуационные мероприятия</w:t>
      </w:r>
      <w:r w:rsidRPr="00907DA4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в муниципальном образовании </w:t>
      </w:r>
      <w:r w:rsidRPr="00E51FF0">
        <w:rPr>
          <w:sz w:val="24"/>
          <w:szCs w:val="24"/>
        </w:rPr>
        <w:t>Сосновоборский городской округ</w:t>
      </w:r>
      <w:r w:rsidRPr="00E51FF0">
        <w:rPr>
          <w:spacing w:val="26"/>
          <w:sz w:val="24"/>
          <w:szCs w:val="24"/>
        </w:rPr>
        <w:t xml:space="preserve"> </w:t>
      </w:r>
      <w:r w:rsidRPr="00E51FF0">
        <w:rPr>
          <w:sz w:val="24"/>
          <w:szCs w:val="24"/>
        </w:rPr>
        <w:t>Ленинградской области</w:t>
      </w:r>
      <w:r w:rsidRPr="00907DA4">
        <w:rPr>
          <w:bCs/>
          <w:snapToGrid w:val="0"/>
          <w:sz w:val="24"/>
          <w:szCs w:val="24"/>
        </w:rPr>
        <w:t xml:space="preserve"> планируются заблаговременно и могут </w:t>
      </w:r>
      <w:r>
        <w:rPr>
          <w:bCs/>
          <w:snapToGrid w:val="0"/>
          <w:sz w:val="24"/>
          <w:szCs w:val="24"/>
        </w:rPr>
        <w:t>осуществляться в случаях</w:t>
      </w:r>
      <w:r w:rsidRPr="00907DA4">
        <w:rPr>
          <w:bCs/>
          <w:snapToGrid w:val="0"/>
          <w:sz w:val="24"/>
          <w:szCs w:val="24"/>
        </w:rPr>
        <w:t>:</w:t>
      </w:r>
    </w:p>
    <w:p w:rsidR="009E5CDF" w:rsidRPr="00907DA4" w:rsidRDefault="009E5CDF" w:rsidP="009E5CDF">
      <w:pPr>
        <w:tabs>
          <w:tab w:val="left" w:pos="851"/>
        </w:tabs>
        <w:ind w:left="-284" w:right="-23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</w:t>
      </w:r>
      <w:r w:rsidRPr="00907DA4">
        <w:rPr>
          <w:bCs/>
          <w:snapToGrid w:val="0"/>
          <w:sz w:val="24"/>
          <w:szCs w:val="24"/>
        </w:rPr>
        <w:t>введения Президентом Российской Федерации военного положения на территории Российской Федерации или в отдельных ее местностях;</w:t>
      </w:r>
    </w:p>
    <w:p w:rsidR="009E5CDF" w:rsidRPr="00907DA4" w:rsidRDefault="009E5CDF" w:rsidP="009E5CDF">
      <w:pPr>
        <w:tabs>
          <w:tab w:val="left" w:pos="851"/>
        </w:tabs>
        <w:ind w:left="-284" w:right="-23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</w:t>
      </w:r>
      <w:r w:rsidRPr="00907DA4">
        <w:rPr>
          <w:bCs/>
          <w:snapToGrid w:val="0"/>
          <w:sz w:val="24"/>
          <w:szCs w:val="24"/>
        </w:rPr>
        <w:t>объявления состояния войны;</w:t>
      </w:r>
    </w:p>
    <w:p w:rsidR="009E5CDF" w:rsidRDefault="009E5CDF" w:rsidP="009E5CDF">
      <w:pPr>
        <w:tabs>
          <w:tab w:val="left" w:pos="851"/>
        </w:tabs>
        <w:ind w:left="-284" w:right="-23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</w:t>
      </w:r>
      <w:r w:rsidRPr="00907DA4">
        <w:rPr>
          <w:bCs/>
          <w:snapToGrid w:val="0"/>
          <w:sz w:val="24"/>
          <w:szCs w:val="24"/>
        </w:rPr>
        <w:t>факти</w:t>
      </w:r>
      <w:r>
        <w:rPr>
          <w:bCs/>
          <w:snapToGrid w:val="0"/>
          <w:sz w:val="24"/>
          <w:szCs w:val="24"/>
        </w:rPr>
        <w:t>ческого начала военных действий;</w:t>
      </w:r>
    </w:p>
    <w:p w:rsidR="009E5CDF" w:rsidRDefault="009E5CDF" w:rsidP="009E5CDF">
      <w:pPr>
        <w:tabs>
          <w:tab w:val="left" w:pos="851"/>
        </w:tabs>
        <w:ind w:left="-284" w:right="-23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при возникновении (угрозе возникновения) чрезвычайной ситуации природного   (техногенного) характера.</w:t>
      </w:r>
    </w:p>
    <w:p w:rsidR="009E5CDF" w:rsidRPr="00907DA4" w:rsidRDefault="009E5CDF" w:rsidP="009E5CDF">
      <w:pPr>
        <w:ind w:left="-284" w:right="-236" w:firstLine="284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</w:t>
      </w:r>
      <w:r w:rsidRPr="00907DA4">
        <w:rPr>
          <w:bCs/>
          <w:snapToGrid w:val="0"/>
          <w:sz w:val="24"/>
          <w:szCs w:val="24"/>
        </w:rPr>
        <w:t>Ответственность за организацию, планирование, обеспечение и проведение эвакуации (рассредоточения) населения (работников организаций), материальных и культурных ценностей возлагается:</w:t>
      </w:r>
    </w:p>
    <w:p w:rsidR="009E5CDF" w:rsidRPr="00907DA4" w:rsidRDefault="009E5CDF" w:rsidP="009E5CDF">
      <w:pPr>
        <w:tabs>
          <w:tab w:val="left" w:pos="851"/>
        </w:tabs>
        <w:ind w:left="-284" w:right="-23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</w:t>
      </w:r>
      <w:r w:rsidRPr="00907DA4">
        <w:rPr>
          <w:bCs/>
          <w:snapToGrid w:val="0"/>
          <w:sz w:val="24"/>
          <w:szCs w:val="24"/>
        </w:rPr>
        <w:t xml:space="preserve">на территории </w:t>
      </w:r>
      <w:r>
        <w:rPr>
          <w:bCs/>
          <w:snapToGrid w:val="0"/>
          <w:sz w:val="24"/>
          <w:szCs w:val="24"/>
        </w:rPr>
        <w:t xml:space="preserve">муниципального образования </w:t>
      </w:r>
      <w:r w:rsidRPr="00E51FF0">
        <w:rPr>
          <w:sz w:val="24"/>
          <w:szCs w:val="24"/>
        </w:rPr>
        <w:t>Сосновоборский городской округ</w:t>
      </w:r>
      <w:r w:rsidRPr="00E51FF0">
        <w:rPr>
          <w:spacing w:val="26"/>
          <w:sz w:val="24"/>
          <w:szCs w:val="24"/>
        </w:rPr>
        <w:t xml:space="preserve"> </w:t>
      </w:r>
      <w:r w:rsidRPr="00E51FF0">
        <w:rPr>
          <w:sz w:val="24"/>
          <w:szCs w:val="24"/>
        </w:rPr>
        <w:t>Ленинградской области</w:t>
      </w:r>
      <w:r>
        <w:rPr>
          <w:bCs/>
          <w:snapToGrid w:val="0"/>
          <w:sz w:val="24"/>
          <w:szCs w:val="24"/>
        </w:rPr>
        <w:t xml:space="preserve"> - на </w:t>
      </w:r>
      <w:r w:rsidRPr="00907DA4">
        <w:rPr>
          <w:bCs/>
          <w:snapToGrid w:val="0"/>
          <w:sz w:val="24"/>
          <w:szCs w:val="24"/>
        </w:rPr>
        <w:t>главу администрации</w:t>
      </w:r>
      <w:r>
        <w:rPr>
          <w:bCs/>
          <w:snapToGrid w:val="0"/>
          <w:sz w:val="24"/>
          <w:szCs w:val="24"/>
        </w:rPr>
        <w:t xml:space="preserve"> муниципального образования </w:t>
      </w:r>
      <w:r w:rsidRPr="00E51FF0">
        <w:rPr>
          <w:sz w:val="24"/>
          <w:szCs w:val="24"/>
        </w:rPr>
        <w:t>Сосновоборский городской округ</w:t>
      </w:r>
      <w:r w:rsidRPr="00E51FF0">
        <w:rPr>
          <w:spacing w:val="26"/>
          <w:sz w:val="24"/>
          <w:szCs w:val="24"/>
        </w:rPr>
        <w:t xml:space="preserve"> </w:t>
      </w:r>
      <w:r w:rsidRPr="00E51FF0">
        <w:rPr>
          <w:sz w:val="24"/>
          <w:szCs w:val="24"/>
        </w:rPr>
        <w:t>Ленинградской области</w:t>
      </w:r>
      <w:r w:rsidRPr="00907DA4">
        <w:rPr>
          <w:bCs/>
          <w:snapToGrid w:val="0"/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851"/>
        </w:tabs>
        <w:ind w:left="-284" w:right="-23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</w:t>
      </w:r>
      <w:r w:rsidRPr="00907DA4">
        <w:rPr>
          <w:bCs/>
          <w:snapToGrid w:val="0"/>
          <w:sz w:val="24"/>
          <w:szCs w:val="24"/>
        </w:rPr>
        <w:t>в организациях</w:t>
      </w:r>
      <w:r>
        <w:rPr>
          <w:bCs/>
          <w:snapToGrid w:val="0"/>
          <w:sz w:val="24"/>
          <w:szCs w:val="24"/>
        </w:rPr>
        <w:t xml:space="preserve"> - на </w:t>
      </w:r>
      <w:r w:rsidRPr="00907DA4">
        <w:rPr>
          <w:bCs/>
          <w:snapToGrid w:val="0"/>
          <w:sz w:val="24"/>
          <w:szCs w:val="24"/>
        </w:rPr>
        <w:t xml:space="preserve">руководителей </w:t>
      </w:r>
      <w:r>
        <w:rPr>
          <w:bCs/>
          <w:snapToGrid w:val="0"/>
          <w:sz w:val="24"/>
          <w:szCs w:val="24"/>
        </w:rPr>
        <w:t xml:space="preserve">организаций </w:t>
      </w:r>
      <w:r w:rsidRPr="00907DA4">
        <w:rPr>
          <w:bCs/>
          <w:snapToGrid w:val="0"/>
          <w:sz w:val="24"/>
          <w:szCs w:val="24"/>
        </w:rPr>
        <w:t>(независимо от рода деятельности и форм собственности).</w:t>
      </w:r>
    </w:p>
    <w:p w:rsidR="009E5CDF" w:rsidRDefault="009E5CDF" w:rsidP="009E5CDF">
      <w:pPr>
        <w:shd w:val="clear" w:color="auto" w:fill="FFFFFF"/>
        <w:tabs>
          <w:tab w:val="left" w:pos="1018"/>
        </w:tabs>
        <w:ind w:left="-284" w:right="-2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73F96">
        <w:rPr>
          <w:b/>
          <w:sz w:val="24"/>
          <w:szCs w:val="24"/>
        </w:rPr>
        <w:t>2.</w:t>
      </w:r>
      <w:r w:rsidRPr="00573F96">
        <w:rPr>
          <w:sz w:val="24"/>
          <w:szCs w:val="24"/>
        </w:rPr>
        <w:t xml:space="preserve"> В зависимости от масштаба, особенностей возникновения и развития </w:t>
      </w:r>
      <w:r w:rsidRPr="00573F96">
        <w:rPr>
          <w:bCs/>
          <w:sz w:val="24"/>
          <w:szCs w:val="24"/>
        </w:rPr>
        <w:t>военных действий</w:t>
      </w:r>
      <w:r w:rsidRPr="00573F96">
        <w:rPr>
          <w:sz w:val="24"/>
          <w:szCs w:val="24"/>
        </w:rPr>
        <w:t xml:space="preserve"> проводится </w:t>
      </w:r>
      <w:r w:rsidRPr="00573F96">
        <w:rPr>
          <w:b/>
          <w:sz w:val="24"/>
          <w:szCs w:val="24"/>
        </w:rPr>
        <w:t>частичная или общая эвакуация.</w:t>
      </w:r>
    </w:p>
    <w:p w:rsidR="009E5CDF" w:rsidRPr="006B03BD" w:rsidRDefault="009E5CDF" w:rsidP="009E5CDF">
      <w:pPr>
        <w:shd w:val="clear" w:color="auto" w:fill="FFFFFF"/>
        <w:tabs>
          <w:tab w:val="left" w:pos="1018"/>
        </w:tabs>
        <w:ind w:left="-284" w:right="-236"/>
        <w:jc w:val="both"/>
        <w:rPr>
          <w:color w:val="000000"/>
          <w:sz w:val="24"/>
          <w:szCs w:val="24"/>
        </w:rPr>
      </w:pPr>
      <w:r w:rsidRPr="00573F96">
        <w:rPr>
          <w:b/>
          <w:sz w:val="24"/>
          <w:szCs w:val="24"/>
        </w:rPr>
        <w:t xml:space="preserve">      </w:t>
      </w:r>
      <w:r w:rsidRPr="00573F96">
        <w:rPr>
          <w:b/>
          <w:color w:val="000000"/>
          <w:sz w:val="24"/>
          <w:szCs w:val="24"/>
        </w:rPr>
        <w:t>Частичная</w:t>
      </w:r>
      <w:r>
        <w:rPr>
          <w:color w:val="000000"/>
          <w:sz w:val="24"/>
          <w:szCs w:val="24"/>
        </w:rPr>
        <w:t xml:space="preserve"> эвакуация проводится без</w:t>
      </w:r>
      <w:r w:rsidRPr="002F4443">
        <w:rPr>
          <w:color w:val="000000"/>
          <w:sz w:val="24"/>
          <w:szCs w:val="24"/>
        </w:rPr>
        <w:t xml:space="preserve"> нарушения действующих графиков работы транспорта. </w:t>
      </w:r>
      <w:proofErr w:type="gramStart"/>
      <w:r>
        <w:rPr>
          <w:color w:val="000000"/>
          <w:sz w:val="24"/>
          <w:szCs w:val="24"/>
        </w:rPr>
        <w:t>Э</w:t>
      </w:r>
      <w:r w:rsidRPr="002F4443">
        <w:rPr>
          <w:color w:val="000000"/>
          <w:sz w:val="24"/>
          <w:szCs w:val="24"/>
        </w:rPr>
        <w:t>вакуируются</w:t>
      </w:r>
      <w:r>
        <w:rPr>
          <w:color w:val="000000"/>
          <w:sz w:val="24"/>
          <w:szCs w:val="24"/>
        </w:rPr>
        <w:t xml:space="preserve"> </w:t>
      </w:r>
      <w:r w:rsidRPr="002F4443">
        <w:rPr>
          <w:color w:val="000000"/>
          <w:sz w:val="24"/>
          <w:szCs w:val="24"/>
        </w:rPr>
        <w:t>нетрудоспособное и не занятое</w:t>
      </w:r>
      <w:r>
        <w:rPr>
          <w:color w:val="000000"/>
          <w:sz w:val="24"/>
          <w:szCs w:val="24"/>
        </w:rPr>
        <w:t xml:space="preserve"> в производстве </w:t>
      </w:r>
      <w:r w:rsidRPr="002F4443">
        <w:rPr>
          <w:color w:val="000000"/>
          <w:sz w:val="24"/>
          <w:szCs w:val="24"/>
        </w:rPr>
        <w:t>население</w:t>
      </w:r>
      <w:r>
        <w:rPr>
          <w:color w:val="000000"/>
          <w:sz w:val="24"/>
          <w:szCs w:val="24"/>
        </w:rPr>
        <w:t xml:space="preserve"> (учащиеся школ-интернатов, образовательных учреждений </w:t>
      </w:r>
      <w:r w:rsidRPr="002F4443">
        <w:rPr>
          <w:color w:val="000000"/>
          <w:sz w:val="24"/>
          <w:szCs w:val="24"/>
        </w:rPr>
        <w:t>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</w:t>
      </w:r>
      <w:r>
        <w:rPr>
          <w:color w:val="000000"/>
          <w:sz w:val="24"/>
          <w:szCs w:val="24"/>
        </w:rPr>
        <w:t>енных детских садов,</w:t>
      </w:r>
      <w:r w:rsidRPr="002F4443">
        <w:rPr>
          <w:color w:val="000000"/>
          <w:sz w:val="24"/>
          <w:szCs w:val="24"/>
        </w:rPr>
        <w:t xml:space="preserve"> содержащиеся в домах инвалидов и ветеранов</w:t>
      </w:r>
      <w:r w:rsidRPr="00A757A2">
        <w:rPr>
          <w:color w:val="000000"/>
          <w:sz w:val="24"/>
          <w:szCs w:val="24"/>
        </w:rPr>
        <w:t xml:space="preserve"> </w:t>
      </w:r>
      <w:r w:rsidRPr="002F4443">
        <w:rPr>
          <w:color w:val="000000"/>
          <w:sz w:val="24"/>
          <w:szCs w:val="24"/>
        </w:rPr>
        <w:t>пенсионеры, совместно с обслуживающим персоналом и членами их семей), материальные и культурные ценности, подлежащие первоочередной эвакуации.</w:t>
      </w:r>
      <w:proofErr w:type="gramEnd"/>
    </w:p>
    <w:p w:rsidR="009E5CDF" w:rsidRDefault="009E5CDF" w:rsidP="009E5CDF">
      <w:pPr>
        <w:shd w:val="clear" w:color="auto" w:fill="FFFFFF"/>
        <w:tabs>
          <w:tab w:val="left" w:pos="1018"/>
        </w:tabs>
        <w:ind w:left="-284" w:right="-23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Pr="00573F96">
        <w:rPr>
          <w:b/>
          <w:color w:val="000000"/>
          <w:sz w:val="24"/>
          <w:szCs w:val="24"/>
        </w:rPr>
        <w:t>Общая</w:t>
      </w:r>
      <w:r w:rsidRPr="002F4443">
        <w:rPr>
          <w:color w:val="000000"/>
          <w:sz w:val="24"/>
          <w:szCs w:val="24"/>
        </w:rPr>
        <w:t xml:space="preserve"> эвакуаци</w:t>
      </w:r>
      <w:r>
        <w:rPr>
          <w:color w:val="000000"/>
          <w:sz w:val="24"/>
          <w:szCs w:val="24"/>
        </w:rPr>
        <w:t xml:space="preserve">я проводится в отношении всех </w:t>
      </w:r>
      <w:r w:rsidRPr="002F4443">
        <w:rPr>
          <w:color w:val="000000"/>
          <w:sz w:val="24"/>
          <w:szCs w:val="24"/>
        </w:rPr>
        <w:t>категорий населения, за исключением 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9E5CDF" w:rsidRDefault="009E5CDF" w:rsidP="009E5CDF">
      <w:pPr>
        <w:keepNext/>
        <w:ind w:left="-284" w:right="-236" w:firstLine="567"/>
        <w:jc w:val="center"/>
        <w:rPr>
          <w:b/>
          <w:bCs/>
          <w:snapToGrid w:val="0"/>
          <w:sz w:val="24"/>
          <w:szCs w:val="24"/>
        </w:rPr>
      </w:pPr>
      <w:r w:rsidRPr="00231AAE">
        <w:rPr>
          <w:b/>
          <w:bCs/>
          <w:snapToGrid w:val="0"/>
          <w:sz w:val="24"/>
          <w:szCs w:val="24"/>
        </w:rPr>
        <w:t>3. Планирование эвакуационных мероприятий.</w:t>
      </w:r>
    </w:p>
    <w:p w:rsidR="009E5CDF" w:rsidRPr="00FB1D4C" w:rsidRDefault="009E5CDF" w:rsidP="009E5CDF">
      <w:pPr>
        <w:shd w:val="clear" w:color="auto" w:fill="FFFFFF"/>
        <w:tabs>
          <w:tab w:val="left" w:pos="142"/>
          <w:tab w:val="left" w:pos="994"/>
        </w:tabs>
        <w:spacing w:before="19"/>
        <w:ind w:left="-284" w:right="-236"/>
        <w:jc w:val="both"/>
        <w:rPr>
          <w:sz w:val="24"/>
          <w:szCs w:val="24"/>
        </w:rPr>
      </w:pPr>
      <w:r w:rsidRPr="00FB1D4C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</w:t>
      </w:r>
      <w:r w:rsidRPr="00FB1D4C">
        <w:rPr>
          <w:b/>
          <w:color w:val="000000"/>
          <w:sz w:val="24"/>
          <w:szCs w:val="24"/>
        </w:rPr>
        <w:t>3.1.</w:t>
      </w:r>
      <w:r w:rsidRPr="00FB1D4C">
        <w:rPr>
          <w:color w:val="000000"/>
          <w:sz w:val="24"/>
          <w:szCs w:val="24"/>
        </w:rPr>
        <w:t xml:space="preserve"> Для планирования, подготовки и проведения эвакуации в муниципальном образовании</w:t>
      </w:r>
      <w:r>
        <w:rPr>
          <w:color w:val="000000"/>
          <w:sz w:val="24"/>
          <w:szCs w:val="24"/>
        </w:rPr>
        <w:t xml:space="preserve"> Сосновоборский городской округ Ленинградской области и</w:t>
      </w:r>
      <w:r w:rsidRPr="00FB1D4C">
        <w:rPr>
          <w:color w:val="000000"/>
          <w:sz w:val="24"/>
          <w:szCs w:val="24"/>
        </w:rPr>
        <w:t xml:space="preserve"> организациях </w:t>
      </w:r>
      <w:r>
        <w:rPr>
          <w:color w:val="000000"/>
          <w:sz w:val="24"/>
          <w:szCs w:val="24"/>
        </w:rPr>
        <w:t xml:space="preserve">расположенных на территории </w:t>
      </w:r>
      <w:r w:rsidRPr="00FB1D4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Сосновоборский городской округ Ленинградской области</w:t>
      </w:r>
      <w:r w:rsidRPr="00FB1D4C">
        <w:rPr>
          <w:sz w:val="24"/>
          <w:szCs w:val="24"/>
        </w:rPr>
        <w:t xml:space="preserve"> создаются:</w:t>
      </w:r>
    </w:p>
    <w:p w:rsidR="009E5CDF" w:rsidRPr="00FB1D4C" w:rsidRDefault="009E5CDF" w:rsidP="009E5CDF">
      <w:pPr>
        <w:shd w:val="clear" w:color="auto" w:fill="FFFFFF"/>
        <w:tabs>
          <w:tab w:val="left" w:pos="142"/>
        </w:tabs>
        <w:spacing w:before="5"/>
        <w:ind w:left="-284" w:right="-2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FB1D4C">
        <w:rPr>
          <w:color w:val="000000"/>
          <w:sz w:val="24"/>
          <w:szCs w:val="24"/>
        </w:rPr>
        <w:t>городская эвакуационная комиссия (далее по тексту – ГЭК)</w:t>
      </w:r>
      <w:r>
        <w:rPr>
          <w:color w:val="000000"/>
          <w:sz w:val="24"/>
          <w:szCs w:val="24"/>
        </w:rPr>
        <w:t xml:space="preserve"> (создается отдельным постановлением администрации муниципального</w:t>
      </w:r>
      <w:r w:rsidRPr="00FB1D4C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 Сосновоборский городской округ Ленинградской области)</w:t>
      </w:r>
      <w:r w:rsidRPr="00FB1D4C">
        <w:rPr>
          <w:color w:val="000000"/>
          <w:sz w:val="24"/>
          <w:szCs w:val="24"/>
        </w:rPr>
        <w:t>;</w:t>
      </w:r>
    </w:p>
    <w:p w:rsidR="009E5CDF" w:rsidRDefault="009E5CDF" w:rsidP="009E5CDF">
      <w:pPr>
        <w:shd w:val="clear" w:color="auto" w:fill="FFFFFF"/>
        <w:tabs>
          <w:tab w:val="left" w:pos="0"/>
          <w:tab w:val="left" w:pos="142"/>
        </w:tabs>
        <w:ind w:right="-236"/>
        <w:jc w:val="both"/>
        <w:rPr>
          <w:color w:val="000000"/>
          <w:sz w:val="24"/>
          <w:szCs w:val="24"/>
        </w:rPr>
      </w:pPr>
      <w:r w:rsidRPr="00FB1D4C">
        <w:rPr>
          <w:color w:val="000000"/>
          <w:sz w:val="24"/>
          <w:szCs w:val="24"/>
        </w:rPr>
        <w:t>сборные эвакуационные пункты</w:t>
      </w:r>
      <w:r>
        <w:rPr>
          <w:color w:val="000000"/>
          <w:sz w:val="24"/>
          <w:szCs w:val="24"/>
        </w:rPr>
        <w:t xml:space="preserve"> (далее по тексту – СЭП)</w:t>
      </w:r>
      <w:r w:rsidRPr="00FB1D4C">
        <w:rPr>
          <w:color w:val="000000"/>
          <w:sz w:val="24"/>
          <w:szCs w:val="24"/>
        </w:rPr>
        <w:t>;</w:t>
      </w:r>
    </w:p>
    <w:p w:rsidR="009E5CDF" w:rsidRDefault="009E5CDF" w:rsidP="009E5CDF">
      <w:pPr>
        <w:shd w:val="clear" w:color="auto" w:fill="FFFFFF"/>
        <w:tabs>
          <w:tab w:val="left" w:pos="0"/>
          <w:tab w:val="left" w:pos="142"/>
        </w:tabs>
        <w:ind w:right="-236"/>
        <w:jc w:val="both"/>
        <w:rPr>
          <w:color w:val="000000"/>
          <w:sz w:val="24"/>
          <w:szCs w:val="24"/>
        </w:rPr>
      </w:pPr>
      <w:r w:rsidRPr="00FB1D4C">
        <w:rPr>
          <w:color w:val="000000"/>
          <w:sz w:val="24"/>
          <w:szCs w:val="24"/>
        </w:rPr>
        <w:t>группы управления на автомобильных маршрутах эвакуации населения</w:t>
      </w:r>
      <w:proofErr w:type="gramStart"/>
      <w:r w:rsidRPr="00FB1D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;</w:t>
      </w:r>
      <w:proofErr w:type="gramEnd"/>
    </w:p>
    <w:p w:rsidR="009E5CDF" w:rsidRDefault="009E5CDF" w:rsidP="009E5CDF">
      <w:pPr>
        <w:shd w:val="clear" w:color="auto" w:fill="FFFFFF"/>
        <w:tabs>
          <w:tab w:val="left" w:pos="0"/>
          <w:tab w:val="left" w:pos="142"/>
        </w:tabs>
        <w:ind w:right="-2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пункта посадки</w:t>
      </w:r>
      <w:r w:rsidRPr="00B462AC">
        <w:rPr>
          <w:color w:val="000000"/>
          <w:sz w:val="24"/>
          <w:szCs w:val="24"/>
        </w:rPr>
        <w:t xml:space="preserve"> (высадки) на железнодорожный транс</w:t>
      </w:r>
      <w:r>
        <w:rPr>
          <w:color w:val="000000"/>
          <w:sz w:val="24"/>
          <w:szCs w:val="24"/>
        </w:rPr>
        <w:t>порт;</w:t>
      </w:r>
    </w:p>
    <w:p w:rsidR="009E5CDF" w:rsidRDefault="009E5CDF" w:rsidP="009E5CDF">
      <w:pPr>
        <w:shd w:val="clear" w:color="auto" w:fill="FFFFFF"/>
        <w:tabs>
          <w:tab w:val="left" w:pos="-284"/>
          <w:tab w:val="left" w:pos="142"/>
        </w:tabs>
        <w:ind w:left="-284" w:right="-2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администрация пункта</w:t>
      </w:r>
      <w:r w:rsidRPr="00BD2298">
        <w:rPr>
          <w:color w:val="000000"/>
          <w:sz w:val="24"/>
          <w:szCs w:val="24"/>
        </w:rPr>
        <w:t xml:space="preserve"> посадки (высадки) населения, погрузки (выгрузки) материальных и культурных ценностей на </w:t>
      </w:r>
      <w:r>
        <w:rPr>
          <w:color w:val="000000"/>
          <w:sz w:val="24"/>
          <w:szCs w:val="24"/>
        </w:rPr>
        <w:t>автомобильный транспорт;</w:t>
      </w:r>
    </w:p>
    <w:p w:rsidR="009E5CDF" w:rsidRPr="00F161A6" w:rsidRDefault="009E5CDF" w:rsidP="009E5CDF">
      <w:pPr>
        <w:shd w:val="clear" w:color="auto" w:fill="FFFFFF"/>
        <w:tabs>
          <w:tab w:val="left" w:pos="-284"/>
          <w:tab w:val="left" w:pos="142"/>
        </w:tabs>
        <w:ind w:left="-284" w:right="-2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397784">
        <w:rPr>
          <w:sz w:val="24"/>
          <w:szCs w:val="24"/>
        </w:rPr>
        <w:t>группы взаимодействия с администрациями промежуточных пунктов эвакуации;</w:t>
      </w:r>
    </w:p>
    <w:p w:rsidR="009E5CDF" w:rsidRPr="00397784" w:rsidRDefault="009E5CDF" w:rsidP="009E5CDF">
      <w:pPr>
        <w:shd w:val="clear" w:color="auto" w:fill="FFFFFF"/>
        <w:tabs>
          <w:tab w:val="left" w:pos="142"/>
        </w:tabs>
        <w:ind w:left="-284" w:right="-2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397784">
        <w:rPr>
          <w:color w:val="000000"/>
          <w:sz w:val="24"/>
          <w:szCs w:val="24"/>
        </w:rPr>
        <w:t>группы взаимодействия с приемными эвакуационными комиссиями муниципальных районов Ленинградской области;</w:t>
      </w:r>
    </w:p>
    <w:p w:rsidR="009E5CDF" w:rsidRDefault="009E5CDF" w:rsidP="009E5CDF">
      <w:pPr>
        <w:shd w:val="clear" w:color="auto" w:fill="FFFFFF"/>
        <w:tabs>
          <w:tab w:val="left" w:pos="0"/>
          <w:tab w:val="left" w:pos="142"/>
        </w:tabs>
        <w:ind w:left="-284" w:right="-2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</w:t>
      </w:r>
      <w:r w:rsidRPr="00397784">
        <w:rPr>
          <w:sz w:val="24"/>
          <w:szCs w:val="24"/>
        </w:rPr>
        <w:t>бъектовые эвакуационные органы.</w:t>
      </w:r>
    </w:p>
    <w:p w:rsidR="009E5CDF" w:rsidRDefault="009E5CDF" w:rsidP="009E5CDF">
      <w:pPr>
        <w:ind w:left="-284" w:right="-236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    Эвакуационных мероприятий проводятся на основании заблаговременно оформленного на карте </w:t>
      </w:r>
      <w:r w:rsidRPr="00FB1D4C">
        <w:rPr>
          <w:bCs/>
          <w:snapToGrid w:val="0"/>
          <w:color w:val="000000"/>
          <w:sz w:val="24"/>
          <w:szCs w:val="24"/>
        </w:rPr>
        <w:t>План</w:t>
      </w:r>
      <w:r>
        <w:rPr>
          <w:bCs/>
          <w:snapToGrid w:val="0"/>
          <w:color w:val="000000"/>
          <w:sz w:val="24"/>
          <w:szCs w:val="24"/>
        </w:rPr>
        <w:t>а</w:t>
      </w:r>
      <w:r w:rsidRPr="00FB1D4C">
        <w:rPr>
          <w:bCs/>
          <w:snapToGrid w:val="0"/>
          <w:color w:val="000000"/>
          <w:sz w:val="24"/>
          <w:szCs w:val="24"/>
        </w:rPr>
        <w:t xml:space="preserve"> эвакуации и рассредоточения населения, мате</w:t>
      </w:r>
      <w:r>
        <w:rPr>
          <w:bCs/>
          <w:snapToGrid w:val="0"/>
          <w:color w:val="000000"/>
          <w:sz w:val="24"/>
          <w:szCs w:val="24"/>
        </w:rPr>
        <w:t xml:space="preserve">риальных и культурных ценностей, </w:t>
      </w:r>
      <w:r w:rsidRPr="00FB1D4C">
        <w:rPr>
          <w:bCs/>
          <w:snapToGrid w:val="0"/>
          <w:color w:val="000000"/>
          <w:sz w:val="24"/>
          <w:szCs w:val="24"/>
        </w:rPr>
        <w:t xml:space="preserve">с </w:t>
      </w:r>
      <w:r>
        <w:rPr>
          <w:bCs/>
          <w:snapToGrid w:val="0"/>
          <w:color w:val="000000"/>
          <w:sz w:val="24"/>
          <w:szCs w:val="24"/>
        </w:rPr>
        <w:t>пояснительной запиской, приложениями, расчетами, графиками и планами</w:t>
      </w:r>
      <w:r w:rsidRPr="00FB1D4C">
        <w:rPr>
          <w:bCs/>
          <w:snapToGrid w:val="0"/>
          <w:color w:val="000000"/>
          <w:sz w:val="24"/>
          <w:szCs w:val="24"/>
        </w:rPr>
        <w:t xml:space="preserve"> по </w:t>
      </w:r>
      <w:r>
        <w:rPr>
          <w:bCs/>
          <w:snapToGrid w:val="0"/>
          <w:color w:val="000000"/>
          <w:sz w:val="24"/>
          <w:szCs w:val="24"/>
        </w:rPr>
        <w:t>видам обеспечения.</w:t>
      </w:r>
      <w:r w:rsidRPr="00FB1D4C">
        <w:rPr>
          <w:bCs/>
          <w:snapToGrid w:val="0"/>
          <w:color w:val="000000"/>
          <w:sz w:val="24"/>
          <w:szCs w:val="24"/>
        </w:rPr>
        <w:t xml:space="preserve"> </w:t>
      </w:r>
    </w:p>
    <w:p w:rsidR="009E5CDF" w:rsidRPr="00FB1D4C" w:rsidRDefault="009E5CDF" w:rsidP="009E5CDF">
      <w:pPr>
        <w:ind w:left="-284" w:right="-23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     План подписывается председателям городской эвакуационной комиссии и утверждается главой администрации </w:t>
      </w:r>
      <w:r w:rsidRPr="00FB1D4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Сосновоборский городской округ Ленинградской области.</w:t>
      </w:r>
    </w:p>
    <w:p w:rsidR="009E5CDF" w:rsidRPr="00FB1D4C" w:rsidRDefault="009E5CDF" w:rsidP="009E5CDF">
      <w:pPr>
        <w:ind w:left="-284" w:right="-236" w:firstLine="284"/>
        <w:jc w:val="both"/>
        <w:rPr>
          <w:bCs/>
          <w:snapToGrid w:val="0"/>
          <w:sz w:val="24"/>
          <w:szCs w:val="24"/>
        </w:rPr>
      </w:pPr>
      <w:r w:rsidRPr="00FB1D4C">
        <w:rPr>
          <w:b/>
          <w:bCs/>
          <w:snapToGrid w:val="0"/>
          <w:sz w:val="24"/>
          <w:szCs w:val="24"/>
        </w:rPr>
        <w:t>3.2.</w:t>
      </w:r>
      <w:r w:rsidRPr="00FB1D4C">
        <w:rPr>
          <w:bCs/>
          <w:snapToGrid w:val="0"/>
          <w:sz w:val="24"/>
          <w:szCs w:val="24"/>
        </w:rPr>
        <w:t xml:space="preserve">Для определения порядка эвакуации населения, а так же планирования его размещения в безопасных районах, все эвакуируемые </w:t>
      </w:r>
      <w:r>
        <w:rPr>
          <w:bCs/>
          <w:snapToGrid w:val="0"/>
          <w:sz w:val="24"/>
          <w:szCs w:val="24"/>
        </w:rPr>
        <w:t>делятся на три категории</w:t>
      </w:r>
      <w:r w:rsidRPr="00FB1D4C">
        <w:rPr>
          <w:bCs/>
          <w:snapToGrid w:val="0"/>
          <w:sz w:val="24"/>
          <w:szCs w:val="24"/>
        </w:rPr>
        <w:t>:</w:t>
      </w:r>
    </w:p>
    <w:p w:rsidR="009E5CDF" w:rsidRPr="00982D3C" w:rsidRDefault="009E5CDF" w:rsidP="009E5CDF">
      <w:pPr>
        <w:tabs>
          <w:tab w:val="left" w:pos="851"/>
        </w:tabs>
        <w:ind w:left="-284" w:right="-236"/>
        <w:jc w:val="both"/>
        <w:rPr>
          <w:bCs/>
          <w:snapToGrid w:val="0"/>
          <w:color w:val="000000"/>
          <w:sz w:val="24"/>
          <w:szCs w:val="24"/>
        </w:rPr>
      </w:pPr>
      <w:r w:rsidRPr="00982D3C">
        <w:rPr>
          <w:bCs/>
          <w:snapToGrid w:val="0"/>
          <w:color w:val="000000"/>
          <w:sz w:val="24"/>
          <w:szCs w:val="24"/>
        </w:rPr>
        <w:t xml:space="preserve">     </w:t>
      </w:r>
      <w:r>
        <w:rPr>
          <w:bCs/>
          <w:snapToGrid w:val="0"/>
          <w:color w:val="000000"/>
          <w:sz w:val="24"/>
          <w:szCs w:val="24"/>
        </w:rPr>
        <w:t>категория №1</w:t>
      </w:r>
      <w:r w:rsidRPr="00982D3C">
        <w:rPr>
          <w:bCs/>
          <w:snapToGrid w:val="0"/>
          <w:color w:val="000000"/>
          <w:sz w:val="24"/>
          <w:szCs w:val="24"/>
        </w:rPr>
        <w:t xml:space="preserve"> - работники организаций, продолжающих в военное время деятельность в зонах возможных опасностей, а также обеспечивающие их жизнедеятельность (объекты городских энергосетей, коммунального хозяйства, общественного питания, здравоохранения, транспорта, связи, охраны общественного порядка и др.), и неработающие члены их семей.</w:t>
      </w:r>
    </w:p>
    <w:p w:rsidR="009E5CDF" w:rsidRPr="00982D3C" w:rsidRDefault="009E5CDF" w:rsidP="009E5CDF">
      <w:pPr>
        <w:tabs>
          <w:tab w:val="left" w:pos="851"/>
        </w:tabs>
        <w:ind w:left="-284" w:right="-236"/>
        <w:jc w:val="both"/>
        <w:rPr>
          <w:bCs/>
          <w:snapToGrid w:val="0"/>
          <w:color w:val="000000"/>
          <w:sz w:val="24"/>
          <w:szCs w:val="24"/>
        </w:rPr>
      </w:pPr>
      <w:r w:rsidRPr="00982D3C">
        <w:rPr>
          <w:bCs/>
          <w:snapToGrid w:val="0"/>
          <w:color w:val="000000"/>
          <w:sz w:val="24"/>
          <w:szCs w:val="24"/>
        </w:rPr>
        <w:t xml:space="preserve">    </w:t>
      </w:r>
      <w:r>
        <w:rPr>
          <w:bCs/>
          <w:snapToGrid w:val="0"/>
          <w:color w:val="000000"/>
          <w:sz w:val="24"/>
          <w:szCs w:val="24"/>
        </w:rPr>
        <w:t xml:space="preserve"> категория № 2</w:t>
      </w:r>
      <w:r w:rsidRPr="00982D3C">
        <w:rPr>
          <w:bCs/>
          <w:snapToGrid w:val="0"/>
          <w:color w:val="000000"/>
          <w:sz w:val="24"/>
          <w:szCs w:val="24"/>
        </w:rPr>
        <w:t xml:space="preserve"> - работники организаций, переносящих в военное время производственную деятельность из зон возможных опасностей в безопасные районы, и неработающие члены их семей.</w:t>
      </w:r>
    </w:p>
    <w:p w:rsidR="009E5CDF" w:rsidRPr="00907DA4" w:rsidRDefault="009E5CDF" w:rsidP="009E5CDF">
      <w:pPr>
        <w:tabs>
          <w:tab w:val="left" w:pos="851"/>
        </w:tabs>
        <w:ind w:left="-284" w:right="-236"/>
        <w:jc w:val="both"/>
        <w:rPr>
          <w:bCs/>
          <w:snapToGrid w:val="0"/>
          <w:sz w:val="24"/>
          <w:szCs w:val="24"/>
        </w:rPr>
      </w:pPr>
      <w:r w:rsidRPr="00982D3C">
        <w:rPr>
          <w:bCs/>
          <w:snapToGrid w:val="0"/>
          <w:color w:val="000000"/>
          <w:sz w:val="24"/>
          <w:szCs w:val="24"/>
        </w:rPr>
        <w:t xml:space="preserve">     </w:t>
      </w:r>
      <w:r>
        <w:rPr>
          <w:bCs/>
          <w:snapToGrid w:val="0"/>
          <w:color w:val="000000"/>
          <w:sz w:val="24"/>
          <w:szCs w:val="24"/>
        </w:rPr>
        <w:t>категория №3</w:t>
      </w:r>
      <w:r w:rsidRPr="00982D3C">
        <w:rPr>
          <w:bCs/>
          <w:snapToGrid w:val="0"/>
          <w:color w:val="000000"/>
          <w:sz w:val="24"/>
          <w:szCs w:val="24"/>
        </w:rPr>
        <w:t xml:space="preserve"> - работники организаций, прекращающих свою</w:t>
      </w:r>
      <w:r w:rsidRPr="00907DA4">
        <w:rPr>
          <w:bCs/>
          <w:snapToGrid w:val="0"/>
          <w:sz w:val="24"/>
          <w:szCs w:val="24"/>
        </w:rPr>
        <w:t xml:space="preserve"> производственную деятельность в военное время, а так же нетрудоспособное и не занятое в производстве население (все остальные).</w:t>
      </w:r>
    </w:p>
    <w:p w:rsidR="009E5CDF" w:rsidRPr="00907DA4" w:rsidRDefault="009E5CDF" w:rsidP="009E5CDF">
      <w:pPr>
        <w:ind w:left="-284" w:right="-236" w:firstLine="284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  <w:r w:rsidRPr="00907DA4">
        <w:rPr>
          <w:bCs/>
          <w:snapToGrid w:val="0"/>
          <w:sz w:val="24"/>
          <w:szCs w:val="24"/>
        </w:rPr>
        <w:t>Все граждане, подлежащие эвакуации</w:t>
      </w:r>
      <w:r>
        <w:rPr>
          <w:bCs/>
          <w:snapToGrid w:val="0"/>
          <w:sz w:val="24"/>
          <w:szCs w:val="24"/>
        </w:rPr>
        <w:t xml:space="preserve"> в безопасные районы</w:t>
      </w:r>
      <w:r w:rsidRPr="00907DA4">
        <w:rPr>
          <w:bCs/>
          <w:snapToGrid w:val="0"/>
          <w:sz w:val="24"/>
          <w:szCs w:val="24"/>
        </w:rPr>
        <w:t>, вносятся в эвакуационные списки организаций</w:t>
      </w:r>
      <w:r>
        <w:rPr>
          <w:bCs/>
          <w:snapToGrid w:val="0"/>
          <w:sz w:val="24"/>
          <w:szCs w:val="24"/>
        </w:rPr>
        <w:t>, составленные в следующем порядке:</w:t>
      </w:r>
    </w:p>
    <w:p w:rsidR="009E5CDF" w:rsidRPr="0066507A" w:rsidRDefault="009E5CDF" w:rsidP="009E5CDF">
      <w:pPr>
        <w:ind w:left="-284" w:right="-236" w:firstLine="284"/>
        <w:jc w:val="both"/>
        <w:rPr>
          <w:b/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а</w:t>
      </w:r>
      <w:r w:rsidRPr="0066507A">
        <w:rPr>
          <w:bCs/>
          <w:snapToGrid w:val="0"/>
          <w:sz w:val="24"/>
          <w:szCs w:val="24"/>
        </w:rPr>
        <w:t>)</w:t>
      </w:r>
      <w:r>
        <w:rPr>
          <w:bCs/>
          <w:snapToGrid w:val="0"/>
          <w:sz w:val="24"/>
          <w:szCs w:val="24"/>
        </w:rPr>
        <w:t xml:space="preserve"> </w:t>
      </w:r>
      <w:r w:rsidRPr="00907DA4">
        <w:rPr>
          <w:bCs/>
          <w:snapToGrid w:val="0"/>
          <w:sz w:val="24"/>
          <w:szCs w:val="24"/>
        </w:rPr>
        <w:t xml:space="preserve">Если муж и жена работают в организациях, входящих в </w:t>
      </w:r>
      <w:r>
        <w:rPr>
          <w:bCs/>
          <w:snapToGrid w:val="0"/>
          <w:sz w:val="24"/>
          <w:szCs w:val="24"/>
        </w:rPr>
        <w:t xml:space="preserve">категорию </w:t>
      </w:r>
      <w:r w:rsidRPr="00907DA4">
        <w:rPr>
          <w:bCs/>
          <w:snapToGrid w:val="0"/>
          <w:sz w:val="24"/>
          <w:szCs w:val="24"/>
        </w:rPr>
        <w:t>№ 1 или № 2, они вносятся в списки тех предприятий, где работают. Дети, проживающие вместе с работницей, вносятся в списки по месту её работы.</w:t>
      </w:r>
    </w:p>
    <w:p w:rsidR="009E5CDF" w:rsidRPr="0066507A" w:rsidRDefault="009E5CDF" w:rsidP="009E5CDF">
      <w:pPr>
        <w:ind w:left="-284" w:right="-236" w:firstLine="284"/>
        <w:jc w:val="both"/>
        <w:rPr>
          <w:b/>
          <w:bCs/>
          <w:snapToGrid w:val="0"/>
          <w:sz w:val="24"/>
          <w:szCs w:val="24"/>
        </w:rPr>
      </w:pPr>
      <w:r w:rsidRPr="0066507A">
        <w:rPr>
          <w:bCs/>
          <w:snapToGrid w:val="0"/>
          <w:sz w:val="24"/>
          <w:szCs w:val="24"/>
        </w:rPr>
        <w:t>б)</w:t>
      </w:r>
      <w:r>
        <w:rPr>
          <w:bCs/>
          <w:snapToGrid w:val="0"/>
          <w:sz w:val="24"/>
          <w:szCs w:val="24"/>
        </w:rPr>
        <w:t xml:space="preserve"> </w:t>
      </w:r>
      <w:r w:rsidRPr="0066507A">
        <w:rPr>
          <w:bCs/>
          <w:snapToGrid w:val="0"/>
          <w:sz w:val="24"/>
          <w:szCs w:val="24"/>
        </w:rPr>
        <w:t xml:space="preserve">Если один из супругов работает в организации, входящей в </w:t>
      </w:r>
      <w:r>
        <w:rPr>
          <w:bCs/>
          <w:snapToGrid w:val="0"/>
          <w:sz w:val="24"/>
          <w:szCs w:val="24"/>
        </w:rPr>
        <w:t xml:space="preserve">категорию </w:t>
      </w:r>
      <w:r w:rsidRPr="0066507A">
        <w:rPr>
          <w:bCs/>
          <w:snapToGrid w:val="0"/>
          <w:sz w:val="24"/>
          <w:szCs w:val="24"/>
        </w:rPr>
        <w:t>№ 1 или № 2, а</w:t>
      </w:r>
      <w:r w:rsidRPr="00907DA4">
        <w:rPr>
          <w:bCs/>
          <w:snapToGrid w:val="0"/>
          <w:sz w:val="24"/>
          <w:szCs w:val="24"/>
        </w:rPr>
        <w:t xml:space="preserve"> второй работает в организации, входящий </w:t>
      </w:r>
      <w:r>
        <w:rPr>
          <w:bCs/>
          <w:snapToGrid w:val="0"/>
          <w:sz w:val="24"/>
          <w:szCs w:val="24"/>
        </w:rPr>
        <w:t xml:space="preserve">в категорию </w:t>
      </w:r>
      <w:r w:rsidRPr="00907DA4">
        <w:rPr>
          <w:bCs/>
          <w:snapToGrid w:val="0"/>
          <w:sz w:val="24"/>
          <w:szCs w:val="24"/>
        </w:rPr>
        <w:t>№ 3 или не работает, все члены семьи, в том числе и дети, вносятся в списки по месту работы первого.</w:t>
      </w:r>
    </w:p>
    <w:p w:rsidR="009E5CDF" w:rsidRPr="0066507A" w:rsidRDefault="009E5CDF" w:rsidP="009E5CDF">
      <w:pPr>
        <w:ind w:left="-284" w:right="-236" w:firstLine="284"/>
        <w:jc w:val="both"/>
        <w:rPr>
          <w:b/>
          <w:bCs/>
          <w:snapToGrid w:val="0"/>
          <w:sz w:val="24"/>
          <w:szCs w:val="24"/>
        </w:rPr>
      </w:pPr>
      <w:r w:rsidRPr="006C6D56">
        <w:rPr>
          <w:bCs/>
          <w:snapToGrid w:val="0"/>
          <w:sz w:val="24"/>
          <w:szCs w:val="24"/>
        </w:rPr>
        <w:t>в)</w:t>
      </w:r>
      <w:r>
        <w:rPr>
          <w:b/>
          <w:bCs/>
          <w:snapToGrid w:val="0"/>
          <w:sz w:val="24"/>
          <w:szCs w:val="24"/>
        </w:rPr>
        <w:t xml:space="preserve"> </w:t>
      </w:r>
      <w:r w:rsidRPr="00907DA4">
        <w:rPr>
          <w:bCs/>
          <w:snapToGrid w:val="0"/>
          <w:sz w:val="24"/>
          <w:szCs w:val="24"/>
        </w:rPr>
        <w:t xml:space="preserve">Если оба супруга работают в организациях, входящих в </w:t>
      </w:r>
      <w:r>
        <w:rPr>
          <w:bCs/>
          <w:snapToGrid w:val="0"/>
          <w:sz w:val="24"/>
          <w:szCs w:val="24"/>
        </w:rPr>
        <w:t xml:space="preserve">категорию </w:t>
      </w:r>
      <w:r w:rsidRPr="00907DA4">
        <w:rPr>
          <w:bCs/>
          <w:snapToGrid w:val="0"/>
          <w:sz w:val="24"/>
          <w:szCs w:val="24"/>
        </w:rPr>
        <w:t>№ 3, то все члены семьи вносятся в списки организации, в которой работает жена.</w:t>
      </w:r>
    </w:p>
    <w:p w:rsidR="009E5CDF" w:rsidRPr="006C6D56" w:rsidRDefault="009E5CDF" w:rsidP="009E5CDF">
      <w:pPr>
        <w:ind w:left="-284" w:right="-236" w:firstLine="284"/>
        <w:jc w:val="both"/>
        <w:rPr>
          <w:bCs/>
          <w:snapToGrid w:val="0"/>
          <w:sz w:val="24"/>
          <w:szCs w:val="24"/>
        </w:rPr>
      </w:pPr>
      <w:r w:rsidRPr="006C6D56">
        <w:rPr>
          <w:bCs/>
          <w:snapToGrid w:val="0"/>
          <w:sz w:val="24"/>
          <w:szCs w:val="24"/>
        </w:rPr>
        <w:t>г) Если работает только один из супругов, то все члены семьи вносятся в списки организации по месту его работы.</w:t>
      </w:r>
    </w:p>
    <w:p w:rsidR="009E5CDF" w:rsidRDefault="009E5CDF" w:rsidP="009E5CDF">
      <w:pPr>
        <w:ind w:left="-284" w:right="-236" w:firstLine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6C6D56">
        <w:rPr>
          <w:bCs/>
          <w:snapToGrid w:val="0"/>
          <w:sz w:val="24"/>
          <w:szCs w:val="24"/>
        </w:rPr>
        <w:t>д</w:t>
      </w:r>
      <w:proofErr w:type="spellEnd"/>
      <w:r w:rsidRPr="006C6D56">
        <w:rPr>
          <w:bCs/>
          <w:snapToGrid w:val="0"/>
          <w:sz w:val="24"/>
          <w:szCs w:val="24"/>
        </w:rPr>
        <w:t>)</w:t>
      </w:r>
      <w:r>
        <w:rPr>
          <w:b/>
          <w:bCs/>
          <w:snapToGrid w:val="0"/>
          <w:sz w:val="24"/>
          <w:szCs w:val="24"/>
        </w:rPr>
        <w:t xml:space="preserve"> </w:t>
      </w:r>
      <w:r w:rsidRPr="00907DA4">
        <w:rPr>
          <w:bCs/>
          <w:snapToGrid w:val="0"/>
          <w:sz w:val="24"/>
          <w:szCs w:val="24"/>
        </w:rPr>
        <w:t>Неработающие одинокие люди и пенсионеры вносятся в списки для эвакуации в организациях, определённых решением руководителя гражданской обороны (жилищно-эксплуатационные организации, детские сады и т.д.), ближайшие к месту жительства граждан.</w:t>
      </w:r>
    </w:p>
    <w:p w:rsidR="009E5CDF" w:rsidRDefault="009E5CDF" w:rsidP="009E5CDF">
      <w:pPr>
        <w:ind w:left="-284" w:right="-236" w:firstLine="284"/>
        <w:jc w:val="both"/>
        <w:rPr>
          <w:b/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 xml:space="preserve">Во всех организациях </w:t>
      </w:r>
      <w:r>
        <w:rPr>
          <w:bCs/>
          <w:snapToGrid w:val="0"/>
          <w:sz w:val="24"/>
          <w:szCs w:val="24"/>
        </w:rPr>
        <w:t xml:space="preserve">категории </w:t>
      </w:r>
      <w:r w:rsidRPr="002350CA">
        <w:rPr>
          <w:bCs/>
          <w:snapToGrid w:val="0"/>
          <w:sz w:val="24"/>
          <w:szCs w:val="24"/>
        </w:rPr>
        <w:t>№ 3,</w:t>
      </w:r>
      <w:r w:rsidRPr="00907DA4">
        <w:rPr>
          <w:bCs/>
          <w:snapToGrid w:val="0"/>
          <w:sz w:val="24"/>
          <w:szCs w:val="24"/>
        </w:rPr>
        <w:t xml:space="preserve"> численность работников которых более 10 человек </w:t>
      </w:r>
      <w:r w:rsidRPr="002350CA">
        <w:rPr>
          <w:bCs/>
          <w:snapToGrid w:val="0"/>
          <w:sz w:val="24"/>
          <w:szCs w:val="24"/>
        </w:rPr>
        <w:t>(пункты</w:t>
      </w:r>
      <w:proofErr w:type="gramStart"/>
      <w:r w:rsidRPr="002350CA">
        <w:rPr>
          <w:bCs/>
          <w:snapToGrid w:val="0"/>
          <w:sz w:val="24"/>
          <w:szCs w:val="24"/>
        </w:rPr>
        <w:t xml:space="preserve"> В</w:t>
      </w:r>
      <w:proofErr w:type="gramEnd"/>
      <w:r w:rsidRPr="002350CA">
        <w:rPr>
          <w:bCs/>
          <w:snapToGrid w:val="0"/>
          <w:sz w:val="24"/>
          <w:szCs w:val="24"/>
        </w:rPr>
        <w:t>, Г)</w:t>
      </w:r>
      <w:r w:rsidRPr="00B33818">
        <w:rPr>
          <w:b/>
          <w:bCs/>
          <w:snapToGrid w:val="0"/>
          <w:sz w:val="24"/>
          <w:szCs w:val="24"/>
        </w:rPr>
        <w:t xml:space="preserve"> </w:t>
      </w:r>
      <w:r w:rsidRPr="00907DA4">
        <w:rPr>
          <w:bCs/>
          <w:snapToGrid w:val="0"/>
          <w:sz w:val="24"/>
          <w:szCs w:val="24"/>
        </w:rPr>
        <w:t>создаются списки эвакуируемых и эвакуация осуществляется в составе организации.</w:t>
      </w:r>
    </w:p>
    <w:p w:rsidR="009E5CDF" w:rsidRDefault="009E5CDF" w:rsidP="009E5CDF">
      <w:pPr>
        <w:ind w:left="-284" w:right="-236" w:firstLine="284"/>
        <w:jc w:val="both"/>
        <w:rPr>
          <w:b/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 xml:space="preserve">Работники организаций </w:t>
      </w:r>
      <w:r>
        <w:rPr>
          <w:bCs/>
          <w:snapToGrid w:val="0"/>
          <w:sz w:val="24"/>
          <w:szCs w:val="24"/>
        </w:rPr>
        <w:t xml:space="preserve">категории </w:t>
      </w:r>
      <w:r w:rsidRPr="00907DA4">
        <w:rPr>
          <w:bCs/>
          <w:snapToGrid w:val="0"/>
          <w:sz w:val="24"/>
          <w:szCs w:val="24"/>
        </w:rPr>
        <w:t>№ 3 (пункты</w:t>
      </w:r>
      <w:proofErr w:type="gramStart"/>
      <w:r w:rsidRPr="00907DA4">
        <w:rPr>
          <w:bCs/>
          <w:snapToGrid w:val="0"/>
          <w:sz w:val="24"/>
          <w:szCs w:val="24"/>
        </w:rPr>
        <w:t xml:space="preserve"> В</w:t>
      </w:r>
      <w:proofErr w:type="gramEnd"/>
      <w:r w:rsidRPr="00907DA4">
        <w:rPr>
          <w:bCs/>
          <w:snapToGrid w:val="0"/>
          <w:sz w:val="24"/>
          <w:szCs w:val="24"/>
        </w:rPr>
        <w:t>, Г), численность которых менее 10 челове</w:t>
      </w:r>
      <w:r>
        <w:rPr>
          <w:bCs/>
          <w:snapToGrid w:val="0"/>
          <w:sz w:val="24"/>
          <w:szCs w:val="24"/>
        </w:rPr>
        <w:t>к, вносятся в списки нетрудоспособного и не занятого</w:t>
      </w:r>
      <w:r w:rsidRPr="00907DA4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в производстве населения</w:t>
      </w:r>
      <w:r w:rsidRPr="00907DA4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и приписываются к ближайшему СЭП</w:t>
      </w:r>
      <w:r w:rsidRPr="00907DA4">
        <w:rPr>
          <w:bCs/>
          <w:snapToGrid w:val="0"/>
          <w:sz w:val="24"/>
          <w:szCs w:val="24"/>
        </w:rPr>
        <w:t>.</w:t>
      </w:r>
    </w:p>
    <w:p w:rsidR="009E5CDF" w:rsidRPr="0066507A" w:rsidRDefault="009E5CDF" w:rsidP="009E5CDF">
      <w:pPr>
        <w:ind w:left="-284" w:right="-236" w:firstLine="284"/>
        <w:jc w:val="both"/>
        <w:rPr>
          <w:b/>
          <w:bCs/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При </w:t>
      </w:r>
      <w:r w:rsidRPr="001B053E">
        <w:rPr>
          <w:color w:val="000000"/>
          <w:sz w:val="24"/>
          <w:szCs w:val="24"/>
        </w:rPr>
        <w:t>планировании эвакуации работников организаций, учитываются производственные и мобилизационные планы, а также миграция населения.</w:t>
      </w:r>
    </w:p>
    <w:p w:rsidR="009E5CDF" w:rsidRDefault="009E5CDF" w:rsidP="009E5CDF">
      <w:pPr>
        <w:tabs>
          <w:tab w:val="left" w:pos="360"/>
        </w:tabs>
        <w:ind w:firstLine="567"/>
        <w:jc w:val="center"/>
        <w:rPr>
          <w:b/>
          <w:sz w:val="24"/>
          <w:szCs w:val="24"/>
        </w:rPr>
      </w:pPr>
      <w:r w:rsidRPr="007E05E4">
        <w:rPr>
          <w:b/>
          <w:color w:val="000000"/>
          <w:sz w:val="24"/>
          <w:szCs w:val="24"/>
        </w:rPr>
        <w:t>3.3.</w:t>
      </w:r>
      <w:r w:rsidRPr="007E05E4">
        <w:rPr>
          <w:b/>
          <w:sz w:val="24"/>
          <w:szCs w:val="24"/>
        </w:rPr>
        <w:t xml:space="preserve"> Эвакуация материальных и культурных ценностей.</w:t>
      </w:r>
    </w:p>
    <w:p w:rsidR="009E5CDF" w:rsidRDefault="009E5CDF" w:rsidP="009E5CDF">
      <w:pPr>
        <w:tabs>
          <w:tab w:val="left" w:pos="360"/>
        </w:tabs>
        <w:ind w:left="-284" w:right="-285" w:firstLine="284"/>
        <w:jc w:val="both"/>
        <w:rPr>
          <w:b/>
          <w:sz w:val="24"/>
          <w:szCs w:val="24"/>
        </w:rPr>
      </w:pPr>
      <w:r w:rsidRPr="00907DA4">
        <w:rPr>
          <w:sz w:val="24"/>
          <w:szCs w:val="24"/>
        </w:rPr>
        <w:lastRenderedPageBreak/>
        <w:t>Эвакуацию материальных и культурных ценностей осуществляют организации, в веден</w:t>
      </w:r>
      <w:r>
        <w:rPr>
          <w:sz w:val="24"/>
          <w:szCs w:val="24"/>
        </w:rPr>
        <w:t>ии которых находятся ценности и (</w:t>
      </w:r>
      <w:r w:rsidRPr="00907DA4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907DA4">
        <w:rPr>
          <w:sz w:val="24"/>
          <w:szCs w:val="24"/>
        </w:rPr>
        <w:t xml:space="preserve"> в интересах которых они будут использоваться после эвакуации.</w:t>
      </w:r>
    </w:p>
    <w:p w:rsidR="009E5CDF" w:rsidRDefault="009E5CDF" w:rsidP="009E5CDF">
      <w:pPr>
        <w:tabs>
          <w:tab w:val="left" w:pos="360"/>
        </w:tabs>
        <w:ind w:left="-284" w:right="-285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Планирование, подготовка, обеспечение</w:t>
      </w:r>
      <w:r w:rsidRPr="00907DA4">
        <w:rPr>
          <w:sz w:val="24"/>
          <w:szCs w:val="24"/>
        </w:rPr>
        <w:t xml:space="preserve"> и общее руководство проведением эвакуации материальных и культурных ценностей, а также подготовка безопасных районов для их размещения и хранения возлагаются руководителей организаций. </w:t>
      </w:r>
    </w:p>
    <w:p w:rsidR="009E5CDF" w:rsidRDefault="009E5CDF" w:rsidP="009E5CDF">
      <w:pPr>
        <w:tabs>
          <w:tab w:val="left" w:pos="360"/>
        </w:tabs>
        <w:ind w:left="-284" w:right="-285" w:firstLine="284"/>
        <w:jc w:val="both"/>
        <w:rPr>
          <w:b/>
          <w:sz w:val="24"/>
          <w:szCs w:val="24"/>
        </w:rPr>
      </w:pPr>
      <w:r w:rsidRPr="00907DA4">
        <w:rPr>
          <w:sz w:val="24"/>
          <w:szCs w:val="24"/>
        </w:rPr>
        <w:t>Эвакуация материальных и культурных ценностей в безопасные районы осуществляется транспортными средствами</w:t>
      </w:r>
      <w:r>
        <w:rPr>
          <w:sz w:val="24"/>
          <w:szCs w:val="24"/>
        </w:rPr>
        <w:t xml:space="preserve"> муниципального образования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Сосновоборский городской округ Ленинградской области </w:t>
      </w:r>
      <w:r w:rsidRPr="00907DA4">
        <w:rPr>
          <w:sz w:val="24"/>
          <w:szCs w:val="24"/>
        </w:rPr>
        <w:t>и организаций, в ведении которых находятся данные материальные и культурные ценности.</w:t>
      </w:r>
    </w:p>
    <w:p w:rsidR="009E5CDF" w:rsidRDefault="009E5CDF" w:rsidP="009E5CDF">
      <w:pPr>
        <w:tabs>
          <w:tab w:val="left" w:pos="360"/>
        </w:tabs>
        <w:ind w:left="-284" w:right="-285" w:firstLine="284"/>
        <w:jc w:val="both"/>
        <w:rPr>
          <w:sz w:val="24"/>
          <w:szCs w:val="24"/>
        </w:rPr>
      </w:pPr>
      <w:r w:rsidRPr="00110E7D">
        <w:rPr>
          <w:color w:val="000000"/>
          <w:sz w:val="24"/>
          <w:szCs w:val="24"/>
        </w:rPr>
        <w:t xml:space="preserve">При недостатке или отсутствии необходимых транспортных средств допускается привлечение </w:t>
      </w:r>
      <w:r>
        <w:rPr>
          <w:color w:val="000000"/>
          <w:sz w:val="24"/>
          <w:szCs w:val="24"/>
        </w:rPr>
        <w:t xml:space="preserve">транспортных средств </w:t>
      </w:r>
      <w:r w:rsidRPr="00110E7D">
        <w:rPr>
          <w:color w:val="000000"/>
          <w:sz w:val="24"/>
          <w:szCs w:val="24"/>
        </w:rPr>
        <w:t>организаций, транспортные средства которых не привле</w:t>
      </w:r>
      <w:r>
        <w:rPr>
          <w:color w:val="000000"/>
          <w:sz w:val="24"/>
          <w:szCs w:val="24"/>
        </w:rPr>
        <w:t xml:space="preserve">каются для выполнения воинских и </w:t>
      </w:r>
      <w:r w:rsidRPr="00110E7D">
        <w:rPr>
          <w:color w:val="000000"/>
          <w:sz w:val="24"/>
          <w:szCs w:val="24"/>
        </w:rPr>
        <w:t>других особо важных перевозок по мобилизационным планам, а также для эвакуации населения.</w:t>
      </w:r>
    </w:p>
    <w:p w:rsidR="009E5CDF" w:rsidRDefault="009E5CDF" w:rsidP="009E5CDF">
      <w:pPr>
        <w:tabs>
          <w:tab w:val="left" w:pos="360"/>
        </w:tabs>
        <w:ind w:left="-284" w:right="-285" w:firstLine="284"/>
        <w:jc w:val="both"/>
        <w:rPr>
          <w:b/>
          <w:sz w:val="24"/>
          <w:szCs w:val="24"/>
        </w:rPr>
      </w:pPr>
      <w:r w:rsidRPr="00FD1E16">
        <w:rPr>
          <w:color w:val="000000"/>
          <w:sz w:val="24"/>
          <w:szCs w:val="24"/>
        </w:rPr>
        <w:t xml:space="preserve">В целях эвакуации материальных и культурных ценностей формируются специальные </w:t>
      </w:r>
      <w:r w:rsidRPr="00C0431B">
        <w:rPr>
          <w:color w:val="000000"/>
          <w:sz w:val="24"/>
          <w:szCs w:val="24"/>
        </w:rPr>
        <w:t xml:space="preserve">колонны, сопровождаемые сотрудниками Федеральной службы </w:t>
      </w:r>
      <w:r w:rsidRPr="00C0431B">
        <w:rPr>
          <w:rFonts w:cs="Arial"/>
          <w:color w:val="000000"/>
          <w:sz w:val="24"/>
          <w:szCs w:val="24"/>
          <w:shd w:val="clear" w:color="auto" w:fill="FFFFFF"/>
        </w:rPr>
        <w:t>войск национальной гвардии Российской Федерации</w:t>
      </w:r>
      <w:r>
        <w:rPr>
          <w:color w:val="000000"/>
          <w:sz w:val="24"/>
          <w:szCs w:val="24"/>
        </w:rPr>
        <w:t xml:space="preserve"> или </w:t>
      </w:r>
      <w:r w:rsidRPr="00C0431B">
        <w:rPr>
          <w:color w:val="000000"/>
          <w:sz w:val="24"/>
          <w:szCs w:val="24"/>
        </w:rPr>
        <w:t>органов МВД России и лицами, ответственными за сохранность этих</w:t>
      </w:r>
      <w:r w:rsidRPr="00FD1E16">
        <w:rPr>
          <w:color w:val="000000"/>
          <w:sz w:val="24"/>
          <w:szCs w:val="24"/>
        </w:rPr>
        <w:t xml:space="preserve"> ценностей на маршрутах эвакуации.</w:t>
      </w:r>
    </w:p>
    <w:p w:rsidR="009E5CDF" w:rsidRDefault="009E5CDF" w:rsidP="009E5CDF">
      <w:pPr>
        <w:tabs>
          <w:tab w:val="left" w:pos="360"/>
        </w:tabs>
        <w:ind w:left="-284" w:right="-285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07DA4">
        <w:rPr>
          <w:sz w:val="24"/>
          <w:szCs w:val="24"/>
        </w:rPr>
        <w:t xml:space="preserve"> соответствии с законодательством Российской Федера</w:t>
      </w:r>
      <w:r>
        <w:rPr>
          <w:sz w:val="24"/>
          <w:szCs w:val="24"/>
        </w:rPr>
        <w:t>ции ф</w:t>
      </w:r>
      <w:r w:rsidRPr="00907DA4">
        <w:rPr>
          <w:sz w:val="24"/>
          <w:szCs w:val="24"/>
        </w:rPr>
        <w:t>инансирование эвакуации</w:t>
      </w:r>
      <w:r>
        <w:rPr>
          <w:sz w:val="24"/>
          <w:szCs w:val="24"/>
        </w:rPr>
        <w:t xml:space="preserve"> материальных и культурных ценностей</w:t>
      </w:r>
      <w:r w:rsidRPr="00907DA4">
        <w:rPr>
          <w:sz w:val="24"/>
          <w:szCs w:val="24"/>
        </w:rPr>
        <w:t xml:space="preserve"> осуществляется</w:t>
      </w:r>
      <w:r>
        <w:rPr>
          <w:sz w:val="24"/>
          <w:szCs w:val="24"/>
        </w:rPr>
        <w:t>:</w:t>
      </w:r>
    </w:p>
    <w:p w:rsidR="009E5CDF" w:rsidRDefault="009E5CDF" w:rsidP="009E5CDF">
      <w:pPr>
        <w:tabs>
          <w:tab w:val="left" w:pos="360"/>
        </w:tabs>
        <w:ind w:left="-284" w:right="-285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образованием Сосновоборский городской округ Ленинградской области - за счет средств бюджета муниципального образования Сосновоборский городской округ Ленинградской области;</w:t>
      </w:r>
    </w:p>
    <w:p w:rsidR="009E5CDF" w:rsidRDefault="009E5CDF" w:rsidP="009E5CDF">
      <w:pPr>
        <w:tabs>
          <w:tab w:val="left" w:pos="360"/>
        </w:tabs>
        <w:ind w:left="-284" w:right="-285" w:firstLine="284"/>
        <w:jc w:val="both"/>
        <w:rPr>
          <w:b/>
          <w:sz w:val="24"/>
          <w:szCs w:val="24"/>
        </w:rPr>
      </w:pPr>
      <w:r w:rsidRPr="00907DA4">
        <w:rPr>
          <w:sz w:val="24"/>
          <w:szCs w:val="24"/>
        </w:rPr>
        <w:t>организациями - за счет средств</w:t>
      </w:r>
      <w:r>
        <w:rPr>
          <w:sz w:val="24"/>
          <w:szCs w:val="24"/>
        </w:rPr>
        <w:t xml:space="preserve"> организаций</w:t>
      </w:r>
      <w:r w:rsidRPr="00907DA4">
        <w:rPr>
          <w:sz w:val="24"/>
          <w:szCs w:val="24"/>
        </w:rPr>
        <w:t>.</w:t>
      </w:r>
    </w:p>
    <w:p w:rsidR="009E5CDF" w:rsidRDefault="009E5CDF" w:rsidP="009E5CDF">
      <w:pPr>
        <w:tabs>
          <w:tab w:val="left" w:pos="851"/>
        </w:tabs>
        <w:ind w:left="-284" w:right="-236" w:firstLine="284"/>
        <w:jc w:val="both"/>
        <w:rPr>
          <w:sz w:val="24"/>
          <w:szCs w:val="24"/>
        </w:rPr>
      </w:pPr>
      <w:r w:rsidRPr="00907DA4">
        <w:rPr>
          <w:sz w:val="24"/>
          <w:szCs w:val="24"/>
        </w:rPr>
        <w:t>Планируемые объемы эвакуации материальных и культурных ценностей, места их складирова</w:t>
      </w:r>
      <w:r>
        <w:rPr>
          <w:sz w:val="24"/>
          <w:szCs w:val="24"/>
        </w:rPr>
        <w:t>ния и хранения в безопасных районах</w:t>
      </w:r>
      <w:r w:rsidRPr="00907DA4">
        <w:rPr>
          <w:sz w:val="24"/>
          <w:szCs w:val="24"/>
        </w:rPr>
        <w:t xml:space="preserve">, органы управления и организации, ответственные за эвакуацию материальных и культурных ценностей </w:t>
      </w:r>
      <w:r>
        <w:rPr>
          <w:sz w:val="24"/>
          <w:szCs w:val="24"/>
        </w:rPr>
        <w:t>определяются заблаговременно, планом</w:t>
      </w:r>
      <w:r w:rsidRPr="00907DA4">
        <w:rPr>
          <w:sz w:val="24"/>
          <w:szCs w:val="24"/>
        </w:rPr>
        <w:t xml:space="preserve"> эвакуации.</w:t>
      </w:r>
    </w:p>
    <w:p w:rsidR="009E5CDF" w:rsidRDefault="009E5CDF" w:rsidP="009E5CDF">
      <w:pPr>
        <w:ind w:left="-284" w:right="-283" w:firstLine="823"/>
        <w:jc w:val="center"/>
        <w:rPr>
          <w:b/>
          <w:bCs/>
          <w:snapToGrid w:val="0"/>
          <w:sz w:val="24"/>
          <w:szCs w:val="24"/>
        </w:rPr>
      </w:pPr>
      <w:r w:rsidRPr="0086383F">
        <w:rPr>
          <w:b/>
          <w:bCs/>
          <w:snapToGrid w:val="0"/>
          <w:sz w:val="24"/>
          <w:szCs w:val="24"/>
        </w:rPr>
        <w:t>4. Порядок проведения эвакуации.</w:t>
      </w:r>
    </w:p>
    <w:p w:rsidR="009E5CDF" w:rsidRDefault="009E5CDF" w:rsidP="009E5CDF">
      <w:pPr>
        <w:ind w:left="-284" w:right="-283" w:firstLine="284"/>
        <w:jc w:val="both"/>
        <w:rPr>
          <w:b/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Рассредоточен</w:t>
      </w:r>
      <w:r>
        <w:rPr>
          <w:bCs/>
          <w:snapToGrid w:val="0"/>
          <w:sz w:val="24"/>
          <w:szCs w:val="24"/>
        </w:rPr>
        <w:t>ие и эвакуация населения начинае</w:t>
      </w:r>
      <w:r w:rsidRPr="00907DA4">
        <w:rPr>
          <w:bCs/>
          <w:snapToGrid w:val="0"/>
          <w:sz w:val="24"/>
          <w:szCs w:val="24"/>
        </w:rPr>
        <w:t>тся не позднее чем через 4 часа после получения распоряжения на их проведение (суммарное время на оповещение, сбор, развертывание эвакуационных органов, подготовку транспортных средств и т.д.).</w:t>
      </w:r>
    </w:p>
    <w:p w:rsidR="009E5CDF" w:rsidRDefault="009E5CDF" w:rsidP="009E5CDF">
      <w:pPr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Начало эвакуа</w:t>
      </w:r>
      <w:r>
        <w:rPr>
          <w:bCs/>
          <w:snapToGrid w:val="0"/>
          <w:sz w:val="24"/>
          <w:szCs w:val="24"/>
        </w:rPr>
        <w:t>ции - выход первой колонны со сборного эвакуационного пункта</w:t>
      </w:r>
      <w:r w:rsidRPr="00907DA4">
        <w:rPr>
          <w:bCs/>
          <w:snapToGrid w:val="0"/>
          <w:sz w:val="24"/>
          <w:szCs w:val="24"/>
        </w:rPr>
        <w:t>. Учитывая численность населения, наличие транспортных (автомобильных, железнодорожных) средств и пропускную способность маршрутов время на рассредоточение и эвакуацию населения установлены следующие сроки</w:t>
      </w:r>
      <w:r>
        <w:rPr>
          <w:bCs/>
          <w:snapToGrid w:val="0"/>
          <w:sz w:val="24"/>
          <w:szCs w:val="24"/>
        </w:rPr>
        <w:t>;</w:t>
      </w:r>
    </w:p>
    <w:p w:rsidR="009E5CDF" w:rsidRPr="00020CEE" w:rsidRDefault="009E5CDF" w:rsidP="009E5CDF">
      <w:pPr>
        <w:ind w:left="-284" w:right="-283" w:firstLine="284"/>
        <w:jc w:val="both"/>
        <w:rPr>
          <w:b/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частичная эвакуация - до 5 суток;</w:t>
      </w:r>
    </w:p>
    <w:p w:rsidR="009E5CDF" w:rsidRDefault="009E5CDF" w:rsidP="009E5CDF">
      <w:pPr>
        <w:tabs>
          <w:tab w:val="left" w:pos="851"/>
        </w:tabs>
        <w:ind w:right="-283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общая эвакуация - 12 часов.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Окончание </w:t>
      </w:r>
      <w:r w:rsidRPr="00907DA4">
        <w:rPr>
          <w:bCs/>
          <w:snapToGrid w:val="0"/>
          <w:sz w:val="24"/>
          <w:szCs w:val="24"/>
        </w:rPr>
        <w:t>эвакуации</w:t>
      </w:r>
      <w:r>
        <w:rPr>
          <w:bCs/>
          <w:snapToGrid w:val="0"/>
          <w:sz w:val="24"/>
          <w:szCs w:val="24"/>
        </w:rPr>
        <w:t xml:space="preserve"> - выход последней колонны</w:t>
      </w:r>
      <w:r w:rsidRPr="00907DA4">
        <w:rPr>
          <w:bCs/>
          <w:snapToGrid w:val="0"/>
          <w:sz w:val="24"/>
          <w:szCs w:val="24"/>
        </w:rPr>
        <w:t xml:space="preserve">, завершение приема и размещения </w:t>
      </w:r>
      <w:proofErr w:type="gramStart"/>
      <w:r w:rsidRPr="00907DA4">
        <w:rPr>
          <w:bCs/>
          <w:snapToGrid w:val="0"/>
          <w:sz w:val="24"/>
          <w:szCs w:val="24"/>
        </w:rPr>
        <w:t>эвакуируемых</w:t>
      </w:r>
      <w:proofErr w:type="gramEnd"/>
      <w:r w:rsidRPr="00907DA4">
        <w:rPr>
          <w:bCs/>
          <w:snapToGrid w:val="0"/>
          <w:sz w:val="24"/>
          <w:szCs w:val="24"/>
        </w:rPr>
        <w:t>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C7163E">
        <w:rPr>
          <w:bCs/>
          <w:snapToGrid w:val="0"/>
          <w:color w:val="000000"/>
          <w:sz w:val="24"/>
          <w:szCs w:val="24"/>
        </w:rPr>
        <w:t>С получением сигнала (распоряжения) о</w:t>
      </w:r>
      <w:r>
        <w:rPr>
          <w:bCs/>
          <w:snapToGrid w:val="0"/>
          <w:color w:val="000000"/>
          <w:sz w:val="24"/>
          <w:szCs w:val="24"/>
        </w:rPr>
        <w:t xml:space="preserve"> начале эвакуации, </w:t>
      </w:r>
      <w:r w:rsidRPr="00C7163E">
        <w:rPr>
          <w:bCs/>
          <w:snapToGrid w:val="0"/>
          <w:color w:val="000000"/>
          <w:sz w:val="24"/>
          <w:szCs w:val="24"/>
        </w:rPr>
        <w:t>эвакуационные органы и руководители всех организаций принимают меры по оповещению и сбору граждан. Для оповещения об объявлении эвакуации используются автоматизированные системы оповещения, объектовые и местные р</w:t>
      </w:r>
      <w:r>
        <w:rPr>
          <w:bCs/>
          <w:snapToGrid w:val="0"/>
          <w:color w:val="000000"/>
          <w:sz w:val="24"/>
          <w:szCs w:val="24"/>
        </w:rPr>
        <w:t>адиоузлы, телевидение, телефоны, и т.д.</w:t>
      </w:r>
      <w:r w:rsidRPr="00C7163E">
        <w:rPr>
          <w:bCs/>
          <w:snapToGrid w:val="0"/>
          <w:color w:val="000000"/>
          <w:sz w:val="24"/>
          <w:szCs w:val="24"/>
        </w:rPr>
        <w:t xml:space="preserve"> Эвакуируемое население оповещается через объекты </w:t>
      </w:r>
      <w:r>
        <w:rPr>
          <w:bCs/>
          <w:snapToGrid w:val="0"/>
          <w:color w:val="000000"/>
          <w:sz w:val="24"/>
          <w:szCs w:val="24"/>
        </w:rPr>
        <w:t xml:space="preserve">образования и </w:t>
      </w:r>
      <w:r w:rsidRPr="00C7163E">
        <w:rPr>
          <w:bCs/>
          <w:snapToGrid w:val="0"/>
          <w:color w:val="000000"/>
          <w:sz w:val="24"/>
          <w:szCs w:val="24"/>
        </w:rPr>
        <w:t>экономики (предпр</w:t>
      </w:r>
      <w:r>
        <w:rPr>
          <w:bCs/>
          <w:snapToGrid w:val="0"/>
          <w:color w:val="000000"/>
          <w:sz w:val="24"/>
          <w:szCs w:val="24"/>
        </w:rPr>
        <w:t>иятия, учреждения, организации,</w:t>
      </w:r>
      <w:r w:rsidRPr="00C7163E">
        <w:rPr>
          <w:bCs/>
          <w:snapToGrid w:val="0"/>
          <w:color w:val="000000"/>
          <w:sz w:val="24"/>
          <w:szCs w:val="24"/>
        </w:rPr>
        <w:t xml:space="preserve"> учебные заведения, жилищно-эксплуатационные органы</w:t>
      </w:r>
      <w:r>
        <w:rPr>
          <w:bCs/>
          <w:snapToGrid w:val="0"/>
          <w:color w:val="000000"/>
          <w:sz w:val="24"/>
          <w:szCs w:val="24"/>
        </w:rPr>
        <w:t>, управляющие организации).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Территория организаций, к которым приписаны работники, члены их семей, являются местом сбора. К установленному в организации сроку, граждане, подлежащие эвакуации и рассредоточению, прибывают на место сбора на городском</w:t>
      </w:r>
      <w:r>
        <w:rPr>
          <w:bCs/>
          <w:snapToGrid w:val="0"/>
          <w:sz w:val="24"/>
          <w:szCs w:val="24"/>
        </w:rPr>
        <w:t xml:space="preserve"> пассажирском</w:t>
      </w:r>
      <w:r w:rsidRPr="00907DA4">
        <w:rPr>
          <w:bCs/>
          <w:snapToGrid w:val="0"/>
          <w:sz w:val="24"/>
          <w:szCs w:val="24"/>
        </w:rPr>
        <w:t xml:space="preserve"> транспорте, работающем в этот </w:t>
      </w:r>
      <w:r>
        <w:rPr>
          <w:bCs/>
          <w:snapToGrid w:val="0"/>
          <w:sz w:val="24"/>
          <w:szCs w:val="24"/>
        </w:rPr>
        <w:t>период круглосуточно, или пешим порядком</w:t>
      </w:r>
      <w:r w:rsidRPr="00907DA4">
        <w:rPr>
          <w:bCs/>
          <w:snapToGrid w:val="0"/>
          <w:sz w:val="24"/>
          <w:szCs w:val="24"/>
        </w:rPr>
        <w:t xml:space="preserve">. Лица, спланированные к эвакуации личным транспортом, </w:t>
      </w:r>
      <w:r>
        <w:rPr>
          <w:bCs/>
          <w:snapToGrid w:val="0"/>
          <w:sz w:val="24"/>
          <w:szCs w:val="24"/>
        </w:rPr>
        <w:t>прибывают к месту сбора на личном автотранспорте</w:t>
      </w:r>
      <w:r w:rsidRPr="00907DA4">
        <w:rPr>
          <w:bCs/>
          <w:snapToGrid w:val="0"/>
          <w:sz w:val="24"/>
          <w:szCs w:val="24"/>
        </w:rPr>
        <w:t>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lastRenderedPageBreak/>
        <w:t>Для организаций, территория которых по режимным условиям не может явл</w:t>
      </w:r>
      <w:r>
        <w:rPr>
          <w:bCs/>
          <w:snapToGrid w:val="0"/>
          <w:sz w:val="24"/>
          <w:szCs w:val="24"/>
        </w:rPr>
        <w:t xml:space="preserve">яться местом сбора, и неработающего населения </w:t>
      </w:r>
      <w:r w:rsidRPr="00907DA4">
        <w:rPr>
          <w:bCs/>
          <w:snapToGrid w:val="0"/>
          <w:sz w:val="24"/>
          <w:szCs w:val="24"/>
        </w:rPr>
        <w:t>определяются места сбора на территории се</w:t>
      </w:r>
      <w:r>
        <w:rPr>
          <w:bCs/>
          <w:snapToGrid w:val="0"/>
          <w:sz w:val="24"/>
          <w:szCs w:val="24"/>
        </w:rPr>
        <w:t xml:space="preserve">литебной зоны муниципального образования </w:t>
      </w:r>
      <w:r>
        <w:rPr>
          <w:sz w:val="24"/>
          <w:szCs w:val="24"/>
        </w:rPr>
        <w:t>Сосновоборский городской округ Ленинградской области</w:t>
      </w:r>
      <w:r>
        <w:rPr>
          <w:bCs/>
          <w:snapToGrid w:val="0"/>
          <w:sz w:val="24"/>
          <w:szCs w:val="24"/>
        </w:rPr>
        <w:t xml:space="preserve">. 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8D46D9">
        <w:rPr>
          <w:bCs/>
          <w:snapToGrid w:val="0"/>
          <w:sz w:val="24"/>
          <w:szCs w:val="24"/>
        </w:rPr>
        <w:t>Все организации, независимо от рода деятельности и форм собственности</w:t>
      </w:r>
      <w:r>
        <w:rPr>
          <w:bCs/>
          <w:snapToGrid w:val="0"/>
          <w:sz w:val="24"/>
          <w:szCs w:val="24"/>
        </w:rPr>
        <w:t xml:space="preserve"> приписываются к </w:t>
      </w:r>
      <w:proofErr w:type="gramStart"/>
      <w:r>
        <w:rPr>
          <w:bCs/>
          <w:snapToGrid w:val="0"/>
          <w:sz w:val="24"/>
          <w:szCs w:val="24"/>
        </w:rPr>
        <w:t>ближайшему</w:t>
      </w:r>
      <w:proofErr w:type="gramEnd"/>
      <w:r>
        <w:rPr>
          <w:bCs/>
          <w:snapToGrid w:val="0"/>
          <w:sz w:val="24"/>
          <w:szCs w:val="24"/>
        </w:rPr>
        <w:t xml:space="preserve"> СЭП</w:t>
      </w:r>
      <w:r w:rsidRPr="00907DA4">
        <w:rPr>
          <w:bCs/>
          <w:snapToGrid w:val="0"/>
          <w:sz w:val="24"/>
          <w:szCs w:val="24"/>
        </w:rPr>
        <w:t>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Каждый гражданин, подлежащий эваку</w:t>
      </w:r>
      <w:r>
        <w:rPr>
          <w:bCs/>
          <w:snapToGrid w:val="0"/>
          <w:sz w:val="24"/>
          <w:szCs w:val="24"/>
        </w:rPr>
        <w:t>ации, обязан знать место сбора в организациях</w:t>
      </w:r>
      <w:r w:rsidRPr="00907DA4">
        <w:rPr>
          <w:bCs/>
          <w:snapToGrid w:val="0"/>
          <w:sz w:val="24"/>
          <w:szCs w:val="24"/>
        </w:rPr>
        <w:t xml:space="preserve">, </w:t>
      </w:r>
      <w:r>
        <w:rPr>
          <w:bCs/>
          <w:snapToGrid w:val="0"/>
          <w:sz w:val="24"/>
          <w:szCs w:val="24"/>
        </w:rPr>
        <w:t xml:space="preserve">СЭП и промежуточных пунктов эвакуации (далее по тексту – ППЭ) </w:t>
      </w:r>
      <w:r w:rsidRPr="00C7163E">
        <w:rPr>
          <w:bCs/>
          <w:snapToGrid w:val="0"/>
          <w:sz w:val="24"/>
          <w:szCs w:val="24"/>
        </w:rPr>
        <w:t>к которым он приписан.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Л</w:t>
      </w:r>
      <w:r w:rsidRPr="00907DA4">
        <w:rPr>
          <w:bCs/>
          <w:snapToGrid w:val="0"/>
          <w:sz w:val="24"/>
          <w:szCs w:val="24"/>
        </w:rPr>
        <w:t xml:space="preserve">ица, ответственные за </w:t>
      </w:r>
      <w:r>
        <w:rPr>
          <w:bCs/>
          <w:snapToGrid w:val="0"/>
          <w:sz w:val="24"/>
          <w:szCs w:val="24"/>
        </w:rPr>
        <w:t>проведение эвакуационных мероприятий в организациях</w:t>
      </w:r>
      <w:r w:rsidRPr="00907DA4">
        <w:rPr>
          <w:bCs/>
          <w:snapToGrid w:val="0"/>
          <w:sz w:val="24"/>
          <w:szCs w:val="24"/>
        </w:rPr>
        <w:t xml:space="preserve">, </w:t>
      </w:r>
      <w:r>
        <w:rPr>
          <w:bCs/>
          <w:snapToGrid w:val="0"/>
          <w:sz w:val="24"/>
          <w:szCs w:val="24"/>
        </w:rPr>
        <w:t>в</w:t>
      </w:r>
      <w:r w:rsidRPr="00907DA4">
        <w:rPr>
          <w:bCs/>
          <w:snapToGrid w:val="0"/>
          <w:sz w:val="24"/>
          <w:szCs w:val="24"/>
        </w:rPr>
        <w:t xml:space="preserve"> местах сбора</w:t>
      </w:r>
      <w:r>
        <w:rPr>
          <w:bCs/>
          <w:snapToGrid w:val="0"/>
          <w:sz w:val="24"/>
          <w:szCs w:val="24"/>
        </w:rPr>
        <w:t xml:space="preserve"> осуществляют: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регистрацию</w:t>
      </w:r>
      <w:r w:rsidRPr="00907DA4">
        <w:rPr>
          <w:bCs/>
          <w:snapToGrid w:val="0"/>
          <w:sz w:val="24"/>
          <w:szCs w:val="24"/>
        </w:rPr>
        <w:t xml:space="preserve"> работников и членов их семей</w:t>
      </w:r>
      <w:r>
        <w:rPr>
          <w:bCs/>
          <w:snapToGrid w:val="0"/>
          <w:sz w:val="24"/>
          <w:szCs w:val="24"/>
        </w:rPr>
        <w:t>,</w:t>
      </w:r>
      <w:r w:rsidRPr="00907DA4">
        <w:rPr>
          <w:bCs/>
          <w:snapToGrid w:val="0"/>
          <w:sz w:val="24"/>
          <w:szCs w:val="24"/>
        </w:rPr>
        <w:t xml:space="preserve"> в заранее составленных списках эвакуируемых</w:t>
      </w:r>
      <w:r>
        <w:rPr>
          <w:bCs/>
          <w:snapToGrid w:val="0"/>
          <w:sz w:val="24"/>
          <w:szCs w:val="24"/>
        </w:rPr>
        <w:t>;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уточнение</w:t>
      </w:r>
      <w:r>
        <w:rPr>
          <w:bCs/>
          <w:snapToGrid w:val="0"/>
          <w:sz w:val="24"/>
          <w:szCs w:val="24"/>
        </w:rPr>
        <w:t xml:space="preserve"> списков эвакуируемых (кто не прибыл, причину не прибытия</w:t>
      </w:r>
      <w:r w:rsidRPr="00907DA4">
        <w:rPr>
          <w:bCs/>
          <w:snapToGrid w:val="0"/>
          <w:sz w:val="24"/>
          <w:szCs w:val="24"/>
        </w:rPr>
        <w:t>, а та</w:t>
      </w:r>
      <w:r>
        <w:rPr>
          <w:bCs/>
          <w:snapToGrid w:val="0"/>
          <w:sz w:val="24"/>
          <w:szCs w:val="24"/>
        </w:rPr>
        <w:t>кже кто прибыл дополнительно);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вы</w:t>
      </w:r>
      <w:r>
        <w:rPr>
          <w:bCs/>
          <w:snapToGrid w:val="0"/>
          <w:sz w:val="24"/>
          <w:szCs w:val="24"/>
        </w:rPr>
        <w:t>дачу эвакуационных удостоверений</w:t>
      </w:r>
      <w:r w:rsidRPr="00907DA4">
        <w:rPr>
          <w:bCs/>
          <w:snapToGrid w:val="0"/>
          <w:sz w:val="24"/>
          <w:szCs w:val="24"/>
        </w:rPr>
        <w:t>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В установленное время руководитель организации направляет своего представителя с уточнёнными списками эвакуируемых на СЭП</w:t>
      </w:r>
      <w:r>
        <w:rPr>
          <w:bCs/>
          <w:snapToGrid w:val="0"/>
          <w:sz w:val="24"/>
          <w:szCs w:val="24"/>
        </w:rPr>
        <w:t xml:space="preserve"> для регистрации</w:t>
      </w:r>
      <w:r w:rsidRPr="00907DA4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списков, уточнения времени и порядка убытия эвакуируемых</w:t>
      </w:r>
      <w:r w:rsidRPr="00907DA4">
        <w:rPr>
          <w:bCs/>
          <w:snapToGrid w:val="0"/>
          <w:sz w:val="24"/>
          <w:szCs w:val="24"/>
        </w:rPr>
        <w:t>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Руководитель ор</w:t>
      </w:r>
      <w:r>
        <w:rPr>
          <w:bCs/>
          <w:snapToGrid w:val="0"/>
          <w:sz w:val="24"/>
          <w:szCs w:val="24"/>
        </w:rPr>
        <w:t xml:space="preserve">ганизации, через представителей, </w:t>
      </w:r>
      <w:r w:rsidRPr="00907DA4">
        <w:rPr>
          <w:bCs/>
          <w:snapToGrid w:val="0"/>
          <w:sz w:val="24"/>
          <w:szCs w:val="24"/>
        </w:rPr>
        <w:t>доводит до работников порядок убытия</w:t>
      </w:r>
      <w:r>
        <w:rPr>
          <w:bCs/>
          <w:snapToGrid w:val="0"/>
          <w:sz w:val="24"/>
          <w:szCs w:val="24"/>
        </w:rPr>
        <w:t xml:space="preserve"> под роспись</w:t>
      </w:r>
      <w:r w:rsidRPr="00907DA4">
        <w:rPr>
          <w:bCs/>
          <w:snapToGrid w:val="0"/>
          <w:sz w:val="24"/>
          <w:szCs w:val="24"/>
        </w:rPr>
        <w:t xml:space="preserve"> и проводит инструктаж. </w:t>
      </w:r>
      <w:r>
        <w:rPr>
          <w:bCs/>
          <w:snapToGrid w:val="0"/>
          <w:sz w:val="24"/>
          <w:szCs w:val="24"/>
        </w:rPr>
        <w:t>По окончанию</w:t>
      </w:r>
      <w:r w:rsidRPr="00907DA4">
        <w:rPr>
          <w:bCs/>
          <w:snapToGrid w:val="0"/>
          <w:sz w:val="24"/>
          <w:szCs w:val="24"/>
        </w:rPr>
        <w:t xml:space="preserve"> инструктажа, в соответствии с графиком, граждане организованно, в составе своей организац</w:t>
      </w:r>
      <w:r>
        <w:rPr>
          <w:bCs/>
          <w:snapToGrid w:val="0"/>
          <w:sz w:val="24"/>
          <w:szCs w:val="24"/>
        </w:rPr>
        <w:t>ии, направляются для следования: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общественным автотранспортом - на пункты посадки;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 xml:space="preserve">личным транспортом </w:t>
      </w:r>
      <w:r>
        <w:rPr>
          <w:bCs/>
          <w:snapToGrid w:val="0"/>
          <w:sz w:val="24"/>
          <w:szCs w:val="24"/>
        </w:rPr>
        <w:t>–</w:t>
      </w:r>
      <w:r w:rsidRPr="00907DA4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на </w:t>
      </w:r>
      <w:r w:rsidRPr="00907DA4">
        <w:rPr>
          <w:bCs/>
          <w:snapToGrid w:val="0"/>
          <w:sz w:val="24"/>
          <w:szCs w:val="24"/>
        </w:rPr>
        <w:t>пункты формирова</w:t>
      </w:r>
      <w:r>
        <w:rPr>
          <w:bCs/>
          <w:snapToGrid w:val="0"/>
          <w:sz w:val="24"/>
          <w:szCs w:val="24"/>
        </w:rPr>
        <w:t>ния колон из личного транспорта.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</w:t>
      </w:r>
      <w:r w:rsidRPr="00907DA4">
        <w:rPr>
          <w:bCs/>
          <w:snapToGrid w:val="0"/>
          <w:sz w:val="24"/>
          <w:szCs w:val="24"/>
        </w:rPr>
        <w:t xml:space="preserve"> соответствии с </w:t>
      </w:r>
      <w:r>
        <w:rPr>
          <w:bCs/>
          <w:snapToGrid w:val="0"/>
          <w:sz w:val="24"/>
          <w:szCs w:val="24"/>
        </w:rPr>
        <w:t xml:space="preserve">графиком в указанное время </w:t>
      </w:r>
      <w:r w:rsidRPr="00907DA4">
        <w:rPr>
          <w:bCs/>
          <w:snapToGrid w:val="0"/>
          <w:sz w:val="24"/>
          <w:szCs w:val="24"/>
        </w:rPr>
        <w:t xml:space="preserve">население организованно группами отправляется на СЭП. </w:t>
      </w:r>
      <w:r w:rsidRPr="006C6D56">
        <w:rPr>
          <w:bCs/>
          <w:snapToGrid w:val="0"/>
          <w:sz w:val="24"/>
          <w:szCs w:val="24"/>
        </w:rPr>
        <w:t>Самостоятельное прибытие граждан на СЭП не допускается.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 xml:space="preserve">Администрация СЭП на пунктах посадки распределяет </w:t>
      </w:r>
      <w:r>
        <w:rPr>
          <w:bCs/>
          <w:snapToGrid w:val="0"/>
          <w:sz w:val="24"/>
          <w:szCs w:val="24"/>
        </w:rPr>
        <w:t xml:space="preserve">население </w:t>
      </w:r>
      <w:r w:rsidRPr="00907DA4">
        <w:rPr>
          <w:bCs/>
          <w:snapToGrid w:val="0"/>
          <w:sz w:val="24"/>
          <w:szCs w:val="24"/>
        </w:rPr>
        <w:t xml:space="preserve">по видам транспорта (автомобильным формированиям, </w:t>
      </w:r>
      <w:r>
        <w:rPr>
          <w:bCs/>
          <w:snapToGrid w:val="0"/>
          <w:sz w:val="24"/>
          <w:szCs w:val="24"/>
        </w:rPr>
        <w:t xml:space="preserve">железнодорожному транспорту, автомашинам), </w:t>
      </w:r>
      <w:r w:rsidRPr="00907DA4">
        <w:rPr>
          <w:bCs/>
          <w:snapToGrid w:val="0"/>
          <w:sz w:val="24"/>
          <w:szCs w:val="24"/>
        </w:rPr>
        <w:t>организует посадку на транспорт.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Медицинские учреждения, дома престарелых и инвалидов, детские дома, школы-интернаты и другие детские специальные учреждения являются самостоятельными СЭП и эвакуацию осуществляют с территории своих организаций транспортом, подаваемым непосредственно к этим учреждениям.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Перевозки материальных и культурных ценностей осуществляются с пунктов погрузки</w:t>
      </w:r>
      <w:r>
        <w:rPr>
          <w:bCs/>
          <w:snapToGrid w:val="0"/>
          <w:sz w:val="24"/>
          <w:szCs w:val="24"/>
        </w:rPr>
        <w:t>.</w:t>
      </w:r>
      <w:r w:rsidRPr="00907DA4">
        <w:rPr>
          <w:bCs/>
          <w:snapToGrid w:val="0"/>
          <w:sz w:val="24"/>
          <w:szCs w:val="24"/>
        </w:rPr>
        <w:t xml:space="preserve"> 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При заблаговременной эвакуации населения граждане с СЭП убывают на приемные э</w:t>
      </w:r>
      <w:r>
        <w:rPr>
          <w:bCs/>
          <w:snapToGrid w:val="0"/>
          <w:sz w:val="24"/>
          <w:szCs w:val="24"/>
        </w:rPr>
        <w:t>вакуационные пункты в безопасные районы</w:t>
      </w:r>
      <w:r w:rsidRPr="00907DA4">
        <w:rPr>
          <w:bCs/>
          <w:snapToGrid w:val="0"/>
          <w:sz w:val="24"/>
          <w:szCs w:val="24"/>
        </w:rPr>
        <w:t>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возникновении</w:t>
      </w:r>
      <w:r w:rsidRPr="00F627A3">
        <w:rPr>
          <w:snapToGrid w:val="0"/>
          <w:sz w:val="24"/>
          <w:szCs w:val="24"/>
        </w:rPr>
        <w:t xml:space="preserve"> чрезвычайной ситуации или нарушения нормального жизнеобеспечения населения, при котором возникае</w:t>
      </w:r>
      <w:r>
        <w:rPr>
          <w:snapToGrid w:val="0"/>
          <w:sz w:val="24"/>
          <w:szCs w:val="24"/>
        </w:rPr>
        <w:t xml:space="preserve">т угроза жизни и здоровью людей, </w:t>
      </w:r>
      <w:r w:rsidRPr="00907DA4">
        <w:rPr>
          <w:bCs/>
          <w:snapToGrid w:val="0"/>
          <w:sz w:val="24"/>
          <w:szCs w:val="24"/>
        </w:rPr>
        <w:t>эвакуация проводится без развёртывания СЭП, через</w:t>
      </w:r>
      <w:r>
        <w:rPr>
          <w:bCs/>
          <w:snapToGrid w:val="0"/>
          <w:sz w:val="24"/>
          <w:szCs w:val="24"/>
        </w:rPr>
        <w:t xml:space="preserve"> промежуточные пункты эвакуации,</w:t>
      </w:r>
      <w:r>
        <w:rPr>
          <w:snapToGrid w:val="0"/>
          <w:sz w:val="24"/>
          <w:szCs w:val="24"/>
        </w:rPr>
        <w:t xml:space="preserve"> </w:t>
      </w:r>
      <w:r w:rsidRPr="00907DA4">
        <w:rPr>
          <w:bCs/>
          <w:snapToGrid w:val="0"/>
          <w:sz w:val="24"/>
          <w:szCs w:val="24"/>
        </w:rPr>
        <w:t>эвакуационные мероприятия планируются и осуществляются по территориальному принципу, за исключением отдельных объектов, эвакуация которых предусматривается по производственному принципу.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Г</w:t>
      </w:r>
      <w:r w:rsidRPr="00907DA4">
        <w:rPr>
          <w:bCs/>
          <w:snapToGrid w:val="0"/>
          <w:sz w:val="24"/>
          <w:szCs w:val="24"/>
        </w:rPr>
        <w:t>рупп</w:t>
      </w:r>
      <w:r>
        <w:rPr>
          <w:bCs/>
          <w:snapToGrid w:val="0"/>
          <w:sz w:val="24"/>
          <w:szCs w:val="24"/>
        </w:rPr>
        <w:t>ы</w:t>
      </w:r>
      <w:r w:rsidRPr="00907DA4">
        <w:rPr>
          <w:bCs/>
          <w:snapToGrid w:val="0"/>
          <w:sz w:val="24"/>
          <w:szCs w:val="24"/>
        </w:rPr>
        <w:t xml:space="preserve"> учета и регистрации эвакуируемых граждан</w:t>
      </w:r>
      <w:r>
        <w:rPr>
          <w:bCs/>
          <w:snapToGrid w:val="0"/>
          <w:sz w:val="24"/>
          <w:szCs w:val="24"/>
        </w:rPr>
        <w:t xml:space="preserve"> </w:t>
      </w:r>
      <w:r w:rsidRPr="00907DA4">
        <w:rPr>
          <w:bCs/>
          <w:snapToGrid w:val="0"/>
          <w:sz w:val="24"/>
          <w:szCs w:val="24"/>
        </w:rPr>
        <w:t xml:space="preserve">вместо СЭП, прибывают на </w:t>
      </w:r>
      <w:r>
        <w:rPr>
          <w:bCs/>
          <w:snapToGrid w:val="0"/>
          <w:sz w:val="24"/>
          <w:szCs w:val="24"/>
        </w:rPr>
        <w:t xml:space="preserve">ППЭ </w:t>
      </w:r>
      <w:r w:rsidRPr="00907DA4">
        <w:rPr>
          <w:bCs/>
          <w:snapToGrid w:val="0"/>
          <w:sz w:val="24"/>
          <w:szCs w:val="24"/>
        </w:rPr>
        <w:t>и совместно с администрацией ППЭ выполняют свои функции.</w:t>
      </w:r>
    </w:p>
    <w:p w:rsidR="009E5CDF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 xml:space="preserve">При проведении эвакуации населения из зон радиоактивного загрязнения эвакуация населения осуществляется только </w:t>
      </w:r>
      <w:r>
        <w:rPr>
          <w:bCs/>
          <w:snapToGrid w:val="0"/>
          <w:sz w:val="24"/>
          <w:szCs w:val="24"/>
        </w:rPr>
        <w:t xml:space="preserve">крытым </w:t>
      </w:r>
      <w:r w:rsidRPr="00907DA4">
        <w:rPr>
          <w:bCs/>
          <w:snapToGrid w:val="0"/>
          <w:sz w:val="24"/>
          <w:szCs w:val="24"/>
        </w:rPr>
        <w:t>транспортом</w:t>
      </w:r>
      <w:r>
        <w:rPr>
          <w:bCs/>
          <w:snapToGrid w:val="0"/>
          <w:sz w:val="24"/>
          <w:szCs w:val="24"/>
        </w:rPr>
        <w:t>, оборудованным</w:t>
      </w:r>
      <w:r w:rsidRPr="00907DA4">
        <w:rPr>
          <w:bCs/>
          <w:snapToGrid w:val="0"/>
          <w:sz w:val="24"/>
          <w:szCs w:val="24"/>
        </w:rPr>
        <w:t xml:space="preserve"> для защиты от радиации.</w:t>
      </w:r>
      <w:r>
        <w:rPr>
          <w:bCs/>
          <w:snapToGrid w:val="0"/>
          <w:sz w:val="24"/>
          <w:szCs w:val="24"/>
        </w:rPr>
        <w:t xml:space="preserve"> П</w:t>
      </w:r>
      <w:r w:rsidRPr="00907DA4">
        <w:rPr>
          <w:bCs/>
          <w:snapToGrid w:val="0"/>
          <w:sz w:val="24"/>
          <w:szCs w:val="24"/>
        </w:rPr>
        <w:t xml:space="preserve">осадка на транспортные средства осуществляется непосредственно в местах нахождения (проживания) людей. </w:t>
      </w:r>
    </w:p>
    <w:p w:rsidR="009E5CDF" w:rsidRPr="00B673B5" w:rsidRDefault="009E5CDF" w:rsidP="009E5CDF">
      <w:pPr>
        <w:tabs>
          <w:tab w:val="left" w:pos="851"/>
        </w:tabs>
        <w:ind w:left="-284" w:right="-283" w:firstLine="284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Назначается </w:t>
      </w:r>
      <w:r w:rsidRPr="00907DA4">
        <w:rPr>
          <w:bCs/>
          <w:snapToGrid w:val="0"/>
          <w:sz w:val="24"/>
          <w:szCs w:val="24"/>
        </w:rPr>
        <w:t>груп</w:t>
      </w:r>
      <w:r>
        <w:rPr>
          <w:bCs/>
          <w:snapToGrid w:val="0"/>
          <w:sz w:val="24"/>
          <w:szCs w:val="24"/>
        </w:rPr>
        <w:t xml:space="preserve">па транспортных средств, </w:t>
      </w:r>
      <w:r w:rsidRPr="00907DA4">
        <w:rPr>
          <w:bCs/>
          <w:snapToGrid w:val="0"/>
          <w:sz w:val="24"/>
          <w:szCs w:val="24"/>
        </w:rPr>
        <w:t>для вывоза населения из загрязненной зоны на промежуточный пункт эвакуации, расположенный</w:t>
      </w:r>
      <w:r>
        <w:rPr>
          <w:bCs/>
          <w:snapToGrid w:val="0"/>
          <w:sz w:val="24"/>
          <w:szCs w:val="24"/>
        </w:rPr>
        <w:t xml:space="preserve"> вне зоны загрязнения.</w:t>
      </w:r>
    </w:p>
    <w:p w:rsidR="009E5CDF" w:rsidRDefault="009E5CDF" w:rsidP="009E5CDF">
      <w:pPr>
        <w:keepNext/>
        <w:ind w:left="-284" w:right="-283" w:firstLine="823"/>
        <w:jc w:val="center"/>
        <w:rPr>
          <w:b/>
          <w:bCs/>
          <w:snapToGrid w:val="0"/>
          <w:sz w:val="24"/>
          <w:szCs w:val="24"/>
        </w:rPr>
      </w:pPr>
      <w:r w:rsidRPr="008C68A5">
        <w:rPr>
          <w:b/>
          <w:bCs/>
          <w:snapToGrid w:val="0"/>
          <w:sz w:val="24"/>
          <w:szCs w:val="24"/>
        </w:rPr>
        <w:lastRenderedPageBreak/>
        <w:t>5. Прием эвакуируемого населения в безопасных районах.</w:t>
      </w:r>
    </w:p>
    <w:p w:rsidR="009E5CDF" w:rsidRDefault="009E5CDF" w:rsidP="009E5CDF">
      <w:pPr>
        <w:keepNext/>
        <w:ind w:left="-284" w:right="-283" w:firstLine="284"/>
        <w:jc w:val="both"/>
        <w:rPr>
          <w:b/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Каждой организации (в том числе и организациям, через которые будет осуществляться эвакуация нетрудоспособного и не занятого в производстве населения) заблаговременно (в мирное время) назначается безопасный район и пункт размещения, а для организаций, переносящих свою деятельность в военное время в безопасные районы</w:t>
      </w:r>
      <w:r>
        <w:rPr>
          <w:bCs/>
          <w:snapToGrid w:val="0"/>
          <w:sz w:val="24"/>
          <w:szCs w:val="24"/>
        </w:rPr>
        <w:t>,</w:t>
      </w:r>
      <w:r w:rsidRPr="002E7AC4">
        <w:rPr>
          <w:bCs/>
          <w:snapToGrid w:val="0"/>
          <w:sz w:val="24"/>
          <w:szCs w:val="24"/>
        </w:rPr>
        <w:t xml:space="preserve"> </w:t>
      </w:r>
      <w:r w:rsidRPr="00907DA4">
        <w:rPr>
          <w:bCs/>
          <w:snapToGrid w:val="0"/>
          <w:sz w:val="24"/>
          <w:szCs w:val="24"/>
        </w:rPr>
        <w:t>определяется производственная база.</w:t>
      </w:r>
    </w:p>
    <w:p w:rsidR="009E5CDF" w:rsidRPr="006D02C1" w:rsidRDefault="009E5CDF" w:rsidP="009E5CDF">
      <w:pPr>
        <w:keepNext/>
        <w:ind w:left="-284" w:right="-283" w:firstLine="284"/>
        <w:jc w:val="both"/>
        <w:rPr>
          <w:b/>
          <w:bCs/>
          <w:snapToGrid w:val="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>Для продолжения производственной деятельности, размещения и хранения материальных и культурных ценностей в безопасных районах заблаговременно определяются или сооружаются помещения, о</w:t>
      </w:r>
      <w:r>
        <w:rPr>
          <w:bCs/>
          <w:snapToGrid w:val="0"/>
          <w:sz w:val="24"/>
          <w:szCs w:val="24"/>
        </w:rPr>
        <w:t xml:space="preserve">твечающие необходимым </w:t>
      </w:r>
      <w:r w:rsidRPr="00907DA4">
        <w:rPr>
          <w:bCs/>
          <w:snapToGrid w:val="0"/>
          <w:sz w:val="24"/>
          <w:szCs w:val="24"/>
        </w:rPr>
        <w:t>требованиям.</w:t>
      </w:r>
    </w:p>
    <w:p w:rsidR="009E5CDF" w:rsidRPr="00907DA4" w:rsidRDefault="009E5CDF" w:rsidP="009E5CDF">
      <w:pPr>
        <w:ind w:left="-284" w:right="-283" w:firstLine="284"/>
        <w:jc w:val="both"/>
        <w:rPr>
          <w:bCs/>
          <w:snapToGrid w:val="0"/>
          <w:color w:val="000000"/>
          <w:sz w:val="24"/>
          <w:szCs w:val="24"/>
        </w:rPr>
      </w:pPr>
      <w:r w:rsidRPr="00907DA4">
        <w:rPr>
          <w:bCs/>
          <w:snapToGrid w:val="0"/>
          <w:sz w:val="24"/>
          <w:szCs w:val="24"/>
        </w:rPr>
        <w:t xml:space="preserve">Оформление ордеров на подселение в имеющемся жилом фонде, ордеров на занятие служебных помещений, для продолжения производственной деятельности, оформление документов на переоборудование или на вновь сооружаемые помещения для размещения </w:t>
      </w:r>
      <w:r w:rsidRPr="00907DA4">
        <w:rPr>
          <w:bCs/>
          <w:snapToGrid w:val="0"/>
          <w:color w:val="000000"/>
          <w:sz w:val="24"/>
          <w:szCs w:val="24"/>
        </w:rPr>
        <w:t>эвакуируемого населения проводится органами исполнительной власти</w:t>
      </w:r>
      <w:r>
        <w:rPr>
          <w:bCs/>
          <w:snapToGrid w:val="0"/>
          <w:color w:val="000000"/>
          <w:sz w:val="24"/>
          <w:szCs w:val="24"/>
        </w:rPr>
        <w:t xml:space="preserve"> безопасных районов</w:t>
      </w:r>
      <w:r w:rsidRPr="00907DA4">
        <w:rPr>
          <w:bCs/>
          <w:snapToGrid w:val="0"/>
          <w:color w:val="000000"/>
          <w:sz w:val="24"/>
          <w:szCs w:val="24"/>
        </w:rPr>
        <w:t>.</w:t>
      </w:r>
    </w:p>
    <w:p w:rsidR="009E5CDF" w:rsidRPr="008C68A5" w:rsidRDefault="009E5CDF" w:rsidP="009E5CDF">
      <w:pPr>
        <w:keepNext/>
        <w:ind w:left="-284" w:right="-283" w:firstLine="823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6</w:t>
      </w:r>
      <w:r w:rsidRPr="008C68A5">
        <w:rPr>
          <w:b/>
          <w:bCs/>
          <w:snapToGrid w:val="0"/>
          <w:sz w:val="24"/>
          <w:szCs w:val="24"/>
        </w:rPr>
        <w:t>. Обеспечение эвакуационных мероприятий.</w:t>
      </w:r>
    </w:p>
    <w:p w:rsidR="009E5CDF" w:rsidRDefault="009E5CDF" w:rsidP="009E5CDF">
      <w:pPr>
        <w:ind w:left="-284" w:right="-283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     </w:t>
      </w:r>
      <w:r w:rsidRPr="009F4830">
        <w:rPr>
          <w:bCs/>
          <w:snapToGrid w:val="0"/>
          <w:color w:val="000000"/>
          <w:sz w:val="24"/>
          <w:szCs w:val="24"/>
        </w:rPr>
        <w:t xml:space="preserve">С целью создания условий для организованного проведения рассредоточения и эвакуации населения во всех </w:t>
      </w:r>
      <w:r w:rsidRPr="009F4830">
        <w:rPr>
          <w:snapToGrid w:val="0"/>
          <w:color w:val="000000"/>
          <w:sz w:val="24"/>
          <w:szCs w:val="24"/>
        </w:rPr>
        <w:t xml:space="preserve">эвакуационных </w:t>
      </w:r>
      <w:r w:rsidRPr="009F4830">
        <w:rPr>
          <w:bCs/>
          <w:snapToGrid w:val="0"/>
          <w:color w:val="000000"/>
          <w:sz w:val="24"/>
          <w:szCs w:val="24"/>
        </w:rPr>
        <w:t xml:space="preserve">комиссиях разрабатываются </w:t>
      </w:r>
      <w:r w:rsidRPr="009F4830">
        <w:rPr>
          <w:snapToGrid w:val="0"/>
          <w:color w:val="000000"/>
          <w:sz w:val="24"/>
          <w:szCs w:val="24"/>
        </w:rPr>
        <w:t xml:space="preserve">планы по видам обеспечения: </w:t>
      </w:r>
      <w:r w:rsidRPr="009F4830">
        <w:rPr>
          <w:bCs/>
          <w:snapToGrid w:val="0"/>
          <w:color w:val="000000"/>
          <w:sz w:val="24"/>
          <w:szCs w:val="24"/>
        </w:rPr>
        <w:t>связи и оповещения; транспортному; медицинскому;</w:t>
      </w:r>
      <w:r w:rsidRPr="009F4830">
        <w:rPr>
          <w:color w:val="000000"/>
          <w:sz w:val="24"/>
          <w:szCs w:val="24"/>
        </w:rPr>
        <w:t xml:space="preserve"> </w:t>
      </w:r>
      <w:r w:rsidRPr="009F4830">
        <w:rPr>
          <w:bCs/>
          <w:snapToGrid w:val="0"/>
          <w:color w:val="000000"/>
          <w:sz w:val="24"/>
          <w:szCs w:val="24"/>
        </w:rPr>
        <w:t xml:space="preserve">дорожному; </w:t>
      </w:r>
      <w:r w:rsidRPr="00FB1D4C">
        <w:rPr>
          <w:bCs/>
          <w:snapToGrid w:val="0"/>
          <w:color w:val="000000"/>
          <w:sz w:val="24"/>
          <w:szCs w:val="24"/>
        </w:rPr>
        <w:t>финансовому</w:t>
      </w:r>
      <w:r>
        <w:rPr>
          <w:bCs/>
          <w:snapToGrid w:val="0"/>
          <w:color w:val="000000"/>
          <w:sz w:val="24"/>
          <w:szCs w:val="24"/>
        </w:rPr>
        <w:t xml:space="preserve">, </w:t>
      </w:r>
      <w:r w:rsidRPr="009F4830">
        <w:rPr>
          <w:bCs/>
          <w:snapToGrid w:val="0"/>
          <w:color w:val="000000"/>
          <w:sz w:val="24"/>
          <w:szCs w:val="24"/>
        </w:rPr>
        <w:t>охране общ</w:t>
      </w:r>
      <w:r>
        <w:rPr>
          <w:bCs/>
          <w:snapToGrid w:val="0"/>
          <w:color w:val="000000"/>
          <w:sz w:val="24"/>
          <w:szCs w:val="24"/>
        </w:rPr>
        <w:t>ественного порядка и обеспечения</w:t>
      </w:r>
      <w:r w:rsidRPr="009F4830">
        <w:rPr>
          <w:bCs/>
          <w:snapToGrid w:val="0"/>
          <w:color w:val="000000"/>
          <w:sz w:val="24"/>
          <w:szCs w:val="24"/>
        </w:rPr>
        <w:t xml:space="preserve"> безопасности дорожного движения; инженерному; разведке;</w:t>
      </w:r>
      <w:r w:rsidRPr="009F4830">
        <w:rPr>
          <w:color w:val="000000"/>
          <w:sz w:val="24"/>
          <w:szCs w:val="24"/>
        </w:rPr>
        <w:t xml:space="preserve"> </w:t>
      </w:r>
      <w:r w:rsidRPr="009F4830">
        <w:rPr>
          <w:bCs/>
          <w:snapToGrid w:val="0"/>
          <w:color w:val="000000"/>
          <w:sz w:val="24"/>
          <w:szCs w:val="24"/>
        </w:rPr>
        <w:t>материально-техническому; финансовому.</w:t>
      </w:r>
    </w:p>
    <w:p w:rsidR="009E5CDF" w:rsidRDefault="009E5CDF" w:rsidP="009E5CDF">
      <w:pPr>
        <w:tabs>
          <w:tab w:val="left" w:pos="851"/>
        </w:tabs>
        <w:ind w:left="-284" w:right="-283" w:firstLine="823"/>
        <w:jc w:val="center"/>
        <w:rPr>
          <w:b/>
          <w:bCs/>
          <w:snapToGrid w:val="0"/>
          <w:sz w:val="24"/>
          <w:szCs w:val="24"/>
        </w:rPr>
      </w:pPr>
    </w:p>
    <w:p w:rsidR="009E5CDF" w:rsidRDefault="009E5CDF" w:rsidP="009E5CDF">
      <w:pPr>
        <w:tabs>
          <w:tab w:val="left" w:pos="851"/>
        </w:tabs>
        <w:ind w:left="-284" w:right="-283" w:firstLine="823"/>
        <w:jc w:val="center"/>
        <w:rPr>
          <w:b/>
          <w:bCs/>
          <w:snapToGrid w:val="0"/>
          <w:sz w:val="24"/>
          <w:szCs w:val="24"/>
        </w:rPr>
      </w:pPr>
    </w:p>
    <w:p w:rsidR="009E5CDF" w:rsidRPr="008C68A5" w:rsidRDefault="009E5CDF" w:rsidP="009E5CDF">
      <w:pPr>
        <w:tabs>
          <w:tab w:val="left" w:pos="851"/>
        </w:tabs>
        <w:ind w:left="-284" w:right="-283" w:firstLine="823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7</w:t>
      </w:r>
      <w:r w:rsidRPr="008C68A5">
        <w:rPr>
          <w:b/>
          <w:bCs/>
          <w:snapToGrid w:val="0"/>
          <w:sz w:val="24"/>
          <w:szCs w:val="24"/>
        </w:rPr>
        <w:t>. Подготовка эвакуационных органов.</w:t>
      </w:r>
    </w:p>
    <w:p w:rsidR="009E5CDF" w:rsidRDefault="009E5CDF" w:rsidP="009E5CDF">
      <w:pPr>
        <w:shd w:val="clear" w:color="auto" w:fill="FFFFFF"/>
        <w:tabs>
          <w:tab w:val="left" w:pos="1152"/>
        </w:tabs>
        <w:ind w:left="-284" w:right="-283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Pr="00907DA4">
        <w:rPr>
          <w:bCs/>
          <w:color w:val="000000"/>
          <w:sz w:val="24"/>
          <w:szCs w:val="24"/>
        </w:rPr>
        <w:t>Работники эвакуационных</w:t>
      </w:r>
      <w:r>
        <w:rPr>
          <w:color w:val="000000"/>
          <w:sz w:val="24"/>
          <w:szCs w:val="24"/>
        </w:rPr>
        <w:t xml:space="preserve"> </w:t>
      </w:r>
      <w:r w:rsidRPr="00907DA4">
        <w:rPr>
          <w:color w:val="000000"/>
          <w:sz w:val="24"/>
          <w:szCs w:val="24"/>
        </w:rPr>
        <w:t>комиссий</w:t>
      </w:r>
      <w:r>
        <w:rPr>
          <w:color w:val="000000"/>
          <w:sz w:val="24"/>
          <w:szCs w:val="24"/>
        </w:rPr>
        <w:t xml:space="preserve"> организаций, сборных </w:t>
      </w:r>
      <w:r w:rsidRPr="00907DA4">
        <w:rPr>
          <w:color w:val="000000"/>
          <w:sz w:val="24"/>
          <w:szCs w:val="24"/>
        </w:rPr>
        <w:t xml:space="preserve">эвакуационных пунктов,   </w:t>
      </w:r>
      <w:r w:rsidRPr="00907DA4">
        <w:rPr>
          <w:bCs/>
          <w:color w:val="000000"/>
          <w:sz w:val="24"/>
          <w:szCs w:val="24"/>
        </w:rPr>
        <w:t>заблаговременно в мирное время проходят подготовку в соответствующих учебно-методических центрах по гражданской обороне и чрезвычайным ситуациям,</w:t>
      </w:r>
      <w:r w:rsidRPr="00907DA4">
        <w:rPr>
          <w:b/>
          <w:bCs/>
          <w:color w:val="000000"/>
          <w:sz w:val="24"/>
          <w:szCs w:val="24"/>
        </w:rPr>
        <w:t xml:space="preserve"> </w:t>
      </w:r>
      <w:r w:rsidRPr="00907DA4">
        <w:rPr>
          <w:color w:val="000000"/>
          <w:sz w:val="24"/>
          <w:szCs w:val="24"/>
        </w:rPr>
        <w:t xml:space="preserve">на курсах гражданской обороны, на учениях и тренировках по гражданской обороне. </w:t>
      </w: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  <w:r w:rsidRPr="00C84E03">
        <w:rPr>
          <w:b/>
          <w:color w:val="000000"/>
          <w:szCs w:val="24"/>
        </w:rPr>
        <w:t>УТВЕРЖДЕН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постановлением администрации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Сосновоборского городского округа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C84E03"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 02/04/2019 № 722 </w:t>
      </w:r>
    </w:p>
    <w:p w:rsidR="009E5CDF" w:rsidRDefault="009E5CDF" w:rsidP="009E5CDF">
      <w:pPr>
        <w:ind w:left="5812" w:right="-2"/>
        <w:jc w:val="center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(Приложение № 2)</w:t>
      </w:r>
    </w:p>
    <w:p w:rsidR="009E5CDF" w:rsidRPr="00907DA4" w:rsidRDefault="009E5CDF" w:rsidP="009E5CDF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Состав, </w:t>
      </w:r>
      <w:r w:rsidRPr="00907DA4">
        <w:rPr>
          <w:b/>
          <w:sz w:val="24"/>
          <w:szCs w:val="24"/>
        </w:rPr>
        <w:t>основные задачи</w:t>
      </w:r>
      <w:r>
        <w:rPr>
          <w:b/>
          <w:sz w:val="24"/>
          <w:szCs w:val="24"/>
        </w:rPr>
        <w:t xml:space="preserve"> и численность </w:t>
      </w:r>
      <w:r w:rsidRPr="00907DA4">
        <w:rPr>
          <w:b/>
          <w:sz w:val="24"/>
          <w:szCs w:val="24"/>
        </w:rPr>
        <w:t xml:space="preserve"> </w:t>
      </w:r>
    </w:p>
    <w:p w:rsidR="009E5CDF" w:rsidRDefault="009E5CDF" w:rsidP="009E5CDF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эвакуационных </w:t>
      </w:r>
      <w:r w:rsidRPr="00907DA4">
        <w:rPr>
          <w:b/>
          <w:sz w:val="24"/>
          <w:szCs w:val="24"/>
        </w:rPr>
        <w:t>органов</w:t>
      </w:r>
      <w:r>
        <w:rPr>
          <w:b/>
          <w:sz w:val="24"/>
          <w:szCs w:val="24"/>
        </w:rPr>
        <w:t xml:space="preserve"> в муниципальном образовании </w:t>
      </w:r>
    </w:p>
    <w:p w:rsidR="009E5CDF" w:rsidRDefault="009E5CDF" w:rsidP="009E5CDF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Сосновоборский городской округ Ленинградской области.</w:t>
      </w:r>
    </w:p>
    <w:p w:rsidR="009E5CDF" w:rsidRDefault="009E5CDF" w:rsidP="009E5CDF">
      <w:pPr>
        <w:shd w:val="clear" w:color="auto" w:fill="FFFFFF"/>
        <w:tabs>
          <w:tab w:val="left" w:pos="1008"/>
        </w:tabs>
        <w:ind w:left="-284" w:right="-283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1.Сборный эвакуационный</w:t>
      </w:r>
      <w:r w:rsidRPr="00000D5E">
        <w:rPr>
          <w:b/>
          <w:bCs/>
          <w:color w:val="000000"/>
          <w:sz w:val="24"/>
          <w:szCs w:val="24"/>
        </w:rPr>
        <w:t xml:space="preserve"> пункт</w:t>
      </w:r>
      <w:r>
        <w:rPr>
          <w:color w:val="000000"/>
          <w:sz w:val="24"/>
          <w:szCs w:val="24"/>
        </w:rPr>
        <w:t xml:space="preserve"> (далее по тексту – СЭП) предназначен для сбора,</w:t>
      </w:r>
      <w:r w:rsidRPr="00000D5E">
        <w:rPr>
          <w:color w:val="000000"/>
          <w:sz w:val="24"/>
          <w:szCs w:val="24"/>
        </w:rPr>
        <w:t xml:space="preserve"> постановки на учет и организованной отправки эвакуируемого населения в безопасные районы. </w:t>
      </w:r>
    </w:p>
    <w:p w:rsidR="009E5CDF" w:rsidRPr="00000D5E" w:rsidRDefault="009E5CDF" w:rsidP="009E5CDF">
      <w:pPr>
        <w:shd w:val="clear" w:color="auto" w:fill="FFFFFF"/>
        <w:tabs>
          <w:tab w:val="left" w:pos="1008"/>
        </w:tabs>
        <w:ind w:left="-284" w:right="-283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СЭП </w:t>
      </w:r>
      <w:r w:rsidRPr="00000D5E">
        <w:rPr>
          <w:color w:val="000000"/>
          <w:sz w:val="24"/>
          <w:szCs w:val="24"/>
        </w:rPr>
        <w:t>располагаются в зданиях обще</w:t>
      </w:r>
      <w:r>
        <w:rPr>
          <w:color w:val="000000"/>
          <w:sz w:val="24"/>
          <w:szCs w:val="24"/>
        </w:rPr>
        <w:t xml:space="preserve">ственного назначения вблизи </w:t>
      </w:r>
      <w:r w:rsidRPr="00000D5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унктов посадки на транспорт</w:t>
      </w:r>
      <w:r w:rsidRPr="00000D5E">
        <w:rPr>
          <w:color w:val="000000"/>
          <w:sz w:val="24"/>
          <w:szCs w:val="24"/>
        </w:rPr>
        <w:t>.</w:t>
      </w:r>
    </w:p>
    <w:p w:rsidR="009E5CDF" w:rsidRPr="00000D5E" w:rsidRDefault="009E5CDF" w:rsidP="009E5CDF">
      <w:pPr>
        <w:shd w:val="clear" w:color="auto" w:fill="FFFFFF"/>
        <w:tabs>
          <w:tab w:val="left" w:pos="0"/>
        </w:tabs>
        <w:spacing w:before="10"/>
        <w:ind w:left="-284" w:right="-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СЭП обеспечивается связью и </w:t>
      </w:r>
      <w:r w:rsidRPr="00000D5E">
        <w:rPr>
          <w:color w:val="000000"/>
          <w:sz w:val="24"/>
          <w:szCs w:val="24"/>
        </w:rPr>
        <w:t>автомобильным транспортом</w:t>
      </w:r>
      <w:r>
        <w:rPr>
          <w:color w:val="000000"/>
          <w:sz w:val="24"/>
          <w:szCs w:val="24"/>
        </w:rPr>
        <w:t xml:space="preserve"> за счет организаций формирователей</w:t>
      </w:r>
      <w:r w:rsidRPr="00000D5E">
        <w:rPr>
          <w:color w:val="000000"/>
          <w:sz w:val="24"/>
          <w:szCs w:val="24"/>
        </w:rPr>
        <w:t>.</w:t>
      </w:r>
    </w:p>
    <w:p w:rsidR="009E5CDF" w:rsidRPr="00000D5E" w:rsidRDefault="009E5CDF" w:rsidP="009E5CDF">
      <w:pPr>
        <w:shd w:val="clear" w:color="auto" w:fill="FFFFFF"/>
        <w:tabs>
          <w:tab w:val="left" w:pos="0"/>
        </w:tabs>
        <w:spacing w:before="10"/>
        <w:ind w:left="-284" w:right="-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000D5E">
        <w:rPr>
          <w:color w:val="000000"/>
          <w:sz w:val="24"/>
          <w:szCs w:val="24"/>
        </w:rPr>
        <w:t>За сборным эвакуационным пунктом закрепляются:</w:t>
      </w:r>
    </w:p>
    <w:p w:rsidR="009E5CDF" w:rsidRPr="00000D5E" w:rsidRDefault="009E5CDF" w:rsidP="009E5CDF">
      <w:pPr>
        <w:shd w:val="clear" w:color="auto" w:fill="FFFFFF"/>
        <w:ind w:left="-284" w:right="-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000D5E">
        <w:rPr>
          <w:color w:val="000000"/>
          <w:sz w:val="24"/>
          <w:szCs w:val="24"/>
        </w:rPr>
        <w:t xml:space="preserve">а) ближайшие защитные сооружения гражданской обороны;                                         </w:t>
      </w:r>
    </w:p>
    <w:p w:rsidR="009E5CDF" w:rsidRPr="00000D5E" w:rsidRDefault="009E5CDF" w:rsidP="009E5CDF">
      <w:pPr>
        <w:shd w:val="clear" w:color="auto" w:fill="FFFFFF"/>
        <w:ind w:left="-284" w:right="-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б) медицинские организации</w:t>
      </w:r>
      <w:r w:rsidRPr="00000D5E">
        <w:rPr>
          <w:color w:val="000000"/>
          <w:sz w:val="24"/>
          <w:szCs w:val="24"/>
        </w:rPr>
        <w:t>;</w:t>
      </w:r>
    </w:p>
    <w:p w:rsidR="009E5CDF" w:rsidRPr="00000D5E" w:rsidRDefault="009E5CDF" w:rsidP="009E5CDF">
      <w:pPr>
        <w:shd w:val="clear" w:color="auto" w:fill="FFFFFF"/>
        <w:tabs>
          <w:tab w:val="left" w:pos="955"/>
        </w:tabs>
        <w:spacing w:before="19"/>
        <w:ind w:left="-284" w:right="-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000D5E">
        <w:rPr>
          <w:color w:val="000000"/>
          <w:sz w:val="24"/>
          <w:szCs w:val="24"/>
        </w:rPr>
        <w:t>в) организации жилищно-коммунального хозяйства.</w:t>
      </w:r>
    </w:p>
    <w:p w:rsidR="009E5CDF" w:rsidRDefault="009E5CDF" w:rsidP="009E5CDF">
      <w:pPr>
        <w:ind w:left="-284" w:right="-284"/>
        <w:jc w:val="both"/>
        <w:rPr>
          <w:bCs/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A4001">
        <w:rPr>
          <w:b/>
          <w:sz w:val="24"/>
          <w:szCs w:val="24"/>
        </w:rPr>
        <w:t>2.</w:t>
      </w:r>
      <w:r w:rsidRPr="00907DA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907DA4">
        <w:rPr>
          <w:b/>
          <w:sz w:val="24"/>
          <w:szCs w:val="24"/>
        </w:rPr>
        <w:t>рупп</w:t>
      </w:r>
      <w:r>
        <w:rPr>
          <w:b/>
          <w:sz w:val="24"/>
          <w:szCs w:val="24"/>
        </w:rPr>
        <w:t>ы</w:t>
      </w:r>
      <w:r w:rsidRPr="00907DA4">
        <w:rPr>
          <w:b/>
          <w:sz w:val="24"/>
          <w:szCs w:val="24"/>
        </w:rPr>
        <w:t xml:space="preserve"> управления на автомобильных маршрутах эвакуации</w:t>
      </w:r>
      <w:r w:rsidRPr="00907DA4">
        <w:rPr>
          <w:sz w:val="24"/>
          <w:szCs w:val="24"/>
        </w:rPr>
        <w:t>. Состав</w:t>
      </w:r>
      <w:r>
        <w:rPr>
          <w:sz w:val="24"/>
          <w:szCs w:val="24"/>
        </w:rPr>
        <w:t xml:space="preserve"> группы</w:t>
      </w:r>
      <w:r w:rsidRPr="00907DA4">
        <w:rPr>
          <w:sz w:val="24"/>
          <w:szCs w:val="24"/>
        </w:rPr>
        <w:t xml:space="preserve">: 3-5 человек. </w:t>
      </w:r>
      <w:r w:rsidRPr="00000D5E">
        <w:rPr>
          <w:sz w:val="24"/>
          <w:szCs w:val="24"/>
        </w:rPr>
        <w:t>Предназначены для управления движением автотранспорта на автомобильных маршру</w:t>
      </w:r>
      <w:r>
        <w:rPr>
          <w:sz w:val="24"/>
          <w:szCs w:val="24"/>
        </w:rPr>
        <w:t>тах эвакуации</w:t>
      </w:r>
      <w:r>
        <w:rPr>
          <w:bCs/>
          <w:snapToGrid w:val="0"/>
          <w:sz w:val="24"/>
          <w:szCs w:val="24"/>
        </w:rPr>
        <w:t>.</w:t>
      </w:r>
    </w:p>
    <w:p w:rsidR="009E5CDF" w:rsidRDefault="009E5CDF" w:rsidP="009E5CDF">
      <w:pPr>
        <w:ind w:left="-284" w:right="-283"/>
        <w:jc w:val="both"/>
        <w:rPr>
          <w:sz w:val="24"/>
          <w:szCs w:val="24"/>
        </w:rPr>
      </w:pPr>
      <w:r w:rsidRPr="00CD04D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Три </w:t>
      </w:r>
      <w:r w:rsidRPr="00CD04D7">
        <w:rPr>
          <w:sz w:val="24"/>
          <w:szCs w:val="24"/>
        </w:rPr>
        <w:t>группы управления на автомобильных маршрутах эвакуации создаются заблаговременно</w:t>
      </w:r>
      <w:r w:rsidRPr="00000D5E">
        <w:rPr>
          <w:sz w:val="24"/>
          <w:szCs w:val="24"/>
        </w:rPr>
        <w:t xml:space="preserve"> на базе </w:t>
      </w:r>
      <w:r>
        <w:rPr>
          <w:sz w:val="24"/>
          <w:szCs w:val="24"/>
        </w:rPr>
        <w:t xml:space="preserve">отдела </w:t>
      </w:r>
      <w:r w:rsidRPr="00000D5E">
        <w:rPr>
          <w:sz w:val="24"/>
          <w:szCs w:val="24"/>
        </w:rPr>
        <w:t xml:space="preserve">МВД </w:t>
      </w:r>
      <w:r>
        <w:rPr>
          <w:sz w:val="24"/>
          <w:szCs w:val="24"/>
        </w:rPr>
        <w:t>России по г</w:t>
      </w:r>
      <w:proofErr w:type="gramStart"/>
      <w:r>
        <w:rPr>
          <w:sz w:val="24"/>
          <w:szCs w:val="24"/>
        </w:rPr>
        <w:t>.</w:t>
      </w:r>
      <w:r w:rsidRPr="00000D5E">
        <w:rPr>
          <w:sz w:val="24"/>
          <w:szCs w:val="24"/>
        </w:rPr>
        <w:t>С</w:t>
      </w:r>
      <w:proofErr w:type="gramEnd"/>
      <w:r w:rsidRPr="00000D5E">
        <w:rPr>
          <w:sz w:val="24"/>
          <w:szCs w:val="24"/>
        </w:rPr>
        <w:t>основый Бор</w:t>
      </w:r>
      <w:r>
        <w:rPr>
          <w:sz w:val="24"/>
          <w:szCs w:val="24"/>
        </w:rPr>
        <w:t>.</w:t>
      </w:r>
    </w:p>
    <w:p w:rsidR="009E5CDF" w:rsidRPr="005C650F" w:rsidRDefault="009E5CDF" w:rsidP="009E5CDF">
      <w:pPr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00D5E">
        <w:rPr>
          <w:sz w:val="24"/>
          <w:szCs w:val="24"/>
        </w:rPr>
        <w:t>Кажд</w:t>
      </w:r>
      <w:r>
        <w:rPr>
          <w:sz w:val="24"/>
          <w:szCs w:val="24"/>
        </w:rPr>
        <w:t>ая группа состоит из экипажа дорожно-патрульной службы</w:t>
      </w:r>
      <w:r w:rsidRPr="00000D5E">
        <w:rPr>
          <w:sz w:val="24"/>
          <w:szCs w:val="24"/>
        </w:rPr>
        <w:t xml:space="preserve">, выделяемого </w:t>
      </w:r>
      <w:r>
        <w:rPr>
          <w:sz w:val="24"/>
          <w:szCs w:val="24"/>
        </w:rPr>
        <w:t xml:space="preserve">отделом    </w:t>
      </w:r>
      <w:r w:rsidRPr="00000D5E">
        <w:rPr>
          <w:sz w:val="24"/>
          <w:szCs w:val="24"/>
        </w:rPr>
        <w:t xml:space="preserve">МВД </w:t>
      </w:r>
      <w:r>
        <w:rPr>
          <w:sz w:val="24"/>
          <w:szCs w:val="24"/>
        </w:rPr>
        <w:t>России по г</w:t>
      </w:r>
      <w:proofErr w:type="gramStart"/>
      <w:r>
        <w:rPr>
          <w:sz w:val="24"/>
          <w:szCs w:val="24"/>
        </w:rPr>
        <w:t>.</w:t>
      </w:r>
      <w:r w:rsidRPr="00000D5E">
        <w:rPr>
          <w:sz w:val="24"/>
          <w:szCs w:val="24"/>
        </w:rPr>
        <w:t>С</w:t>
      </w:r>
      <w:proofErr w:type="gramEnd"/>
      <w:r w:rsidRPr="00000D5E">
        <w:rPr>
          <w:sz w:val="24"/>
          <w:szCs w:val="24"/>
        </w:rPr>
        <w:t>основый Бор</w:t>
      </w:r>
      <w:r>
        <w:rPr>
          <w:sz w:val="24"/>
          <w:szCs w:val="24"/>
        </w:rPr>
        <w:t xml:space="preserve">, </w:t>
      </w:r>
      <w:r w:rsidRPr="00000D5E">
        <w:rPr>
          <w:sz w:val="24"/>
          <w:szCs w:val="24"/>
        </w:rPr>
        <w:t>технической группы обеспечения движения (автомобиль – тягач высокой проходимости с расчетом из 2 человек), вы</w:t>
      </w:r>
      <w:r>
        <w:rPr>
          <w:sz w:val="24"/>
          <w:szCs w:val="24"/>
        </w:rPr>
        <w:t xml:space="preserve">деляемой </w:t>
      </w:r>
      <w:r w:rsidRPr="005C650F">
        <w:rPr>
          <w:sz w:val="24"/>
          <w:szCs w:val="24"/>
        </w:rPr>
        <w:t>Холдингом «Титан – 2».</w:t>
      </w:r>
    </w:p>
    <w:p w:rsidR="009E5CDF" w:rsidRDefault="009E5CDF" w:rsidP="009E5CDF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Руководителями групп являются старшие экипажей ДПС. Распределение групп управления по маршрутам эвакуации осуществ</w:t>
      </w:r>
      <w:r>
        <w:rPr>
          <w:sz w:val="24"/>
          <w:szCs w:val="24"/>
        </w:rPr>
        <w:t xml:space="preserve">ляет начальник отдела </w:t>
      </w:r>
      <w:r w:rsidRPr="00907DA4">
        <w:rPr>
          <w:sz w:val="24"/>
          <w:szCs w:val="24"/>
        </w:rPr>
        <w:t>МВД</w:t>
      </w:r>
      <w:r>
        <w:rPr>
          <w:sz w:val="24"/>
          <w:szCs w:val="24"/>
        </w:rPr>
        <w:t xml:space="preserve"> России по г</w:t>
      </w:r>
      <w:proofErr w:type="gramStart"/>
      <w:r>
        <w:rPr>
          <w:sz w:val="24"/>
          <w:szCs w:val="24"/>
        </w:rPr>
        <w:t>.</w:t>
      </w:r>
      <w:r w:rsidRPr="00907DA4">
        <w:rPr>
          <w:sz w:val="24"/>
          <w:szCs w:val="24"/>
        </w:rPr>
        <w:t>С</w:t>
      </w:r>
      <w:proofErr w:type="gramEnd"/>
      <w:r w:rsidRPr="00907DA4">
        <w:rPr>
          <w:sz w:val="24"/>
          <w:szCs w:val="24"/>
        </w:rPr>
        <w:t>основый Бор</w:t>
      </w:r>
      <w:r>
        <w:rPr>
          <w:sz w:val="24"/>
          <w:szCs w:val="24"/>
        </w:rPr>
        <w:t>.</w:t>
      </w:r>
    </w:p>
    <w:p w:rsidR="009E5CDF" w:rsidRPr="00FC4E79" w:rsidRDefault="009E5CDF" w:rsidP="009E5CDF">
      <w:pPr>
        <w:ind w:left="-284" w:right="-285"/>
        <w:jc w:val="both"/>
        <w:rPr>
          <w:sz w:val="24"/>
          <w:szCs w:val="24"/>
        </w:rPr>
      </w:pPr>
      <w:r w:rsidRPr="00FC4E7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Одна группа управления </w:t>
      </w:r>
      <w:r w:rsidRPr="00FC4E79">
        <w:rPr>
          <w:sz w:val="24"/>
          <w:szCs w:val="24"/>
        </w:rPr>
        <w:t xml:space="preserve">создается </w:t>
      </w:r>
      <w:r>
        <w:rPr>
          <w:sz w:val="24"/>
          <w:szCs w:val="24"/>
        </w:rPr>
        <w:t xml:space="preserve">на базе филиала АО «Концерн </w:t>
      </w:r>
      <w:proofErr w:type="spellStart"/>
      <w:r w:rsidRPr="00FC4E79">
        <w:rPr>
          <w:sz w:val="24"/>
          <w:szCs w:val="24"/>
        </w:rPr>
        <w:t>Росэнергоатом</w:t>
      </w:r>
      <w:proofErr w:type="spellEnd"/>
      <w:r w:rsidRPr="00FC4E79">
        <w:rPr>
          <w:sz w:val="24"/>
          <w:szCs w:val="24"/>
        </w:rPr>
        <w:t>»</w:t>
      </w:r>
      <w:r>
        <w:rPr>
          <w:sz w:val="24"/>
          <w:szCs w:val="24"/>
        </w:rPr>
        <w:t xml:space="preserve"> «</w:t>
      </w:r>
      <w:r w:rsidRPr="00FC4E79">
        <w:rPr>
          <w:sz w:val="24"/>
          <w:szCs w:val="24"/>
        </w:rPr>
        <w:t>Ленинградская атомная станция»</w:t>
      </w:r>
      <w:r>
        <w:rPr>
          <w:sz w:val="24"/>
          <w:szCs w:val="24"/>
        </w:rPr>
        <w:t xml:space="preserve"> и состоит </w:t>
      </w:r>
      <w:r w:rsidRPr="00000D5E">
        <w:rPr>
          <w:sz w:val="24"/>
          <w:szCs w:val="24"/>
        </w:rPr>
        <w:t>из экипажа</w:t>
      </w:r>
      <w:r w:rsidRPr="00200C40">
        <w:rPr>
          <w:sz w:val="24"/>
          <w:szCs w:val="24"/>
        </w:rPr>
        <w:t xml:space="preserve"> </w:t>
      </w:r>
      <w:r>
        <w:rPr>
          <w:sz w:val="24"/>
          <w:szCs w:val="24"/>
        </w:rPr>
        <w:t>дорожно-патрульной службы</w:t>
      </w:r>
      <w:r w:rsidRPr="00000D5E">
        <w:rPr>
          <w:sz w:val="24"/>
          <w:szCs w:val="24"/>
        </w:rPr>
        <w:t xml:space="preserve">, выделяемого </w:t>
      </w:r>
      <w:r>
        <w:rPr>
          <w:sz w:val="24"/>
          <w:szCs w:val="24"/>
        </w:rPr>
        <w:t xml:space="preserve">отделом </w:t>
      </w:r>
      <w:r w:rsidRPr="00000D5E">
        <w:rPr>
          <w:sz w:val="24"/>
          <w:szCs w:val="24"/>
        </w:rPr>
        <w:t xml:space="preserve">МВД </w:t>
      </w:r>
      <w:r>
        <w:rPr>
          <w:sz w:val="24"/>
          <w:szCs w:val="24"/>
        </w:rPr>
        <w:t>России по г</w:t>
      </w:r>
      <w:proofErr w:type="gramStart"/>
      <w:r>
        <w:rPr>
          <w:sz w:val="24"/>
          <w:szCs w:val="24"/>
        </w:rPr>
        <w:t>.</w:t>
      </w:r>
      <w:r w:rsidRPr="00000D5E">
        <w:rPr>
          <w:sz w:val="24"/>
          <w:szCs w:val="24"/>
        </w:rPr>
        <w:t>С</w:t>
      </w:r>
      <w:proofErr w:type="gramEnd"/>
      <w:r w:rsidRPr="00000D5E">
        <w:rPr>
          <w:sz w:val="24"/>
          <w:szCs w:val="24"/>
        </w:rPr>
        <w:t>основый Бор</w:t>
      </w:r>
      <w:r>
        <w:rPr>
          <w:sz w:val="24"/>
          <w:szCs w:val="24"/>
        </w:rPr>
        <w:t xml:space="preserve">, </w:t>
      </w:r>
      <w:r w:rsidRPr="00000D5E">
        <w:rPr>
          <w:sz w:val="24"/>
          <w:szCs w:val="24"/>
        </w:rPr>
        <w:t>технической группы обеспечения движения (автомобиль – тягач высокой проходимости с расчетом из 2 человек), вы</w:t>
      </w:r>
      <w:r>
        <w:rPr>
          <w:sz w:val="24"/>
          <w:szCs w:val="24"/>
        </w:rPr>
        <w:t xml:space="preserve">деляемой </w:t>
      </w:r>
      <w:r w:rsidRPr="00203F49">
        <w:rPr>
          <w:sz w:val="24"/>
          <w:szCs w:val="24"/>
        </w:rPr>
        <w:t>ООО "Ленинградская АЭС-Авто"</w:t>
      </w:r>
      <w:r>
        <w:rPr>
          <w:sz w:val="24"/>
          <w:szCs w:val="24"/>
        </w:rPr>
        <w:t>.</w:t>
      </w:r>
      <w:r w:rsidRPr="00203F49">
        <w:rPr>
          <w:sz w:val="24"/>
          <w:szCs w:val="24"/>
        </w:rPr>
        <w:t> </w:t>
      </w:r>
    </w:p>
    <w:p w:rsidR="009E5CDF" w:rsidRPr="00FC4E79" w:rsidRDefault="009E5CDF" w:rsidP="009E5CDF">
      <w:pPr>
        <w:shd w:val="clear" w:color="auto" w:fill="FFFFFF"/>
        <w:tabs>
          <w:tab w:val="left" w:pos="-284"/>
        </w:tabs>
        <w:ind w:left="-284" w:right="-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D2298"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Администрация пункта посадки </w:t>
      </w:r>
      <w:r w:rsidRPr="00BD2298">
        <w:rPr>
          <w:b/>
          <w:color w:val="000000"/>
          <w:sz w:val="24"/>
          <w:szCs w:val="24"/>
        </w:rPr>
        <w:t>(высадки) на железнодорожный транспорт.</w:t>
      </w:r>
      <w:r w:rsidRPr="00BD2298">
        <w:rPr>
          <w:color w:val="000000"/>
          <w:sz w:val="24"/>
          <w:szCs w:val="24"/>
        </w:rPr>
        <w:t xml:space="preserve"> </w:t>
      </w:r>
      <w:r w:rsidRPr="00FC4E79">
        <w:rPr>
          <w:sz w:val="24"/>
          <w:szCs w:val="24"/>
        </w:rPr>
        <w:t xml:space="preserve">Формируется из представителей </w:t>
      </w:r>
      <w:r>
        <w:rPr>
          <w:sz w:val="24"/>
          <w:szCs w:val="24"/>
        </w:rPr>
        <w:t>Октябрьской железной дороги</w:t>
      </w:r>
      <w:r w:rsidRPr="00FC4E79">
        <w:rPr>
          <w:sz w:val="24"/>
          <w:szCs w:val="24"/>
        </w:rPr>
        <w:t xml:space="preserve"> - филиал</w:t>
      </w:r>
      <w:r>
        <w:rPr>
          <w:sz w:val="24"/>
          <w:szCs w:val="24"/>
        </w:rPr>
        <w:t>а</w:t>
      </w:r>
      <w:r w:rsidRPr="00FC4E79">
        <w:rPr>
          <w:sz w:val="24"/>
          <w:szCs w:val="24"/>
        </w:rPr>
        <w:t xml:space="preserve"> О</w:t>
      </w:r>
      <w:r>
        <w:rPr>
          <w:sz w:val="24"/>
          <w:szCs w:val="24"/>
        </w:rPr>
        <w:t>АО "Российские железные дороги"</w:t>
      </w:r>
      <w:r w:rsidRPr="00FC4E79">
        <w:rPr>
          <w:sz w:val="24"/>
          <w:szCs w:val="24"/>
        </w:rPr>
        <w:t>, создаются в целях обеспечения:</w:t>
      </w:r>
    </w:p>
    <w:p w:rsidR="009E5CDF" w:rsidRDefault="009E5CDF" w:rsidP="009E5CDF">
      <w:pPr>
        <w:shd w:val="clear" w:color="auto" w:fill="FFFFFF"/>
        <w:tabs>
          <w:tab w:val="left" w:pos="-540"/>
          <w:tab w:val="left" w:pos="-284"/>
        </w:tabs>
        <w:ind w:left="-284" w:right="-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своевременной подачи специально </w:t>
      </w:r>
      <w:r w:rsidRPr="00BD2298">
        <w:rPr>
          <w:color w:val="000000"/>
          <w:sz w:val="24"/>
          <w:szCs w:val="24"/>
        </w:rPr>
        <w:t>оборудованных для перевозки людей транспортных средств к местам посадки (высадки);</w:t>
      </w:r>
    </w:p>
    <w:p w:rsidR="009E5CDF" w:rsidRPr="00DA11AC" w:rsidRDefault="009E5CDF" w:rsidP="009E5CDF">
      <w:pPr>
        <w:shd w:val="clear" w:color="auto" w:fill="FFFFFF"/>
        <w:tabs>
          <w:tab w:val="left" w:pos="-540"/>
          <w:tab w:val="left" w:pos="-284"/>
        </w:tabs>
        <w:ind w:left="-284" w:right="-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BD2298">
        <w:rPr>
          <w:color w:val="000000"/>
          <w:sz w:val="24"/>
          <w:szCs w:val="24"/>
        </w:rPr>
        <w:t>организации посадки (высадки) населения на транспортные средства;</w:t>
      </w:r>
    </w:p>
    <w:p w:rsidR="009E5CDF" w:rsidRPr="00BD2298" w:rsidRDefault="009E5CDF" w:rsidP="009E5CDF">
      <w:pPr>
        <w:shd w:val="clear" w:color="auto" w:fill="FFFFFF"/>
        <w:tabs>
          <w:tab w:val="left" w:pos="-540"/>
          <w:tab w:val="left" w:pos="-284"/>
        </w:tabs>
        <w:ind w:left="-284" w:right="-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организации </w:t>
      </w:r>
      <w:r w:rsidRPr="00BD2298">
        <w:rPr>
          <w:color w:val="000000"/>
          <w:sz w:val="24"/>
          <w:szCs w:val="24"/>
        </w:rPr>
        <w:t>погрузки (выгрузки) материальных и к</w:t>
      </w:r>
      <w:r>
        <w:rPr>
          <w:color w:val="000000"/>
          <w:sz w:val="24"/>
          <w:szCs w:val="24"/>
        </w:rPr>
        <w:t>ультурных ценностей</w:t>
      </w:r>
      <w:r w:rsidRPr="00BD2298">
        <w:rPr>
          <w:color w:val="000000"/>
          <w:sz w:val="24"/>
          <w:szCs w:val="24"/>
        </w:rPr>
        <w:t>;</w:t>
      </w:r>
    </w:p>
    <w:p w:rsidR="009E5CDF" w:rsidRDefault="009E5CDF" w:rsidP="009E5CDF">
      <w:pPr>
        <w:ind w:left="-284" w:right="-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BD2298">
        <w:rPr>
          <w:color w:val="000000"/>
          <w:sz w:val="24"/>
          <w:szCs w:val="24"/>
        </w:rPr>
        <w:t>своевременной отправки (прибытия) эвакуационных эшелонов (поездов), их учета и информирования соответствующих эвакуационных комиссий.</w:t>
      </w:r>
      <w:r w:rsidRPr="00BD2298">
        <w:rPr>
          <w:sz w:val="24"/>
          <w:szCs w:val="24"/>
        </w:rPr>
        <w:t xml:space="preserve"> </w:t>
      </w:r>
    </w:p>
    <w:p w:rsidR="009E5CDF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получения</w:t>
      </w:r>
      <w:r w:rsidRPr="00907DA4">
        <w:rPr>
          <w:sz w:val="24"/>
          <w:szCs w:val="24"/>
        </w:rPr>
        <w:t xml:space="preserve"> сведений об установленных графиках движения эвак</w:t>
      </w:r>
      <w:r>
        <w:rPr>
          <w:sz w:val="24"/>
          <w:szCs w:val="24"/>
        </w:rPr>
        <w:t xml:space="preserve">уационных </w:t>
      </w:r>
      <w:r w:rsidRPr="00907DA4">
        <w:rPr>
          <w:sz w:val="24"/>
          <w:szCs w:val="24"/>
        </w:rPr>
        <w:t>эшелонов и представление их в ГЭК;</w:t>
      </w:r>
    </w:p>
    <w:p w:rsidR="009E5CDF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сбор</w:t>
      </w:r>
      <w:r>
        <w:rPr>
          <w:sz w:val="24"/>
          <w:szCs w:val="24"/>
        </w:rPr>
        <w:t>а</w:t>
      </w:r>
      <w:r w:rsidRPr="00907DA4">
        <w:rPr>
          <w:sz w:val="24"/>
          <w:szCs w:val="24"/>
        </w:rPr>
        <w:t xml:space="preserve"> сведений о численности</w:t>
      </w:r>
      <w:r>
        <w:rPr>
          <w:sz w:val="24"/>
          <w:szCs w:val="24"/>
        </w:rPr>
        <w:t xml:space="preserve"> отправляемого населения</w:t>
      </w:r>
      <w:r w:rsidRPr="00907DA4">
        <w:rPr>
          <w:sz w:val="24"/>
          <w:szCs w:val="24"/>
        </w:rPr>
        <w:t>, осуществляет представление соответствующих донесений в ГЭК.</w:t>
      </w:r>
    </w:p>
    <w:p w:rsidR="009E5CDF" w:rsidRDefault="009E5CDF" w:rsidP="009E5CDF">
      <w:pPr>
        <w:ind w:left="-284" w:right="-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4. </w:t>
      </w:r>
      <w:r w:rsidRPr="00907DA4">
        <w:rPr>
          <w:b/>
          <w:sz w:val="24"/>
          <w:szCs w:val="24"/>
        </w:rPr>
        <w:t>Группы взаимодействия с администрациями промежуточных пунктов эвакуации</w:t>
      </w:r>
      <w:r>
        <w:rPr>
          <w:sz w:val="24"/>
          <w:szCs w:val="24"/>
        </w:rPr>
        <w:t xml:space="preserve">. </w:t>
      </w:r>
    </w:p>
    <w:p w:rsidR="009E5CDF" w:rsidRPr="00907DA4" w:rsidRDefault="009E5CDF" w:rsidP="009E5CDF">
      <w:pPr>
        <w:ind w:left="-284" w:right="-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07DA4">
        <w:rPr>
          <w:sz w:val="24"/>
          <w:szCs w:val="24"/>
        </w:rPr>
        <w:t xml:space="preserve">руппы </w:t>
      </w:r>
      <w:r>
        <w:rPr>
          <w:sz w:val="24"/>
          <w:szCs w:val="24"/>
        </w:rPr>
        <w:t>взаимодействия с администрацией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ППЭ в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 Большая Ижора и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остилицы</w:t>
      </w:r>
      <w:proofErr w:type="spellEnd"/>
      <w:r>
        <w:rPr>
          <w:sz w:val="24"/>
          <w:szCs w:val="24"/>
        </w:rPr>
        <w:t xml:space="preserve"> Ломоносовского района, д. Бегуницы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района </w:t>
      </w:r>
      <w:r w:rsidRPr="00907DA4">
        <w:rPr>
          <w:sz w:val="24"/>
          <w:szCs w:val="24"/>
        </w:rPr>
        <w:t xml:space="preserve">создаются решением главы </w:t>
      </w:r>
      <w:r w:rsidRPr="00907DA4">
        <w:rPr>
          <w:sz w:val="24"/>
          <w:szCs w:val="24"/>
        </w:rPr>
        <w:lastRenderedPageBreak/>
        <w:t>администра</w:t>
      </w:r>
      <w:r>
        <w:rPr>
          <w:sz w:val="24"/>
          <w:szCs w:val="24"/>
        </w:rPr>
        <w:t>ции</w:t>
      </w:r>
      <w:r w:rsidRPr="00585DE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907DA4">
        <w:rPr>
          <w:sz w:val="24"/>
          <w:szCs w:val="24"/>
        </w:rPr>
        <w:t>. Группы укомплектовыва</w:t>
      </w:r>
      <w:r>
        <w:rPr>
          <w:sz w:val="24"/>
          <w:szCs w:val="24"/>
        </w:rPr>
        <w:t xml:space="preserve">ются личным составом </w:t>
      </w:r>
      <w:r w:rsidRPr="00907DA4">
        <w:rPr>
          <w:sz w:val="24"/>
          <w:szCs w:val="24"/>
        </w:rPr>
        <w:t xml:space="preserve">за счет работников </w:t>
      </w:r>
      <w:r w:rsidRPr="00C84E03">
        <w:rPr>
          <w:color w:val="000000"/>
          <w:sz w:val="24"/>
          <w:szCs w:val="24"/>
        </w:rPr>
        <w:t>отраслевых (функциональных) органов администрации, в том числе с правами юридического лица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907DA4">
        <w:rPr>
          <w:sz w:val="24"/>
          <w:szCs w:val="24"/>
        </w:rPr>
        <w:t>, ру</w:t>
      </w:r>
      <w:r>
        <w:rPr>
          <w:sz w:val="24"/>
          <w:szCs w:val="24"/>
        </w:rPr>
        <w:t>ководители групп назначаются решением председателя городской эвакуационной комиссии</w:t>
      </w:r>
      <w:r w:rsidRPr="00907DA4">
        <w:rPr>
          <w:sz w:val="24"/>
          <w:szCs w:val="24"/>
        </w:rPr>
        <w:t>. Состав групп 5-7 человек.</w:t>
      </w:r>
      <w:r>
        <w:rPr>
          <w:sz w:val="24"/>
          <w:szCs w:val="24"/>
        </w:rPr>
        <w:t xml:space="preserve"> </w:t>
      </w:r>
    </w:p>
    <w:p w:rsidR="009E5CDF" w:rsidRDefault="009E5CDF" w:rsidP="009E5CDF">
      <w:pPr>
        <w:ind w:left="-284" w:right="-283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>
        <w:rPr>
          <w:sz w:val="24"/>
          <w:szCs w:val="24"/>
        </w:rPr>
        <w:t>Д</w:t>
      </w:r>
      <w:r w:rsidRPr="00907DA4">
        <w:rPr>
          <w:sz w:val="24"/>
          <w:szCs w:val="24"/>
        </w:rPr>
        <w:t>ля организации взаимодействия с адм</w:t>
      </w:r>
      <w:r>
        <w:rPr>
          <w:sz w:val="24"/>
          <w:szCs w:val="24"/>
        </w:rPr>
        <w:t>инистрацией ППЭ в 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отлы </w:t>
      </w:r>
      <w:proofErr w:type="spellStart"/>
      <w:r>
        <w:rPr>
          <w:sz w:val="24"/>
          <w:szCs w:val="24"/>
        </w:rPr>
        <w:t>Кингисеппского</w:t>
      </w:r>
      <w:proofErr w:type="spellEnd"/>
      <w:r>
        <w:rPr>
          <w:sz w:val="24"/>
          <w:szCs w:val="24"/>
        </w:rPr>
        <w:t xml:space="preserve"> района группа создается</w:t>
      </w:r>
      <w:r>
        <w:rPr>
          <w:snapToGrid w:val="0"/>
          <w:sz w:val="24"/>
          <w:szCs w:val="24"/>
        </w:rPr>
        <w:t xml:space="preserve"> р</w:t>
      </w:r>
      <w:r w:rsidRPr="00907DA4">
        <w:rPr>
          <w:snapToGrid w:val="0"/>
          <w:sz w:val="24"/>
          <w:szCs w:val="24"/>
        </w:rPr>
        <w:t xml:space="preserve">ешением генерального директора </w:t>
      </w:r>
      <w:r w:rsidRPr="00907DA4">
        <w:rPr>
          <w:sz w:val="24"/>
          <w:szCs w:val="24"/>
        </w:rPr>
        <w:t>ФГУП «НИТИ им. А.П. Александрова»</w:t>
      </w:r>
      <w:r>
        <w:rPr>
          <w:sz w:val="24"/>
          <w:szCs w:val="24"/>
        </w:rPr>
        <w:t>.</w:t>
      </w:r>
    </w:p>
    <w:p w:rsidR="009E5CDF" w:rsidRPr="00907DA4" w:rsidRDefault="009E5CDF" w:rsidP="009E5CDF">
      <w:pPr>
        <w:ind w:left="-284" w:right="-283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Группа комплектуется </w:t>
      </w:r>
      <w:r w:rsidRPr="00907DA4">
        <w:rPr>
          <w:sz w:val="24"/>
          <w:szCs w:val="24"/>
        </w:rPr>
        <w:t>за счет чис</w:t>
      </w:r>
      <w:r>
        <w:rPr>
          <w:sz w:val="24"/>
          <w:szCs w:val="24"/>
        </w:rPr>
        <w:t xml:space="preserve">ленности работников организации. </w:t>
      </w:r>
      <w:r w:rsidRPr="00907DA4">
        <w:rPr>
          <w:snapToGrid w:val="0"/>
          <w:sz w:val="24"/>
          <w:szCs w:val="24"/>
        </w:rPr>
        <w:t>Дальнейшая эвакуа</w:t>
      </w:r>
      <w:r>
        <w:rPr>
          <w:snapToGrid w:val="0"/>
          <w:sz w:val="24"/>
          <w:szCs w:val="24"/>
        </w:rPr>
        <w:t xml:space="preserve">ция и размещение в </w:t>
      </w:r>
      <w:proofErr w:type="spellStart"/>
      <w:r>
        <w:rPr>
          <w:snapToGrid w:val="0"/>
          <w:sz w:val="24"/>
          <w:szCs w:val="24"/>
        </w:rPr>
        <w:t>Кингисеппском</w:t>
      </w:r>
      <w:proofErr w:type="spellEnd"/>
      <w:r>
        <w:rPr>
          <w:snapToGrid w:val="0"/>
          <w:sz w:val="24"/>
          <w:szCs w:val="24"/>
        </w:rPr>
        <w:t xml:space="preserve"> районе</w:t>
      </w:r>
      <w:r w:rsidRPr="00907DA4">
        <w:rPr>
          <w:snapToGrid w:val="0"/>
          <w:sz w:val="24"/>
          <w:szCs w:val="24"/>
        </w:rPr>
        <w:t xml:space="preserve"> Ленинградской области персонала организации и членов их семей осуществляется по плану эвакуационной комиссии </w:t>
      </w:r>
      <w:r>
        <w:rPr>
          <w:snapToGrid w:val="0"/>
          <w:sz w:val="24"/>
          <w:szCs w:val="24"/>
        </w:rPr>
        <w:t xml:space="preserve">                                                         </w:t>
      </w:r>
      <w:r w:rsidRPr="00907DA4">
        <w:rPr>
          <w:sz w:val="24"/>
          <w:szCs w:val="24"/>
        </w:rPr>
        <w:t>ФГУП «НИТИ им. А.П. Александрова».</w:t>
      </w:r>
    </w:p>
    <w:p w:rsidR="009E5CDF" w:rsidRDefault="009E5CDF" w:rsidP="009E5CDF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</w:t>
      </w:r>
      <w:r w:rsidRPr="00907DA4">
        <w:rPr>
          <w:sz w:val="24"/>
          <w:szCs w:val="24"/>
        </w:rPr>
        <w:t>ля организации взаимодействия с адм</w:t>
      </w:r>
      <w:r>
        <w:rPr>
          <w:sz w:val="24"/>
          <w:szCs w:val="24"/>
        </w:rPr>
        <w:t>инистрацией ППЭ в 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егуницы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района группа создается </w:t>
      </w:r>
      <w:r>
        <w:rPr>
          <w:snapToGrid w:val="0"/>
          <w:sz w:val="24"/>
          <w:szCs w:val="24"/>
        </w:rPr>
        <w:t>р</w:t>
      </w:r>
      <w:r w:rsidRPr="00907DA4">
        <w:rPr>
          <w:snapToGrid w:val="0"/>
          <w:sz w:val="24"/>
          <w:szCs w:val="24"/>
        </w:rPr>
        <w:t>ешением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руководителя </w:t>
      </w:r>
      <w:r w:rsidRPr="00907DA4">
        <w:rPr>
          <w:sz w:val="24"/>
          <w:szCs w:val="24"/>
        </w:rPr>
        <w:t xml:space="preserve">филиала АО «Концерн </w:t>
      </w:r>
      <w:proofErr w:type="spellStart"/>
      <w:r w:rsidRPr="00907DA4">
        <w:rPr>
          <w:sz w:val="24"/>
          <w:szCs w:val="24"/>
        </w:rPr>
        <w:t>Росэнергоатом</w:t>
      </w:r>
      <w:proofErr w:type="spellEnd"/>
      <w:r w:rsidRPr="00907DA4">
        <w:rPr>
          <w:sz w:val="24"/>
          <w:szCs w:val="24"/>
        </w:rPr>
        <w:t>» «Ленинградская атомная станция»</w:t>
      </w:r>
      <w:r>
        <w:rPr>
          <w:sz w:val="24"/>
          <w:szCs w:val="24"/>
        </w:rPr>
        <w:t>.</w:t>
      </w:r>
    </w:p>
    <w:p w:rsidR="009E5CDF" w:rsidRPr="00907DA4" w:rsidRDefault="009E5CDF" w:rsidP="009E5CDF">
      <w:pPr>
        <w:ind w:left="-284" w:right="-284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Группа комплектуется </w:t>
      </w:r>
      <w:r w:rsidRPr="00907DA4">
        <w:rPr>
          <w:sz w:val="24"/>
          <w:szCs w:val="24"/>
        </w:rPr>
        <w:t>за счет чис</w:t>
      </w:r>
      <w:r>
        <w:rPr>
          <w:sz w:val="24"/>
          <w:szCs w:val="24"/>
        </w:rPr>
        <w:t>ленности работников организации.</w:t>
      </w:r>
      <w:r w:rsidRPr="00907DA4">
        <w:rPr>
          <w:snapToGrid w:val="0"/>
          <w:sz w:val="24"/>
          <w:szCs w:val="24"/>
        </w:rPr>
        <w:t xml:space="preserve"> Дальнейшая эвакуация и размещение в </w:t>
      </w:r>
      <w:proofErr w:type="spellStart"/>
      <w:r w:rsidRPr="00003B34">
        <w:rPr>
          <w:snapToGrid w:val="0"/>
          <w:sz w:val="24"/>
          <w:szCs w:val="24"/>
        </w:rPr>
        <w:t>Волосовском</w:t>
      </w:r>
      <w:proofErr w:type="spellEnd"/>
      <w:r w:rsidRPr="00003B34">
        <w:rPr>
          <w:snapToGrid w:val="0"/>
          <w:sz w:val="24"/>
          <w:szCs w:val="24"/>
        </w:rPr>
        <w:t xml:space="preserve"> районе Ленинградской области</w:t>
      </w:r>
      <w:r w:rsidRPr="00907DA4">
        <w:rPr>
          <w:snapToGrid w:val="0"/>
          <w:sz w:val="24"/>
          <w:szCs w:val="24"/>
        </w:rPr>
        <w:t xml:space="preserve"> персонала </w:t>
      </w:r>
      <w:r>
        <w:rPr>
          <w:snapToGrid w:val="0"/>
          <w:sz w:val="24"/>
          <w:szCs w:val="24"/>
        </w:rPr>
        <w:t xml:space="preserve">организации </w:t>
      </w:r>
      <w:r w:rsidRPr="00907DA4">
        <w:rPr>
          <w:snapToGrid w:val="0"/>
          <w:sz w:val="24"/>
          <w:szCs w:val="24"/>
        </w:rPr>
        <w:t xml:space="preserve">и членов их семей осуществляется по плану эвакуационной комиссии </w:t>
      </w:r>
      <w:r w:rsidRPr="00907DA4">
        <w:rPr>
          <w:sz w:val="24"/>
          <w:szCs w:val="24"/>
        </w:rPr>
        <w:t xml:space="preserve">филиала АО «Концерн </w:t>
      </w:r>
      <w:proofErr w:type="spellStart"/>
      <w:r w:rsidRPr="00907DA4">
        <w:rPr>
          <w:sz w:val="24"/>
          <w:szCs w:val="24"/>
        </w:rPr>
        <w:t>Росэнергоатом</w:t>
      </w:r>
      <w:proofErr w:type="spellEnd"/>
      <w:r w:rsidRPr="00907DA4">
        <w:rPr>
          <w:sz w:val="24"/>
          <w:szCs w:val="24"/>
        </w:rPr>
        <w:t>» «Ленинградская атомная станция».</w:t>
      </w:r>
    </w:p>
    <w:p w:rsidR="009E5CDF" w:rsidRPr="00907DA4" w:rsidRDefault="009E5CDF" w:rsidP="009E5CDF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</w:t>
      </w:r>
      <w:r w:rsidRPr="00907DA4">
        <w:rPr>
          <w:sz w:val="24"/>
          <w:szCs w:val="24"/>
        </w:rPr>
        <w:t>руппы взаимодействия с администрациями промежуточных пунктов эвакуации осуществляют</w:t>
      </w:r>
      <w:r>
        <w:rPr>
          <w:sz w:val="24"/>
          <w:szCs w:val="24"/>
        </w:rPr>
        <w:t xml:space="preserve"> организацию и обеспечение</w:t>
      </w:r>
      <w:r w:rsidRPr="00907DA4">
        <w:rPr>
          <w:sz w:val="24"/>
          <w:szCs w:val="24"/>
        </w:rPr>
        <w:t>:</w:t>
      </w:r>
    </w:p>
    <w:p w:rsidR="009E5CDF" w:rsidRPr="00907DA4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прохождения эвакуируемого </w:t>
      </w:r>
      <w:r w:rsidRPr="00907DA4">
        <w:rPr>
          <w:sz w:val="24"/>
          <w:szCs w:val="24"/>
        </w:rPr>
        <w:t>населе</w:t>
      </w:r>
      <w:r>
        <w:rPr>
          <w:sz w:val="24"/>
          <w:szCs w:val="24"/>
        </w:rPr>
        <w:t>ния через ППЭ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Pr="00907DA4">
        <w:rPr>
          <w:sz w:val="24"/>
          <w:szCs w:val="24"/>
        </w:rPr>
        <w:t>ерв</w:t>
      </w:r>
      <w:r>
        <w:rPr>
          <w:sz w:val="24"/>
          <w:szCs w:val="24"/>
        </w:rPr>
        <w:t xml:space="preserve">оочередного жизнеобеспечения эвакуируемого </w:t>
      </w:r>
      <w:r w:rsidRPr="00907DA4">
        <w:rPr>
          <w:sz w:val="24"/>
          <w:szCs w:val="24"/>
        </w:rPr>
        <w:t xml:space="preserve">населения </w:t>
      </w:r>
      <w:r>
        <w:rPr>
          <w:sz w:val="24"/>
          <w:szCs w:val="24"/>
        </w:rPr>
        <w:t xml:space="preserve">в </w:t>
      </w:r>
      <w:r w:rsidRPr="00907DA4">
        <w:rPr>
          <w:sz w:val="24"/>
          <w:szCs w:val="24"/>
        </w:rPr>
        <w:t>период его нахождения на ППЭ;</w:t>
      </w:r>
    </w:p>
    <w:p w:rsidR="009E5CDF" w:rsidRPr="00907DA4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раздельный учет</w:t>
      </w:r>
      <w:r w:rsidRPr="00CE06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эвакуируемого </w:t>
      </w:r>
      <w:r w:rsidRPr="00907DA4">
        <w:rPr>
          <w:sz w:val="24"/>
          <w:szCs w:val="24"/>
        </w:rPr>
        <w:t>населения, прибывающего на ППЭ на общественном и личном транспорте;</w:t>
      </w:r>
    </w:p>
    <w:p w:rsidR="009E5CDF" w:rsidRPr="00907DA4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бланк</w:t>
      </w:r>
      <w:r>
        <w:rPr>
          <w:sz w:val="24"/>
          <w:szCs w:val="24"/>
        </w:rPr>
        <w:t xml:space="preserve">ами эвакуационных удостоверений эвакуируемого </w:t>
      </w:r>
      <w:r w:rsidRPr="00907DA4">
        <w:rPr>
          <w:sz w:val="24"/>
          <w:szCs w:val="24"/>
        </w:rPr>
        <w:t>населения, прибывающего на ППЭ на личном транспорте,</w:t>
      </w:r>
    </w:p>
    <w:p w:rsidR="009E5CDF" w:rsidRDefault="009E5CDF" w:rsidP="009E5CDF">
      <w:pPr>
        <w:tabs>
          <w:tab w:val="left" w:pos="993"/>
        </w:tabs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оперативного</w:t>
      </w:r>
      <w:r w:rsidRPr="00907DA4">
        <w:rPr>
          <w:sz w:val="24"/>
          <w:szCs w:val="24"/>
        </w:rPr>
        <w:t xml:space="preserve"> пр</w:t>
      </w:r>
      <w:r>
        <w:rPr>
          <w:sz w:val="24"/>
          <w:szCs w:val="24"/>
        </w:rPr>
        <w:t>едставления</w:t>
      </w:r>
      <w:r w:rsidRPr="00907DA4">
        <w:rPr>
          <w:sz w:val="24"/>
          <w:szCs w:val="24"/>
        </w:rPr>
        <w:t xml:space="preserve"> сведений в штабную группу ГЭК о ходе эвакуации населения через ППЭ.</w:t>
      </w:r>
    </w:p>
    <w:p w:rsidR="009E5CDF" w:rsidRPr="00801A30" w:rsidRDefault="009E5CDF" w:rsidP="009E5CDF">
      <w:pPr>
        <w:tabs>
          <w:tab w:val="left" w:pos="426"/>
        </w:tabs>
        <w:ind w:left="-284" w:right="-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5.Группы</w:t>
      </w:r>
      <w:r w:rsidRPr="00397784">
        <w:rPr>
          <w:b/>
          <w:color w:val="000000"/>
          <w:sz w:val="24"/>
          <w:szCs w:val="24"/>
        </w:rPr>
        <w:t xml:space="preserve"> взаимодействия с приемными эвакуационными комиссиями муниципальных </w:t>
      </w:r>
      <w:r>
        <w:rPr>
          <w:b/>
          <w:color w:val="000000"/>
          <w:sz w:val="24"/>
          <w:szCs w:val="24"/>
        </w:rPr>
        <w:t xml:space="preserve">районов Ленинградской области. </w:t>
      </w:r>
    </w:p>
    <w:p w:rsidR="009E5CDF" w:rsidRPr="00262012" w:rsidRDefault="009E5CDF" w:rsidP="009E5CDF">
      <w:pPr>
        <w:tabs>
          <w:tab w:val="left" w:pos="426"/>
        </w:tabs>
        <w:ind w:left="-284" w:right="-283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97784">
        <w:rPr>
          <w:color w:val="000000"/>
          <w:sz w:val="24"/>
          <w:szCs w:val="24"/>
        </w:rPr>
        <w:t xml:space="preserve">Для организации взаимодействия с приемными эвакуационными комиссиями Всеволожского, Выборгского, </w:t>
      </w:r>
      <w:proofErr w:type="spellStart"/>
      <w:r w:rsidRPr="00397784">
        <w:rPr>
          <w:color w:val="000000"/>
          <w:sz w:val="24"/>
          <w:szCs w:val="24"/>
        </w:rPr>
        <w:t>Лужского</w:t>
      </w:r>
      <w:proofErr w:type="spellEnd"/>
      <w:r w:rsidRPr="00397784">
        <w:rPr>
          <w:color w:val="000000"/>
          <w:sz w:val="24"/>
          <w:szCs w:val="24"/>
        </w:rPr>
        <w:t xml:space="preserve"> и </w:t>
      </w:r>
      <w:proofErr w:type="spellStart"/>
      <w:r w:rsidRPr="00397784">
        <w:rPr>
          <w:color w:val="000000"/>
          <w:sz w:val="24"/>
          <w:szCs w:val="24"/>
        </w:rPr>
        <w:t>Приозерского</w:t>
      </w:r>
      <w:proofErr w:type="spellEnd"/>
      <w:r w:rsidRPr="00397784">
        <w:rPr>
          <w:color w:val="000000"/>
          <w:sz w:val="24"/>
          <w:szCs w:val="24"/>
        </w:rPr>
        <w:t xml:space="preserve"> районов группы </w:t>
      </w:r>
      <w:r>
        <w:rPr>
          <w:color w:val="000000"/>
          <w:sz w:val="24"/>
          <w:szCs w:val="24"/>
        </w:rPr>
        <w:t xml:space="preserve">создаются и </w:t>
      </w:r>
      <w:r w:rsidRPr="00397784">
        <w:rPr>
          <w:color w:val="000000"/>
          <w:sz w:val="24"/>
          <w:szCs w:val="24"/>
        </w:rPr>
        <w:t xml:space="preserve">укомплектовываются личным составом за счет работников </w:t>
      </w:r>
      <w:r w:rsidRPr="00C84E03">
        <w:rPr>
          <w:color w:val="000000"/>
          <w:sz w:val="24"/>
          <w:szCs w:val="24"/>
        </w:rPr>
        <w:t>отраслевых (функциональных) органов администрации, в том числе с правами юридического лица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color w:val="000000"/>
          <w:sz w:val="24"/>
          <w:szCs w:val="24"/>
        </w:rPr>
        <w:t xml:space="preserve">. </w:t>
      </w:r>
    </w:p>
    <w:p w:rsidR="009E5CDF" w:rsidRDefault="009E5CDF" w:rsidP="009E5CDF">
      <w:pPr>
        <w:tabs>
          <w:tab w:val="left" w:pos="426"/>
        </w:tabs>
        <w:ind w:left="-284" w:right="-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97784">
        <w:rPr>
          <w:color w:val="000000"/>
          <w:sz w:val="24"/>
          <w:szCs w:val="24"/>
        </w:rPr>
        <w:t>Для организации взаимодействия с пр</w:t>
      </w:r>
      <w:r>
        <w:rPr>
          <w:color w:val="000000"/>
          <w:sz w:val="24"/>
          <w:szCs w:val="24"/>
        </w:rPr>
        <w:t xml:space="preserve">иемной эвакуационной комиссией </w:t>
      </w:r>
      <w:proofErr w:type="spellStart"/>
      <w:r w:rsidRPr="00397784">
        <w:rPr>
          <w:color w:val="000000"/>
          <w:sz w:val="24"/>
          <w:szCs w:val="24"/>
        </w:rPr>
        <w:t>Волосовского</w:t>
      </w:r>
      <w:proofErr w:type="spellEnd"/>
      <w:r w:rsidRPr="00397784">
        <w:rPr>
          <w:color w:val="000000"/>
          <w:sz w:val="24"/>
          <w:szCs w:val="24"/>
        </w:rPr>
        <w:t xml:space="preserve"> района группа создается решением </w:t>
      </w:r>
      <w:r>
        <w:rPr>
          <w:sz w:val="24"/>
          <w:szCs w:val="24"/>
        </w:rPr>
        <w:t xml:space="preserve">руководителя </w:t>
      </w:r>
      <w:r w:rsidRPr="00907DA4">
        <w:rPr>
          <w:sz w:val="24"/>
          <w:szCs w:val="24"/>
        </w:rPr>
        <w:t xml:space="preserve">филиала АО «Концерн </w:t>
      </w:r>
      <w:proofErr w:type="spellStart"/>
      <w:r w:rsidRPr="00907DA4">
        <w:rPr>
          <w:sz w:val="24"/>
          <w:szCs w:val="24"/>
        </w:rPr>
        <w:t>Росэнергоатом</w:t>
      </w:r>
      <w:proofErr w:type="spellEnd"/>
      <w:r w:rsidRPr="00907DA4">
        <w:rPr>
          <w:sz w:val="24"/>
          <w:szCs w:val="24"/>
        </w:rPr>
        <w:t>» «Ленинградская атомная станция»</w:t>
      </w:r>
      <w:r>
        <w:rPr>
          <w:sz w:val="24"/>
          <w:szCs w:val="24"/>
        </w:rPr>
        <w:t>.</w:t>
      </w:r>
    </w:p>
    <w:p w:rsidR="009E5CDF" w:rsidRDefault="009E5CDF" w:rsidP="009E5CDF">
      <w:pPr>
        <w:tabs>
          <w:tab w:val="left" w:pos="426"/>
        </w:tabs>
        <w:ind w:left="-284" w:right="-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97784">
        <w:rPr>
          <w:color w:val="000000"/>
          <w:sz w:val="24"/>
          <w:szCs w:val="24"/>
        </w:rPr>
        <w:t>Для организации взаимодействия с пр</w:t>
      </w:r>
      <w:r>
        <w:rPr>
          <w:color w:val="000000"/>
          <w:sz w:val="24"/>
          <w:szCs w:val="24"/>
        </w:rPr>
        <w:t xml:space="preserve">иемной эвакуационной комиссией </w:t>
      </w:r>
      <w:proofErr w:type="spellStart"/>
      <w:r>
        <w:rPr>
          <w:color w:val="000000"/>
          <w:sz w:val="24"/>
          <w:szCs w:val="24"/>
        </w:rPr>
        <w:t>Кингисеппского</w:t>
      </w:r>
      <w:proofErr w:type="spellEnd"/>
      <w:r w:rsidRPr="00397784">
        <w:rPr>
          <w:color w:val="000000"/>
          <w:sz w:val="24"/>
          <w:szCs w:val="24"/>
        </w:rPr>
        <w:t xml:space="preserve"> района группа создается решением </w:t>
      </w:r>
      <w:r>
        <w:rPr>
          <w:sz w:val="24"/>
          <w:szCs w:val="24"/>
        </w:rPr>
        <w:t>руководителя</w:t>
      </w:r>
      <w:r w:rsidRPr="00167ABA"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>ФГУП «НИТИ им. А.П. Александрова»</w:t>
      </w:r>
      <w:r>
        <w:rPr>
          <w:sz w:val="24"/>
          <w:szCs w:val="24"/>
        </w:rPr>
        <w:t>.</w:t>
      </w:r>
    </w:p>
    <w:p w:rsidR="009E5CDF" w:rsidRDefault="009E5CDF" w:rsidP="009E5CDF">
      <w:pPr>
        <w:ind w:left="-284" w:right="-28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6</w:t>
      </w:r>
      <w:r w:rsidRPr="00003A75">
        <w:rPr>
          <w:b/>
          <w:sz w:val="24"/>
          <w:szCs w:val="24"/>
        </w:rPr>
        <w:t>.</w:t>
      </w:r>
      <w:r w:rsidRPr="00003A75">
        <w:rPr>
          <w:b/>
          <w:color w:val="000000"/>
          <w:sz w:val="24"/>
          <w:szCs w:val="24"/>
        </w:rPr>
        <w:t xml:space="preserve"> Администрация пункта посадки (высадки) населения, погрузки (выгрузки) материальных и культурных ценностей на автомобильный транспорт.</w:t>
      </w:r>
      <w:r>
        <w:rPr>
          <w:color w:val="000000"/>
          <w:sz w:val="24"/>
          <w:szCs w:val="24"/>
        </w:rPr>
        <w:t xml:space="preserve"> Состоит из:</w:t>
      </w:r>
    </w:p>
    <w:p w:rsidR="009E5CDF" w:rsidRDefault="009E5CDF" w:rsidP="009E5CDF">
      <w:pPr>
        <w:ind w:left="-284" w:right="-284"/>
        <w:jc w:val="both"/>
        <w:rPr>
          <w:sz w:val="24"/>
          <w:szCs w:val="24"/>
        </w:rPr>
      </w:pPr>
      <w:r w:rsidRPr="0001630E">
        <w:rPr>
          <w:b/>
          <w:bCs/>
          <w:snapToGrid w:val="0"/>
          <w:color w:val="000000"/>
          <w:sz w:val="24"/>
          <w:szCs w:val="24"/>
        </w:rPr>
        <w:t xml:space="preserve">     центрального пассажирского диспетчерского пункта (далее по тексту – ЦПДП).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Создается</w:t>
      </w:r>
      <w:r w:rsidRPr="009F2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развертывается </w:t>
      </w:r>
      <w:r w:rsidRPr="009F215D">
        <w:rPr>
          <w:sz w:val="24"/>
          <w:szCs w:val="24"/>
        </w:rPr>
        <w:t xml:space="preserve">на базе СМУП «Автотранспортное», за счет персонала организации. </w:t>
      </w:r>
    </w:p>
    <w:p w:rsidR="009E5CDF" w:rsidRDefault="009E5CDF" w:rsidP="009E5CDF">
      <w:pPr>
        <w:shd w:val="clear" w:color="auto" w:fill="FFFFFF"/>
        <w:tabs>
          <w:tab w:val="left" w:pos="142"/>
        </w:tabs>
        <w:ind w:left="-284" w:right="-3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215D">
        <w:rPr>
          <w:sz w:val="24"/>
          <w:szCs w:val="24"/>
        </w:rPr>
        <w:t>Предназначен для</w:t>
      </w:r>
      <w:r>
        <w:rPr>
          <w:sz w:val="24"/>
          <w:szCs w:val="24"/>
        </w:rPr>
        <w:t>:</w:t>
      </w:r>
    </w:p>
    <w:p w:rsidR="009E5CDF" w:rsidRDefault="009E5CDF" w:rsidP="009E5CDF">
      <w:pPr>
        <w:shd w:val="clear" w:color="auto" w:fill="FFFFFF"/>
        <w:tabs>
          <w:tab w:val="left" w:pos="142"/>
        </w:tabs>
        <w:ind w:left="-284" w:right="-3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215D">
        <w:rPr>
          <w:sz w:val="24"/>
          <w:szCs w:val="24"/>
        </w:rPr>
        <w:t xml:space="preserve"> осуществления сбора пассажирского автотранспорта, привлекаемого для обеспечения эвакуации населения (за исключением </w:t>
      </w:r>
      <w:r>
        <w:rPr>
          <w:sz w:val="24"/>
          <w:szCs w:val="24"/>
        </w:rPr>
        <w:t>личного автотранспорта);</w:t>
      </w:r>
    </w:p>
    <w:p w:rsidR="009E5CDF" w:rsidRDefault="009E5CDF" w:rsidP="009E5CDF">
      <w:pPr>
        <w:shd w:val="clear" w:color="auto" w:fill="FFFFFF"/>
        <w:tabs>
          <w:tab w:val="left" w:pos="142"/>
        </w:tabs>
        <w:ind w:left="-284" w:right="-3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формирования автоколонн, </w:t>
      </w:r>
      <w:r w:rsidRPr="009F215D">
        <w:rPr>
          <w:sz w:val="24"/>
          <w:szCs w:val="24"/>
        </w:rPr>
        <w:t>подачи их н</w:t>
      </w:r>
      <w:r>
        <w:rPr>
          <w:sz w:val="24"/>
          <w:szCs w:val="24"/>
        </w:rPr>
        <w:t xml:space="preserve">а пункты посадки </w:t>
      </w:r>
      <w:r w:rsidRPr="009F215D">
        <w:rPr>
          <w:sz w:val="24"/>
          <w:szCs w:val="24"/>
        </w:rPr>
        <w:t>населения на общественный автомобильный транспорт в селитебной зоне города</w:t>
      </w:r>
      <w:r>
        <w:rPr>
          <w:sz w:val="24"/>
          <w:szCs w:val="24"/>
        </w:rPr>
        <w:t>;</w:t>
      </w:r>
    </w:p>
    <w:p w:rsidR="009E5CDF" w:rsidRPr="00003A75" w:rsidRDefault="009E5CDF" w:rsidP="009E5CDF">
      <w:pPr>
        <w:ind w:left="-284" w:right="-3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контроля</w:t>
      </w:r>
      <w:r w:rsidRPr="00003A75">
        <w:rPr>
          <w:sz w:val="24"/>
          <w:szCs w:val="24"/>
        </w:rPr>
        <w:t xml:space="preserve"> за организацией и обеспечением охраны общественного по</w:t>
      </w:r>
      <w:r>
        <w:rPr>
          <w:sz w:val="24"/>
          <w:szCs w:val="24"/>
        </w:rPr>
        <w:t xml:space="preserve">рядка и медицинской помощи эвакуируемому </w:t>
      </w:r>
      <w:r w:rsidRPr="00003A75">
        <w:rPr>
          <w:sz w:val="24"/>
          <w:szCs w:val="24"/>
        </w:rPr>
        <w:t>населению;</w:t>
      </w:r>
    </w:p>
    <w:p w:rsidR="009E5CDF" w:rsidRPr="00003A75" w:rsidRDefault="009E5CDF" w:rsidP="009E5CDF">
      <w:pPr>
        <w:ind w:left="-284" w:right="-3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03A75">
        <w:rPr>
          <w:sz w:val="24"/>
          <w:szCs w:val="24"/>
        </w:rPr>
        <w:t>учет</w:t>
      </w:r>
      <w:r>
        <w:rPr>
          <w:sz w:val="24"/>
          <w:szCs w:val="24"/>
        </w:rPr>
        <w:t>а</w:t>
      </w:r>
      <w:r w:rsidRPr="00003A75">
        <w:rPr>
          <w:sz w:val="24"/>
          <w:szCs w:val="24"/>
        </w:rPr>
        <w:t xml:space="preserve"> отправки (прибытия) транспортных с</w:t>
      </w:r>
      <w:r>
        <w:rPr>
          <w:sz w:val="24"/>
          <w:szCs w:val="24"/>
        </w:rPr>
        <w:t>редств и информирование об этом городскую эвакуационную комиссию.</w:t>
      </w:r>
    </w:p>
    <w:p w:rsidR="009E5CDF" w:rsidRDefault="009E5CDF" w:rsidP="009E5CDF">
      <w:pPr>
        <w:shd w:val="clear" w:color="auto" w:fill="FFFFFF"/>
        <w:tabs>
          <w:tab w:val="left" w:pos="142"/>
        </w:tabs>
        <w:ind w:left="-284" w:right="-319"/>
        <w:jc w:val="both"/>
        <w:rPr>
          <w:color w:val="000000"/>
          <w:sz w:val="24"/>
          <w:szCs w:val="24"/>
        </w:rPr>
      </w:pPr>
    </w:p>
    <w:p w:rsidR="009E5CDF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центрального грузового</w:t>
      </w:r>
      <w:r w:rsidRPr="00A26BF6">
        <w:rPr>
          <w:b/>
          <w:sz w:val="24"/>
          <w:szCs w:val="24"/>
        </w:rPr>
        <w:t xml:space="preserve"> диспе</w:t>
      </w:r>
      <w:r>
        <w:rPr>
          <w:b/>
          <w:sz w:val="24"/>
          <w:szCs w:val="24"/>
        </w:rPr>
        <w:t>тчерского</w:t>
      </w:r>
      <w:r w:rsidRPr="00A26BF6">
        <w:rPr>
          <w:b/>
          <w:sz w:val="24"/>
          <w:szCs w:val="24"/>
        </w:rPr>
        <w:t xml:space="preserve"> пункт</w:t>
      </w:r>
      <w:r>
        <w:rPr>
          <w:b/>
          <w:sz w:val="24"/>
          <w:szCs w:val="24"/>
        </w:rPr>
        <w:t>а</w:t>
      </w:r>
      <w:r w:rsidRPr="00A26BF6">
        <w:rPr>
          <w:b/>
          <w:sz w:val="24"/>
          <w:szCs w:val="24"/>
        </w:rPr>
        <w:t xml:space="preserve"> (ЦГДП)</w:t>
      </w:r>
      <w:r>
        <w:rPr>
          <w:sz w:val="24"/>
          <w:szCs w:val="24"/>
        </w:rPr>
        <w:t>. Создается</w:t>
      </w:r>
      <w:r w:rsidRPr="009F215D">
        <w:rPr>
          <w:sz w:val="24"/>
          <w:szCs w:val="24"/>
        </w:rPr>
        <w:t xml:space="preserve"> </w:t>
      </w:r>
      <w:r>
        <w:rPr>
          <w:sz w:val="24"/>
          <w:szCs w:val="24"/>
        </w:rPr>
        <w:t>и развертывается</w:t>
      </w:r>
      <w:r w:rsidRPr="002827B1">
        <w:rPr>
          <w:sz w:val="24"/>
          <w:szCs w:val="24"/>
        </w:rPr>
        <w:t xml:space="preserve"> на базе Холдинга «Титан – 2», за счет персонала организации. </w:t>
      </w:r>
    </w:p>
    <w:p w:rsidR="009E5CDF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827B1">
        <w:rPr>
          <w:sz w:val="24"/>
          <w:szCs w:val="24"/>
        </w:rPr>
        <w:t>Предназначен для</w:t>
      </w:r>
      <w:r>
        <w:rPr>
          <w:sz w:val="24"/>
          <w:szCs w:val="24"/>
        </w:rPr>
        <w:t>:</w:t>
      </w:r>
    </w:p>
    <w:p w:rsidR="009E5CDF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215D">
        <w:rPr>
          <w:sz w:val="24"/>
          <w:szCs w:val="24"/>
        </w:rPr>
        <w:t xml:space="preserve">осуществления сбора </w:t>
      </w:r>
      <w:r>
        <w:rPr>
          <w:sz w:val="24"/>
          <w:szCs w:val="24"/>
        </w:rPr>
        <w:t xml:space="preserve">грузового </w:t>
      </w:r>
      <w:r w:rsidRPr="009F215D">
        <w:rPr>
          <w:sz w:val="24"/>
          <w:szCs w:val="24"/>
        </w:rPr>
        <w:t>автотранспорта, привлекаемого для</w:t>
      </w:r>
      <w:r>
        <w:rPr>
          <w:sz w:val="24"/>
          <w:szCs w:val="24"/>
        </w:rPr>
        <w:t xml:space="preserve"> обеспечения эвакуации материальных и культурных ценностей</w:t>
      </w:r>
      <w:r w:rsidRPr="009F215D">
        <w:rPr>
          <w:sz w:val="24"/>
          <w:szCs w:val="24"/>
        </w:rPr>
        <w:t xml:space="preserve"> (за исключением </w:t>
      </w:r>
      <w:r>
        <w:rPr>
          <w:sz w:val="24"/>
          <w:szCs w:val="24"/>
        </w:rPr>
        <w:t>личного автотранспорта);</w:t>
      </w:r>
    </w:p>
    <w:p w:rsidR="009E5CDF" w:rsidRDefault="009E5CDF" w:rsidP="009E5CDF">
      <w:pPr>
        <w:tabs>
          <w:tab w:val="left" w:pos="993"/>
        </w:tabs>
        <w:ind w:left="-284" w:right="-283"/>
        <w:jc w:val="both"/>
        <w:rPr>
          <w:sz w:val="24"/>
          <w:szCs w:val="24"/>
        </w:rPr>
      </w:pPr>
      <w:r w:rsidRPr="00282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827B1">
        <w:rPr>
          <w:sz w:val="24"/>
          <w:szCs w:val="24"/>
        </w:rPr>
        <w:t>формирования и</w:t>
      </w:r>
      <w:r>
        <w:rPr>
          <w:sz w:val="24"/>
          <w:szCs w:val="24"/>
        </w:rPr>
        <w:t xml:space="preserve"> подачи по заявкам организаций </w:t>
      </w:r>
      <w:r w:rsidRPr="009F215D">
        <w:rPr>
          <w:sz w:val="24"/>
          <w:szCs w:val="24"/>
        </w:rPr>
        <w:t>автоколонн из грузового транспорта в пункты погрузки эвакуируемых материальных и куль</w:t>
      </w:r>
      <w:r>
        <w:rPr>
          <w:sz w:val="24"/>
          <w:szCs w:val="24"/>
        </w:rPr>
        <w:t>турных ценностей;</w:t>
      </w:r>
    </w:p>
    <w:p w:rsidR="009E5CDF" w:rsidRPr="00003A75" w:rsidRDefault="009E5CDF" w:rsidP="009E5CDF">
      <w:pPr>
        <w:ind w:left="-284" w:right="-3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03A75">
        <w:rPr>
          <w:sz w:val="24"/>
          <w:szCs w:val="24"/>
        </w:rPr>
        <w:t>учет</w:t>
      </w:r>
      <w:r>
        <w:rPr>
          <w:sz w:val="24"/>
          <w:szCs w:val="24"/>
        </w:rPr>
        <w:t>а</w:t>
      </w:r>
      <w:r w:rsidRPr="00003A75">
        <w:rPr>
          <w:sz w:val="24"/>
          <w:szCs w:val="24"/>
        </w:rPr>
        <w:t xml:space="preserve"> отправки (прибытия) транспортных с</w:t>
      </w:r>
      <w:r>
        <w:rPr>
          <w:sz w:val="24"/>
          <w:szCs w:val="24"/>
        </w:rPr>
        <w:t>редств и информирование об этом городскую эвакуационную комиссию.</w:t>
      </w:r>
    </w:p>
    <w:p w:rsidR="009E5CDF" w:rsidRPr="0037112A" w:rsidRDefault="009E5CDF" w:rsidP="009E5CDF">
      <w:pPr>
        <w:tabs>
          <w:tab w:val="left" w:pos="426"/>
        </w:tabs>
        <w:ind w:left="-284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</w:t>
      </w:r>
      <w:r w:rsidRPr="0037112A">
        <w:rPr>
          <w:b/>
          <w:sz w:val="24"/>
          <w:szCs w:val="24"/>
        </w:rPr>
        <w:t>Объектовые эвакуационные органы.</w:t>
      </w:r>
    </w:p>
    <w:p w:rsidR="009E5CDF" w:rsidRDefault="009E5CDF" w:rsidP="009E5CDF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112A">
        <w:rPr>
          <w:sz w:val="24"/>
          <w:szCs w:val="24"/>
        </w:rPr>
        <w:t>Предназначены для осущ</w:t>
      </w:r>
      <w:r>
        <w:rPr>
          <w:sz w:val="24"/>
          <w:szCs w:val="24"/>
        </w:rPr>
        <w:t>ествления мероприятий по планированию и проведения</w:t>
      </w:r>
      <w:r w:rsidRPr="0037112A">
        <w:rPr>
          <w:sz w:val="24"/>
          <w:szCs w:val="24"/>
        </w:rPr>
        <w:t xml:space="preserve"> эвакуа</w:t>
      </w:r>
      <w:r>
        <w:rPr>
          <w:sz w:val="24"/>
          <w:szCs w:val="24"/>
        </w:rPr>
        <w:t>ции и рассредоточения</w:t>
      </w:r>
      <w:r w:rsidRPr="0037112A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абочих и служащих организаций, </w:t>
      </w:r>
      <w:r w:rsidRPr="0037112A">
        <w:rPr>
          <w:sz w:val="24"/>
          <w:szCs w:val="24"/>
        </w:rPr>
        <w:t>членов их семей, эвакуации материальных и культурных ценностей, принадлежащих организациям.</w:t>
      </w:r>
      <w:r>
        <w:rPr>
          <w:sz w:val="24"/>
          <w:szCs w:val="24"/>
        </w:rPr>
        <w:t xml:space="preserve"> </w:t>
      </w:r>
    </w:p>
    <w:p w:rsidR="009E5CDF" w:rsidRDefault="009E5CDF" w:rsidP="009E5CDF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Pr="0037112A">
        <w:rPr>
          <w:sz w:val="24"/>
          <w:szCs w:val="24"/>
        </w:rPr>
        <w:t xml:space="preserve">риказами руководителей </w:t>
      </w:r>
      <w:r>
        <w:rPr>
          <w:sz w:val="24"/>
          <w:szCs w:val="24"/>
        </w:rPr>
        <w:t xml:space="preserve">в организациях </w:t>
      </w:r>
      <w:r w:rsidRPr="0037112A">
        <w:rPr>
          <w:sz w:val="24"/>
          <w:szCs w:val="24"/>
        </w:rPr>
        <w:t>численностью</w:t>
      </w:r>
      <w:r>
        <w:rPr>
          <w:sz w:val="24"/>
          <w:szCs w:val="24"/>
        </w:rPr>
        <w:t>:</w:t>
      </w:r>
    </w:p>
    <w:p w:rsidR="009E5CDF" w:rsidRPr="0037112A" w:rsidRDefault="009E5CDF" w:rsidP="009E5CDF">
      <w:pPr>
        <w:ind w:left="-284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112A">
        <w:rPr>
          <w:sz w:val="24"/>
          <w:szCs w:val="24"/>
        </w:rPr>
        <w:t>до 50 человек назначаются должностные лица, ответственные за планирование и проведение эва</w:t>
      </w:r>
      <w:r>
        <w:rPr>
          <w:sz w:val="24"/>
          <w:szCs w:val="24"/>
        </w:rPr>
        <w:t>куационных мероприятий;</w:t>
      </w:r>
      <w:r w:rsidRPr="0037112A">
        <w:rPr>
          <w:sz w:val="24"/>
          <w:szCs w:val="24"/>
        </w:rPr>
        <w:t xml:space="preserve"> </w:t>
      </w:r>
    </w:p>
    <w:p w:rsidR="009E5CDF" w:rsidRPr="0037112A" w:rsidRDefault="009E5CDF" w:rsidP="009E5CDF">
      <w:pPr>
        <w:ind w:right="-283"/>
        <w:jc w:val="both"/>
        <w:rPr>
          <w:color w:val="FF0000"/>
          <w:sz w:val="24"/>
          <w:szCs w:val="24"/>
        </w:rPr>
      </w:pPr>
      <w:r w:rsidRPr="0037112A">
        <w:rPr>
          <w:sz w:val="24"/>
          <w:szCs w:val="24"/>
        </w:rPr>
        <w:t>от 50 до 200 человек создаются объек</w:t>
      </w:r>
      <w:r>
        <w:rPr>
          <w:sz w:val="24"/>
          <w:szCs w:val="24"/>
        </w:rPr>
        <w:t>товые эвакуационные группы;</w:t>
      </w:r>
      <w:r w:rsidRPr="0037112A">
        <w:rPr>
          <w:sz w:val="24"/>
          <w:szCs w:val="24"/>
        </w:rPr>
        <w:t xml:space="preserve"> </w:t>
      </w:r>
    </w:p>
    <w:p w:rsidR="009E5CDF" w:rsidRPr="0037112A" w:rsidRDefault="009E5CDF" w:rsidP="009E5CDF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7112A">
        <w:rPr>
          <w:sz w:val="24"/>
          <w:szCs w:val="24"/>
        </w:rPr>
        <w:t xml:space="preserve">200 и более человек создаются объектовые эвакуационные комиссии. </w:t>
      </w: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  <w:r w:rsidRPr="00C84E03">
        <w:rPr>
          <w:b/>
          <w:color w:val="000000"/>
          <w:szCs w:val="24"/>
        </w:rPr>
        <w:t>УТВЕРЖДЕН</w:t>
      </w:r>
      <w:r>
        <w:rPr>
          <w:b/>
          <w:color w:val="000000"/>
          <w:szCs w:val="24"/>
        </w:rPr>
        <w:t>О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постановлением администрации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Сосновоборского городского округа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C84E03"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 02/04/2019 № 722 </w:t>
      </w:r>
    </w:p>
    <w:p w:rsidR="009E5CDF" w:rsidRDefault="009E5CDF" w:rsidP="009E5CDF">
      <w:pPr>
        <w:ind w:left="5812" w:right="-2"/>
        <w:jc w:val="right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(Приложение №3)</w:t>
      </w:r>
    </w:p>
    <w:p w:rsidR="009E5CDF" w:rsidRPr="00907DA4" w:rsidRDefault="009E5CDF" w:rsidP="009E5CDF">
      <w:pPr>
        <w:pStyle w:val="a7"/>
        <w:spacing w:before="240"/>
        <w:ind w:left="-4820" w:firstLine="4820"/>
        <w:jc w:val="center"/>
        <w:rPr>
          <w:b/>
          <w:szCs w:val="24"/>
        </w:rPr>
      </w:pPr>
      <w:r w:rsidRPr="00907DA4">
        <w:rPr>
          <w:b/>
          <w:szCs w:val="24"/>
        </w:rPr>
        <w:t>Положение</w:t>
      </w:r>
    </w:p>
    <w:p w:rsidR="009E5CDF" w:rsidRDefault="009E5CDF" w:rsidP="009E5CDF">
      <w:pPr>
        <w:pStyle w:val="ad"/>
        <w:rPr>
          <w:b/>
          <w:sz w:val="24"/>
          <w:szCs w:val="24"/>
        </w:rPr>
      </w:pPr>
      <w:r w:rsidRPr="00907DA4">
        <w:rPr>
          <w:b/>
          <w:sz w:val="24"/>
          <w:szCs w:val="24"/>
        </w:rPr>
        <w:t xml:space="preserve">о сборных эвакуационных пунктах в </w:t>
      </w:r>
      <w:r>
        <w:rPr>
          <w:b/>
          <w:sz w:val="24"/>
          <w:szCs w:val="24"/>
        </w:rPr>
        <w:t xml:space="preserve">муниципальном образовании </w:t>
      </w:r>
    </w:p>
    <w:p w:rsidR="009E5CDF" w:rsidRPr="00907DA4" w:rsidRDefault="009E5CDF" w:rsidP="009E5CDF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Сосновоборский городской округ Ленинградской области</w:t>
      </w:r>
    </w:p>
    <w:p w:rsidR="009E5CDF" w:rsidRPr="00907DA4" w:rsidRDefault="009E5CDF" w:rsidP="009E5C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07DA4">
        <w:rPr>
          <w:b/>
          <w:sz w:val="24"/>
          <w:szCs w:val="24"/>
        </w:rPr>
        <w:t>1. Общие положения</w:t>
      </w:r>
    </w:p>
    <w:p w:rsidR="009E5CDF" w:rsidRPr="008D20B8" w:rsidRDefault="009E5CDF" w:rsidP="009E5CDF">
      <w:pPr>
        <w:pStyle w:val="ad"/>
        <w:ind w:right="-319"/>
        <w:jc w:val="both"/>
        <w:rPr>
          <w:sz w:val="24"/>
          <w:szCs w:val="24"/>
        </w:rPr>
      </w:pPr>
      <w:r w:rsidRPr="008D20B8">
        <w:rPr>
          <w:sz w:val="24"/>
          <w:szCs w:val="24"/>
        </w:rPr>
        <w:t xml:space="preserve">     1.1.Сборные эвакуационные пункты (далее по тексту – СЭП) в муниципальном образовании Сосновоборский городской округ Ленинградской области являются органами управления по рассредоточению и эвакуации населения. </w:t>
      </w:r>
    </w:p>
    <w:p w:rsidR="009E5CDF" w:rsidRPr="00BF66D4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66D4">
        <w:rPr>
          <w:sz w:val="24"/>
          <w:szCs w:val="24"/>
        </w:rPr>
        <w:t>Полная готовность</w:t>
      </w:r>
      <w:r>
        <w:rPr>
          <w:sz w:val="24"/>
          <w:szCs w:val="24"/>
        </w:rPr>
        <w:t xml:space="preserve"> СЭП </w:t>
      </w:r>
      <w:r w:rsidRPr="00BF66D4">
        <w:rPr>
          <w:sz w:val="24"/>
          <w:szCs w:val="24"/>
        </w:rPr>
        <w:t>– это такое состояние, при котором он способен организованно в установленные сроки приступить к выполнению поставленных задач и успешно выполнить их в любых условиях обстановки.</w:t>
      </w:r>
    </w:p>
    <w:p w:rsidR="009E5CDF" w:rsidRPr="00BF66D4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66D4">
        <w:rPr>
          <w:sz w:val="24"/>
          <w:szCs w:val="24"/>
        </w:rPr>
        <w:t xml:space="preserve">Чтобы привести </w:t>
      </w:r>
      <w:r>
        <w:rPr>
          <w:sz w:val="24"/>
          <w:szCs w:val="24"/>
        </w:rPr>
        <w:t xml:space="preserve">СЭП </w:t>
      </w:r>
      <w:r w:rsidRPr="00BF66D4">
        <w:rPr>
          <w:sz w:val="24"/>
          <w:szCs w:val="24"/>
        </w:rPr>
        <w:t>в полную готовность, необходимо выполнить комплекс мероприятий, к которым относятся:</w:t>
      </w:r>
    </w:p>
    <w:p w:rsidR="009E5CDF" w:rsidRPr="00BF66D4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66D4">
        <w:rPr>
          <w:sz w:val="24"/>
          <w:szCs w:val="24"/>
        </w:rPr>
        <w:t>оповещение личного состава;</w:t>
      </w:r>
    </w:p>
    <w:p w:rsidR="009E5CDF" w:rsidRPr="00BF66D4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66D4">
        <w:rPr>
          <w:sz w:val="24"/>
          <w:szCs w:val="24"/>
        </w:rPr>
        <w:t>сбор личного состава в установленном месте;</w:t>
      </w:r>
    </w:p>
    <w:p w:rsidR="009E5CDF" w:rsidRPr="00BF66D4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66D4">
        <w:rPr>
          <w:sz w:val="24"/>
          <w:szCs w:val="24"/>
        </w:rPr>
        <w:t>выдача личному составу табельных материально-технических средств, подгонка средств индивидуальной защиты;</w:t>
      </w:r>
    </w:p>
    <w:p w:rsidR="009E5CDF" w:rsidRPr="00BF66D4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66D4">
        <w:rPr>
          <w:sz w:val="24"/>
          <w:szCs w:val="24"/>
        </w:rPr>
        <w:t>пров</w:t>
      </w:r>
      <w:r>
        <w:rPr>
          <w:sz w:val="24"/>
          <w:szCs w:val="24"/>
        </w:rPr>
        <w:t>ерка руководителем организации развертывание элементов СЭП</w:t>
      </w:r>
      <w:r w:rsidRPr="00BF66D4">
        <w:rPr>
          <w:sz w:val="24"/>
          <w:szCs w:val="24"/>
        </w:rPr>
        <w:t>, отдача приказа (распоряжения) личному составу на выполнение поставленных  задач.</w:t>
      </w:r>
    </w:p>
    <w:p w:rsidR="009E5CDF" w:rsidRPr="00BF66D4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66D4">
        <w:rPr>
          <w:sz w:val="24"/>
          <w:szCs w:val="24"/>
        </w:rPr>
        <w:t xml:space="preserve">После выполнения этих мероприятий </w:t>
      </w:r>
      <w:r>
        <w:rPr>
          <w:sz w:val="24"/>
          <w:szCs w:val="24"/>
        </w:rPr>
        <w:t xml:space="preserve">СЭП </w:t>
      </w:r>
      <w:r w:rsidRPr="00BF66D4">
        <w:rPr>
          <w:sz w:val="24"/>
          <w:szCs w:val="24"/>
        </w:rPr>
        <w:t>считается приведенным в готовность.</w:t>
      </w:r>
    </w:p>
    <w:p w:rsidR="009E5CDF" w:rsidRPr="00D57AC8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7AC8">
        <w:rPr>
          <w:sz w:val="24"/>
          <w:szCs w:val="24"/>
        </w:rPr>
        <w:t>Постоянная готовность достигается:</w:t>
      </w:r>
    </w:p>
    <w:p w:rsidR="009E5CDF" w:rsidRPr="00D57AC8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7AC8">
        <w:rPr>
          <w:sz w:val="24"/>
          <w:szCs w:val="24"/>
        </w:rPr>
        <w:t>заблаговременной подготовкой к выполнению поставленных задач;</w:t>
      </w:r>
    </w:p>
    <w:p w:rsidR="009E5CDF" w:rsidRPr="00D57AC8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7AC8">
        <w:rPr>
          <w:sz w:val="24"/>
          <w:szCs w:val="24"/>
        </w:rPr>
        <w:t>четкой организацией оповещения и сбора личного состава пункта;</w:t>
      </w:r>
    </w:p>
    <w:p w:rsidR="009E5CDF" w:rsidRPr="00D57AC8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7AC8">
        <w:rPr>
          <w:sz w:val="24"/>
          <w:szCs w:val="24"/>
        </w:rPr>
        <w:t>систематическими тренировками по оповещению и сбору, как в рабочее</w:t>
      </w:r>
      <w:r>
        <w:rPr>
          <w:sz w:val="24"/>
          <w:szCs w:val="24"/>
        </w:rPr>
        <w:t>,</w:t>
      </w:r>
      <w:r w:rsidRPr="00D57AC8">
        <w:rPr>
          <w:sz w:val="24"/>
          <w:szCs w:val="24"/>
        </w:rPr>
        <w:t xml:space="preserve"> так и в нерабочее время;</w:t>
      </w:r>
    </w:p>
    <w:p w:rsidR="009E5CDF" w:rsidRPr="00D57AC8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7AC8">
        <w:rPr>
          <w:sz w:val="24"/>
          <w:szCs w:val="24"/>
        </w:rPr>
        <w:t>укомплектованностью личным составом;</w:t>
      </w:r>
    </w:p>
    <w:p w:rsidR="009E5CDF" w:rsidRPr="00D57AC8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7AC8">
        <w:rPr>
          <w:sz w:val="24"/>
          <w:szCs w:val="24"/>
        </w:rPr>
        <w:t>оснащением специальной техникой и имуществом (материально-техническими средствами), содержанием их в исправном состоянии;</w:t>
      </w:r>
    </w:p>
    <w:p w:rsidR="009E5CDF" w:rsidRDefault="009E5CDF" w:rsidP="009E5CDF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7AC8">
        <w:rPr>
          <w:sz w:val="24"/>
          <w:szCs w:val="24"/>
        </w:rPr>
        <w:t>высокой выучкой и морально-психологическим состоянием личного состава, твердым знанием своих функциональных обязанностей, слаженност</w:t>
      </w:r>
      <w:r>
        <w:rPr>
          <w:sz w:val="24"/>
          <w:szCs w:val="24"/>
        </w:rPr>
        <w:t>ью действий при выполнении задач</w:t>
      </w:r>
      <w:r w:rsidRPr="00D57AC8">
        <w:rPr>
          <w:sz w:val="24"/>
          <w:szCs w:val="24"/>
        </w:rPr>
        <w:t>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1.2.СЭП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 xml:space="preserve">создаются (формируются) организациями, независимо от их организационно-правовых форм, развертываются в исполнительный период в заранее определенных </w:t>
      </w:r>
      <w:r>
        <w:rPr>
          <w:sz w:val="24"/>
          <w:szCs w:val="24"/>
        </w:rPr>
        <w:t>местах</w:t>
      </w:r>
      <w:r w:rsidRPr="00907DA4">
        <w:rPr>
          <w:sz w:val="24"/>
          <w:szCs w:val="24"/>
        </w:rPr>
        <w:t>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1.3.Каждому СЭП присваивается порядковый номер.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 xml:space="preserve">1.4.При каждом СЭП в </w:t>
      </w:r>
      <w:r>
        <w:rPr>
          <w:sz w:val="24"/>
          <w:szCs w:val="24"/>
        </w:rPr>
        <w:t xml:space="preserve">местах, </w:t>
      </w:r>
      <w:r w:rsidRPr="00907DA4">
        <w:rPr>
          <w:sz w:val="24"/>
          <w:szCs w:val="24"/>
        </w:rPr>
        <w:t>определенных Планом проведения эвакуации и рассредоточения</w:t>
      </w:r>
      <w:r>
        <w:rPr>
          <w:sz w:val="24"/>
          <w:szCs w:val="24"/>
        </w:rPr>
        <w:t xml:space="preserve">, </w:t>
      </w:r>
      <w:r w:rsidRPr="00907DA4">
        <w:rPr>
          <w:sz w:val="24"/>
          <w:szCs w:val="24"/>
        </w:rPr>
        <w:t>развертываются: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пункт посадки на общественный автомобильный транспорт;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пункт формирования автоколонн из личного автотранспорта.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1.5.</w:t>
      </w:r>
      <w:r w:rsidRPr="00907DA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Плана</w:t>
      </w:r>
      <w:r w:rsidRPr="00907D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907DA4">
        <w:rPr>
          <w:sz w:val="24"/>
          <w:szCs w:val="24"/>
        </w:rPr>
        <w:t xml:space="preserve"> эвакуации и рассредоточения населения, материальных и культурных ценн</w:t>
      </w:r>
      <w:r>
        <w:rPr>
          <w:sz w:val="24"/>
          <w:szCs w:val="24"/>
        </w:rPr>
        <w:t xml:space="preserve">остей </w:t>
      </w:r>
      <w:r w:rsidRPr="00907DA4">
        <w:rPr>
          <w:sz w:val="24"/>
          <w:szCs w:val="24"/>
        </w:rPr>
        <w:t>к каждому СЭП приписывает</w:t>
      </w:r>
      <w:r>
        <w:rPr>
          <w:sz w:val="24"/>
          <w:szCs w:val="24"/>
        </w:rPr>
        <w:t xml:space="preserve">ся определенное количество </w:t>
      </w:r>
      <w:r w:rsidRPr="00907DA4">
        <w:rPr>
          <w:sz w:val="24"/>
          <w:szCs w:val="24"/>
        </w:rPr>
        <w:t xml:space="preserve">населения (рабочих, служащих и неработающих членов их семей) организаций </w:t>
      </w:r>
      <w:r>
        <w:rPr>
          <w:sz w:val="24"/>
          <w:szCs w:val="24"/>
        </w:rPr>
        <w:t xml:space="preserve">категории </w:t>
      </w:r>
      <w:r w:rsidRPr="00907DA4">
        <w:rPr>
          <w:sz w:val="24"/>
          <w:szCs w:val="24"/>
        </w:rPr>
        <w:t>№ 1</w:t>
      </w:r>
      <w:r>
        <w:rPr>
          <w:sz w:val="24"/>
          <w:szCs w:val="24"/>
        </w:rPr>
        <w:t xml:space="preserve">, </w:t>
      </w:r>
      <w:r w:rsidRPr="00907DA4">
        <w:rPr>
          <w:sz w:val="24"/>
          <w:szCs w:val="24"/>
        </w:rPr>
        <w:t>№ 2 и</w:t>
      </w:r>
      <w:r>
        <w:rPr>
          <w:sz w:val="24"/>
          <w:szCs w:val="24"/>
        </w:rPr>
        <w:t xml:space="preserve"> №</w:t>
      </w:r>
      <w:r w:rsidRPr="00907DA4">
        <w:rPr>
          <w:sz w:val="24"/>
          <w:szCs w:val="24"/>
        </w:rPr>
        <w:t>3, эвакуируемого по производственному принципу, а так</w:t>
      </w:r>
      <w:r>
        <w:rPr>
          <w:sz w:val="24"/>
          <w:szCs w:val="24"/>
        </w:rPr>
        <w:t xml:space="preserve">же определенное количество </w:t>
      </w:r>
      <w:r w:rsidRPr="00907DA4">
        <w:rPr>
          <w:sz w:val="24"/>
          <w:szCs w:val="24"/>
        </w:rPr>
        <w:t>населения, эвакуируемого по территориальному принципу.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1.6.</w:t>
      </w:r>
      <w:r w:rsidRPr="00907DA4">
        <w:rPr>
          <w:sz w:val="24"/>
          <w:szCs w:val="24"/>
        </w:rPr>
        <w:t>При проведении общей экстренной эвакуации все население эвакуируется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>через пункты посадки на обществ</w:t>
      </w:r>
      <w:r>
        <w:rPr>
          <w:sz w:val="24"/>
          <w:szCs w:val="24"/>
        </w:rPr>
        <w:t xml:space="preserve">енный автомобильный транспорт, </w:t>
      </w:r>
      <w:r w:rsidRPr="00907DA4">
        <w:rPr>
          <w:sz w:val="24"/>
          <w:szCs w:val="24"/>
        </w:rPr>
        <w:t xml:space="preserve">пункты формирования </w:t>
      </w:r>
      <w:r w:rsidRPr="00907DA4">
        <w:rPr>
          <w:sz w:val="24"/>
          <w:szCs w:val="24"/>
        </w:rPr>
        <w:lastRenderedPageBreak/>
        <w:t>автоколонн из личного автотранспорта, развертывание</w:t>
      </w:r>
      <w:r>
        <w:rPr>
          <w:sz w:val="24"/>
          <w:szCs w:val="24"/>
        </w:rPr>
        <w:t xml:space="preserve"> и работу которых,</w:t>
      </w:r>
      <w:r w:rsidRPr="00907DA4">
        <w:rPr>
          <w:sz w:val="24"/>
          <w:szCs w:val="24"/>
        </w:rPr>
        <w:t xml:space="preserve"> обеспечивают администрации </w:t>
      </w:r>
      <w:r>
        <w:rPr>
          <w:sz w:val="24"/>
          <w:szCs w:val="24"/>
        </w:rPr>
        <w:t xml:space="preserve">СЭП </w:t>
      </w:r>
      <w:r w:rsidRPr="00907DA4">
        <w:rPr>
          <w:sz w:val="24"/>
          <w:szCs w:val="24"/>
        </w:rPr>
        <w:t>по территориальному принципу</w:t>
      </w:r>
      <w:r>
        <w:rPr>
          <w:sz w:val="24"/>
          <w:szCs w:val="24"/>
        </w:rPr>
        <w:t xml:space="preserve">. В данных случаях </w:t>
      </w:r>
      <w:r w:rsidRPr="00907DA4">
        <w:rPr>
          <w:sz w:val="24"/>
          <w:szCs w:val="24"/>
        </w:rPr>
        <w:t>СЭП</w:t>
      </w:r>
      <w:r>
        <w:rPr>
          <w:sz w:val="24"/>
          <w:szCs w:val="24"/>
        </w:rPr>
        <w:t xml:space="preserve"> не развертываются.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1.7.</w:t>
      </w:r>
      <w:r>
        <w:rPr>
          <w:sz w:val="24"/>
          <w:szCs w:val="24"/>
        </w:rPr>
        <w:t>З</w:t>
      </w:r>
      <w:r w:rsidRPr="00907DA4">
        <w:rPr>
          <w:sz w:val="24"/>
          <w:szCs w:val="24"/>
        </w:rPr>
        <w:t>адачами СЭП являются: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 xml:space="preserve">информирование приписанных организаций и приписанного по территориальному принципу населения о графике работы СЭП; </w:t>
      </w:r>
    </w:p>
    <w:p w:rsidR="009E5CDF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учет населения, прибывающего на СЭП;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выдача эвакуационных </w:t>
      </w:r>
      <w:r w:rsidRPr="00907DA4">
        <w:rPr>
          <w:sz w:val="24"/>
          <w:szCs w:val="24"/>
        </w:rPr>
        <w:t>удостоверений;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учет отправляемого </w:t>
      </w:r>
      <w:r w:rsidRPr="00907DA4">
        <w:rPr>
          <w:sz w:val="24"/>
          <w:szCs w:val="24"/>
        </w:rPr>
        <w:t xml:space="preserve">населения по способам отправки </w:t>
      </w:r>
      <w:r>
        <w:rPr>
          <w:sz w:val="24"/>
          <w:szCs w:val="24"/>
        </w:rPr>
        <w:t>и местам размещения в безопасных районах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формирование и отправка на маршруты эвакуации автоколонн из личного автотранспорта;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 xml:space="preserve">оформление заявок и </w:t>
      </w:r>
      <w:proofErr w:type="gramStart"/>
      <w:r w:rsidRPr="00907DA4">
        <w:rPr>
          <w:sz w:val="24"/>
          <w:szCs w:val="24"/>
        </w:rPr>
        <w:t>контроль за</w:t>
      </w:r>
      <w:proofErr w:type="gramEnd"/>
      <w:r w:rsidRPr="00907DA4">
        <w:rPr>
          <w:sz w:val="24"/>
          <w:szCs w:val="24"/>
        </w:rPr>
        <w:t xml:space="preserve"> подачей на СЭП общественного автотранспорта;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организация посадки населения на общественный автотранспорт, отправка колонн на маршруты эвакуации или на пункты посадки населения на железнодорожный транспорт;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представление в установленном порядке сведений в ГЭК о ходе эвакуации и рассредоточения приписанного к СЭП населения.</w:t>
      </w:r>
    </w:p>
    <w:p w:rsidR="009E5CDF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организация и обеспечение населения, находящегося на СЭП защитой </w:t>
      </w:r>
      <w:r w:rsidRPr="00907DA4">
        <w:rPr>
          <w:sz w:val="24"/>
          <w:szCs w:val="24"/>
        </w:rPr>
        <w:t>при получении сиг</w:t>
      </w:r>
      <w:r>
        <w:rPr>
          <w:sz w:val="24"/>
          <w:szCs w:val="24"/>
        </w:rPr>
        <w:t>налов гражданской обороны и медицинской помощью;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обеспечение соблюдения</w:t>
      </w:r>
      <w:r w:rsidRPr="00907DA4">
        <w:rPr>
          <w:sz w:val="24"/>
          <w:szCs w:val="24"/>
        </w:rPr>
        <w:t xml:space="preserve"> общественного порядка.</w:t>
      </w:r>
    </w:p>
    <w:p w:rsidR="009E5CDF" w:rsidRPr="00515DE9" w:rsidRDefault="009E5CDF" w:rsidP="009E5CDF">
      <w:pPr>
        <w:ind w:right="-285"/>
        <w:jc w:val="both"/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1.8.</w:t>
      </w:r>
      <w:r w:rsidRPr="00907DA4">
        <w:rPr>
          <w:bCs/>
          <w:snapToGrid w:val="0"/>
          <w:sz w:val="24"/>
          <w:szCs w:val="24"/>
        </w:rPr>
        <w:t>В случа</w:t>
      </w:r>
      <w:r>
        <w:rPr>
          <w:bCs/>
          <w:snapToGrid w:val="0"/>
          <w:sz w:val="24"/>
          <w:szCs w:val="24"/>
        </w:rPr>
        <w:t xml:space="preserve">ях экстренной общей эвакуации </w:t>
      </w:r>
      <w:r>
        <w:rPr>
          <w:sz w:val="24"/>
          <w:szCs w:val="24"/>
        </w:rPr>
        <w:t>задачами администрации</w:t>
      </w:r>
      <w:r w:rsidRPr="00907DA4">
        <w:rPr>
          <w:sz w:val="24"/>
          <w:szCs w:val="24"/>
        </w:rPr>
        <w:t xml:space="preserve"> СЭП являются: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7DA4">
        <w:rPr>
          <w:sz w:val="24"/>
          <w:szCs w:val="24"/>
        </w:rPr>
        <w:t>формирование и отправка на маршруты эвакуации автоколонн из личного автотранспорта;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организация посадки населения на общественный автотранспорт, обеспечение отправки колонн на маршруты эвакуации или на пункты посадки населения на железнодорожный транспорт.</w:t>
      </w:r>
    </w:p>
    <w:p w:rsidR="009E5CDF" w:rsidRPr="00907DA4" w:rsidRDefault="009E5CDF" w:rsidP="009E5CDF">
      <w:pPr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07DA4">
        <w:rPr>
          <w:b/>
          <w:sz w:val="24"/>
          <w:szCs w:val="24"/>
        </w:rPr>
        <w:t>2. Организационная структура СЭП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606F">
        <w:rPr>
          <w:b/>
          <w:sz w:val="24"/>
          <w:szCs w:val="24"/>
        </w:rPr>
        <w:t>2.1.</w:t>
      </w:r>
      <w:r w:rsidRPr="00907DA4">
        <w:rPr>
          <w:sz w:val="24"/>
          <w:szCs w:val="24"/>
        </w:rPr>
        <w:t>Руководство СЭП назначается руководителем организации-формирователя СЭП из числа руководящего соста</w:t>
      </w:r>
      <w:r>
        <w:rPr>
          <w:sz w:val="24"/>
          <w:szCs w:val="24"/>
        </w:rPr>
        <w:t>ва организации и состоит из начальника СЭП и его заместителя</w:t>
      </w:r>
      <w:r w:rsidRPr="00907DA4">
        <w:rPr>
          <w:sz w:val="24"/>
          <w:szCs w:val="24"/>
        </w:rPr>
        <w:t>.</w:t>
      </w:r>
    </w:p>
    <w:p w:rsidR="009E5CDF" w:rsidRPr="00907DA4" w:rsidRDefault="009E5CDF" w:rsidP="009E5CDF">
      <w:pPr>
        <w:pStyle w:val="31"/>
        <w:spacing w:after="0"/>
        <w:ind w:right="-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B606F">
        <w:rPr>
          <w:b/>
          <w:sz w:val="24"/>
          <w:szCs w:val="24"/>
        </w:rPr>
        <w:t>2.2.</w:t>
      </w:r>
      <w:r>
        <w:rPr>
          <w:sz w:val="24"/>
          <w:szCs w:val="24"/>
        </w:rPr>
        <w:t>Структурные подразделения СЭП</w:t>
      </w:r>
      <w:r w:rsidRPr="00907DA4">
        <w:rPr>
          <w:sz w:val="24"/>
          <w:szCs w:val="24"/>
        </w:rPr>
        <w:t>:</w:t>
      </w:r>
    </w:p>
    <w:p w:rsidR="009E5CDF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606F">
        <w:rPr>
          <w:b/>
          <w:sz w:val="24"/>
          <w:szCs w:val="24"/>
        </w:rPr>
        <w:t>2.2.1.</w:t>
      </w:r>
      <w:r w:rsidRPr="00A45E7E">
        <w:rPr>
          <w:b/>
          <w:sz w:val="24"/>
          <w:szCs w:val="24"/>
        </w:rPr>
        <w:t>Информационно-справочная группа (2-3 чел.)</w:t>
      </w:r>
      <w:r>
        <w:rPr>
          <w:sz w:val="24"/>
          <w:szCs w:val="24"/>
        </w:rPr>
        <w:t xml:space="preserve"> - предназначена для</w:t>
      </w:r>
      <w:r w:rsidRPr="00907DA4">
        <w:rPr>
          <w:sz w:val="24"/>
          <w:szCs w:val="24"/>
        </w:rPr>
        <w:t xml:space="preserve"> информирования прикрепленных к СЭП организаций и населения о </w:t>
      </w:r>
      <w:r>
        <w:rPr>
          <w:sz w:val="24"/>
          <w:szCs w:val="24"/>
        </w:rPr>
        <w:t xml:space="preserve">графике работы СЭП, а также </w:t>
      </w:r>
      <w:r w:rsidRPr="00907DA4">
        <w:rPr>
          <w:sz w:val="24"/>
          <w:szCs w:val="24"/>
        </w:rPr>
        <w:t xml:space="preserve">обеспечения прибывающего на СЭП населения сведениями о порядке </w:t>
      </w:r>
      <w:r w:rsidRPr="002041CF">
        <w:rPr>
          <w:sz w:val="24"/>
          <w:szCs w:val="24"/>
        </w:rPr>
        <w:t xml:space="preserve">прохождения регистрации и отправки в безопасный </w:t>
      </w:r>
      <w:r>
        <w:rPr>
          <w:sz w:val="24"/>
          <w:szCs w:val="24"/>
        </w:rPr>
        <w:t>район;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606F">
        <w:rPr>
          <w:b/>
          <w:sz w:val="24"/>
          <w:szCs w:val="24"/>
        </w:rPr>
        <w:t>2.2.2.</w:t>
      </w:r>
      <w:r>
        <w:rPr>
          <w:sz w:val="24"/>
          <w:szCs w:val="24"/>
        </w:rPr>
        <w:t xml:space="preserve"> </w:t>
      </w:r>
      <w:r w:rsidRPr="00A45E7E">
        <w:rPr>
          <w:b/>
          <w:sz w:val="24"/>
          <w:szCs w:val="24"/>
        </w:rPr>
        <w:t>Группа учета и регистрации (постоянный состав – 7-10 чел.)</w:t>
      </w:r>
      <w:r>
        <w:rPr>
          <w:sz w:val="24"/>
          <w:szCs w:val="24"/>
        </w:rPr>
        <w:t xml:space="preserve"> - предназначена</w:t>
      </w:r>
      <w:r w:rsidRPr="00907DA4">
        <w:rPr>
          <w:sz w:val="24"/>
          <w:szCs w:val="24"/>
        </w:rPr>
        <w:t xml:space="preserve"> для проведения регистрации прибывающего рассредоточиваемого и эвакуируемого населения, ведения количественного и персонального учета населения, прошедшего регистрацию.</w:t>
      </w:r>
    </w:p>
    <w:p w:rsidR="009E5CDF" w:rsidRPr="00907DA4" w:rsidRDefault="009E5CDF" w:rsidP="009E5CDF">
      <w:pPr>
        <w:pStyle w:val="31"/>
        <w:spacing w:after="0"/>
        <w:ind w:right="-285"/>
        <w:jc w:val="both"/>
        <w:rPr>
          <w:sz w:val="24"/>
          <w:szCs w:val="24"/>
        </w:rPr>
      </w:pPr>
      <w:r w:rsidRPr="00907DA4">
        <w:rPr>
          <w:sz w:val="24"/>
          <w:szCs w:val="24"/>
        </w:rPr>
        <w:t>Группа состоит из постоянного и переменного состава.</w:t>
      </w:r>
    </w:p>
    <w:p w:rsidR="009E5CDF" w:rsidRPr="00EF4352" w:rsidRDefault="009E5CDF" w:rsidP="009E5CDF">
      <w:pPr>
        <w:pStyle w:val="31"/>
        <w:widowControl w:val="0"/>
        <w:spacing w:after="0"/>
        <w:ind w:right="-285"/>
        <w:jc w:val="both"/>
        <w:rPr>
          <w:b/>
          <w:sz w:val="24"/>
          <w:szCs w:val="24"/>
        </w:rPr>
      </w:pPr>
      <w:r w:rsidRPr="00EF4352">
        <w:rPr>
          <w:b/>
          <w:sz w:val="24"/>
          <w:szCs w:val="24"/>
        </w:rPr>
        <w:t>Постоянный состав:</w:t>
      </w:r>
    </w:p>
    <w:p w:rsidR="009E5CDF" w:rsidRPr="00907DA4" w:rsidRDefault="009E5CDF" w:rsidP="009E5CDF">
      <w:pPr>
        <w:pStyle w:val="31"/>
        <w:keepNext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 xml:space="preserve">организует и контролирует работу переменного состава в период регистрации, а также ведет учет прошедшего регистрацию населения по каждому отправлению (автоколонне) </w:t>
      </w:r>
      <w:r>
        <w:rPr>
          <w:sz w:val="24"/>
          <w:szCs w:val="24"/>
        </w:rPr>
        <w:t xml:space="preserve">с </w:t>
      </w:r>
      <w:r w:rsidRPr="00907DA4">
        <w:rPr>
          <w:sz w:val="24"/>
          <w:szCs w:val="24"/>
        </w:rPr>
        <w:t>нарастающим итогом от первого до последнего отправления с пункта посадки населения на общественный автомобильный транспорт и с пункта формирования автоколонн из личного автотранспорта;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7DA4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>проводит регистрацию прибывающего н</w:t>
      </w:r>
      <w:r>
        <w:rPr>
          <w:sz w:val="24"/>
          <w:szCs w:val="24"/>
        </w:rPr>
        <w:t xml:space="preserve">аселения, не включенного в </w:t>
      </w:r>
      <w:r w:rsidRPr="00907DA4">
        <w:rPr>
          <w:sz w:val="24"/>
          <w:szCs w:val="24"/>
        </w:rPr>
        <w:t>спи</w:t>
      </w:r>
      <w:r>
        <w:rPr>
          <w:sz w:val="24"/>
          <w:szCs w:val="24"/>
        </w:rPr>
        <w:t>ски организаций</w:t>
      </w:r>
      <w:r w:rsidRPr="00907DA4">
        <w:rPr>
          <w:sz w:val="24"/>
          <w:szCs w:val="24"/>
        </w:rPr>
        <w:t>.</w:t>
      </w:r>
    </w:p>
    <w:p w:rsidR="009E5CDF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0F2B">
        <w:rPr>
          <w:b/>
          <w:sz w:val="24"/>
          <w:szCs w:val="24"/>
        </w:rPr>
        <w:t>Переменный состав</w:t>
      </w:r>
      <w:r>
        <w:rPr>
          <w:b/>
          <w:sz w:val="24"/>
          <w:szCs w:val="24"/>
        </w:rPr>
        <w:t>:</w:t>
      </w:r>
      <w:r w:rsidRPr="00907DA4">
        <w:rPr>
          <w:sz w:val="24"/>
          <w:szCs w:val="24"/>
        </w:rPr>
        <w:t xml:space="preserve"> </w:t>
      </w:r>
    </w:p>
    <w:p w:rsidR="009E5CDF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</w:t>
      </w:r>
      <w:r w:rsidRPr="00907DA4">
        <w:rPr>
          <w:sz w:val="24"/>
          <w:szCs w:val="24"/>
        </w:rPr>
        <w:t>назначается решениями руководителей организаций, приписанных к СЭП</w:t>
      </w:r>
      <w:r>
        <w:rPr>
          <w:sz w:val="24"/>
          <w:szCs w:val="24"/>
        </w:rPr>
        <w:t>;</w:t>
      </w:r>
    </w:p>
    <w:p w:rsidR="009E5CDF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</w:t>
      </w:r>
      <w:r w:rsidRPr="00907DA4">
        <w:rPr>
          <w:sz w:val="24"/>
          <w:szCs w:val="24"/>
        </w:rPr>
        <w:t>работает под р</w:t>
      </w:r>
      <w:r>
        <w:rPr>
          <w:sz w:val="24"/>
          <w:szCs w:val="24"/>
        </w:rPr>
        <w:t>уководством постоянного состава;</w:t>
      </w:r>
    </w:p>
    <w:p w:rsidR="009E5CDF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в) </w:t>
      </w:r>
      <w:r w:rsidRPr="00907DA4">
        <w:rPr>
          <w:sz w:val="24"/>
          <w:szCs w:val="24"/>
        </w:rPr>
        <w:t xml:space="preserve">ведет регистрацию и количественный учет </w:t>
      </w:r>
      <w:proofErr w:type="gramStart"/>
      <w:r w:rsidRPr="00907DA4">
        <w:rPr>
          <w:sz w:val="24"/>
          <w:szCs w:val="24"/>
        </w:rPr>
        <w:t>прошедших</w:t>
      </w:r>
      <w:proofErr w:type="gramEnd"/>
      <w:r w:rsidRPr="00907DA4">
        <w:rPr>
          <w:sz w:val="24"/>
          <w:szCs w:val="24"/>
        </w:rPr>
        <w:t xml:space="preserve"> регистрацию рассредоточиваемых и эвакуируемых своей организации.</w:t>
      </w:r>
      <w:r>
        <w:rPr>
          <w:sz w:val="24"/>
          <w:szCs w:val="24"/>
        </w:rPr>
        <w:t xml:space="preserve"> 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</w:t>
      </w:r>
      <w:r w:rsidRPr="00907DA4">
        <w:rPr>
          <w:sz w:val="24"/>
          <w:szCs w:val="24"/>
        </w:rPr>
        <w:t>тарший</w:t>
      </w:r>
      <w:proofErr w:type="gramEnd"/>
      <w:r w:rsidRPr="00907DA4">
        <w:rPr>
          <w:sz w:val="24"/>
          <w:szCs w:val="24"/>
        </w:rPr>
        <w:t xml:space="preserve"> группы переменного состава</w:t>
      </w:r>
      <w:r>
        <w:rPr>
          <w:sz w:val="24"/>
          <w:szCs w:val="24"/>
        </w:rPr>
        <w:t>,</w:t>
      </w:r>
      <w:r w:rsidRPr="00907DA4">
        <w:rPr>
          <w:sz w:val="24"/>
          <w:szCs w:val="24"/>
        </w:rPr>
        <w:t xml:space="preserve"> представляет начальнику группы учета и регистрации</w:t>
      </w:r>
      <w:r>
        <w:rPr>
          <w:sz w:val="24"/>
          <w:szCs w:val="24"/>
        </w:rPr>
        <w:t xml:space="preserve"> с</w:t>
      </w:r>
      <w:r w:rsidRPr="00907DA4">
        <w:rPr>
          <w:sz w:val="24"/>
          <w:szCs w:val="24"/>
        </w:rPr>
        <w:t>уммарные данные о количестве прошедших регистрацию по каждому отправлению</w:t>
      </w:r>
      <w:r>
        <w:rPr>
          <w:sz w:val="24"/>
          <w:szCs w:val="24"/>
        </w:rPr>
        <w:t>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606F">
        <w:rPr>
          <w:b/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A45E7E">
        <w:rPr>
          <w:b/>
          <w:sz w:val="24"/>
          <w:szCs w:val="24"/>
        </w:rPr>
        <w:t>Группа комплектования и отправки (3-5 чел.) -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>предназначена для организации временного размещения (ожидания) рассредоточиваемых и эвакуируемых после регистрации до отправки их на пункт посадки населения</w:t>
      </w:r>
      <w:r>
        <w:rPr>
          <w:sz w:val="24"/>
          <w:szCs w:val="24"/>
        </w:rPr>
        <w:t>,</w:t>
      </w:r>
      <w:r w:rsidRPr="00907DA4">
        <w:rPr>
          <w:sz w:val="24"/>
          <w:szCs w:val="24"/>
        </w:rPr>
        <w:t xml:space="preserve"> на общественный автомобильный транспорт и сопровождения колонн от СЭП до пункта посадки. Для сопровождения колонн до пункта посадки населения на общественный автомобильный транспорт в состав группы включаются сопровождающие, хорошо знающие маршрут движения и расположение пункта посадки. Количество сопровождающих определяется с учетом характеристики маршрута, интенсивности отправления автоколонн с обслуживаемого СЭП пункта посадки и его удаления от СЭП.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В качестве сопровождающих может использоваться переменный состав СЭП.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</w:t>
      </w:r>
      <w:r w:rsidRPr="00907DA4">
        <w:rPr>
          <w:sz w:val="24"/>
          <w:szCs w:val="24"/>
        </w:rPr>
        <w:t>аселение, использующее для эвакуации (рассредоточения) личный автотрансп</w:t>
      </w:r>
      <w:r>
        <w:rPr>
          <w:sz w:val="24"/>
          <w:szCs w:val="24"/>
        </w:rPr>
        <w:t>орт, после регистрации на пункт</w:t>
      </w:r>
      <w:r w:rsidRPr="00907DA4">
        <w:rPr>
          <w:sz w:val="24"/>
          <w:szCs w:val="24"/>
        </w:rPr>
        <w:t xml:space="preserve"> формирования автоколонн из личного автотр</w:t>
      </w:r>
      <w:r>
        <w:rPr>
          <w:sz w:val="24"/>
          <w:szCs w:val="24"/>
        </w:rPr>
        <w:t>анспорта следует самостоятельно;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606F">
        <w:rPr>
          <w:b/>
          <w:sz w:val="24"/>
          <w:szCs w:val="24"/>
        </w:rPr>
        <w:t>2.2.4.</w:t>
      </w:r>
      <w:r>
        <w:rPr>
          <w:sz w:val="24"/>
          <w:szCs w:val="24"/>
        </w:rPr>
        <w:t xml:space="preserve"> </w:t>
      </w:r>
      <w:r w:rsidRPr="00A45E7E">
        <w:rPr>
          <w:b/>
          <w:sz w:val="24"/>
          <w:szCs w:val="24"/>
        </w:rPr>
        <w:t>Группа управления на пункте посадки населения на общественный автомобильный транспорт (3-5 чел.)</w:t>
      </w:r>
      <w:r>
        <w:rPr>
          <w:sz w:val="24"/>
          <w:szCs w:val="24"/>
        </w:rPr>
        <w:t xml:space="preserve"> - </w:t>
      </w:r>
      <w:r w:rsidRPr="00907DA4">
        <w:rPr>
          <w:sz w:val="24"/>
          <w:szCs w:val="24"/>
        </w:rPr>
        <w:t>предназначена для обеспечения организованной посадки населения на общественный автомобильный транспорт и отправки автоколонн на маршруты эвакуации.</w:t>
      </w:r>
    </w:p>
    <w:p w:rsidR="009E5CDF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606F">
        <w:rPr>
          <w:b/>
          <w:sz w:val="24"/>
          <w:szCs w:val="24"/>
        </w:rPr>
        <w:t>2.2.5.</w:t>
      </w:r>
      <w:r>
        <w:rPr>
          <w:sz w:val="24"/>
          <w:szCs w:val="24"/>
        </w:rPr>
        <w:t xml:space="preserve"> </w:t>
      </w:r>
      <w:r w:rsidRPr="00A45E7E">
        <w:rPr>
          <w:b/>
          <w:sz w:val="24"/>
          <w:szCs w:val="24"/>
        </w:rPr>
        <w:t>Группа управления на пункте формирования автоколонн из личного автотранспорта (3-5 чел.)</w:t>
      </w:r>
      <w:r>
        <w:rPr>
          <w:sz w:val="24"/>
          <w:szCs w:val="24"/>
        </w:rPr>
        <w:t xml:space="preserve"> - </w:t>
      </w:r>
      <w:r w:rsidRPr="00907DA4">
        <w:rPr>
          <w:sz w:val="24"/>
          <w:szCs w:val="24"/>
        </w:rPr>
        <w:t>предназначена для обеспечения формирования и организованной отправки автоколонн из личного автомобильного транспорта на маршруты эвакуации.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606F">
        <w:rPr>
          <w:b/>
          <w:sz w:val="24"/>
          <w:szCs w:val="24"/>
        </w:rPr>
        <w:t>2.2.6.</w:t>
      </w:r>
      <w:r>
        <w:rPr>
          <w:sz w:val="24"/>
          <w:szCs w:val="24"/>
        </w:rPr>
        <w:t xml:space="preserve"> </w:t>
      </w:r>
      <w:proofErr w:type="gramStart"/>
      <w:r w:rsidRPr="00A45E7E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руппа обеспечения (3-5</w:t>
      </w:r>
      <w:r w:rsidRPr="00A45E7E">
        <w:rPr>
          <w:b/>
          <w:sz w:val="24"/>
          <w:szCs w:val="24"/>
        </w:rPr>
        <w:t xml:space="preserve"> чел.)</w:t>
      </w:r>
      <w:r w:rsidRPr="00A45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07DA4">
        <w:rPr>
          <w:sz w:val="24"/>
          <w:szCs w:val="24"/>
        </w:rPr>
        <w:t>предназнач</w:t>
      </w:r>
      <w:r>
        <w:rPr>
          <w:sz w:val="24"/>
          <w:szCs w:val="24"/>
        </w:rPr>
        <w:t>ена для обеспечения работы СЭП,</w:t>
      </w:r>
      <w:r w:rsidRPr="00907DA4">
        <w:rPr>
          <w:sz w:val="24"/>
          <w:szCs w:val="24"/>
        </w:rPr>
        <w:t xml:space="preserve"> создания минимально необходимых условий для рассредоточиваемых и эвакуируемых в период нахождения их на СЭП.</w:t>
      </w:r>
      <w:proofErr w:type="gramEnd"/>
    </w:p>
    <w:p w:rsidR="009E5CDF" w:rsidRPr="00A45E7E" w:rsidRDefault="009E5CDF" w:rsidP="009E5CDF">
      <w:pPr>
        <w:pStyle w:val="31"/>
        <w:spacing w:after="0"/>
        <w:ind w:left="0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45E7E">
        <w:rPr>
          <w:b/>
          <w:sz w:val="24"/>
          <w:szCs w:val="24"/>
        </w:rPr>
        <w:t>В состав группы входят: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45E7E">
        <w:rPr>
          <w:b/>
          <w:sz w:val="24"/>
          <w:szCs w:val="24"/>
        </w:rPr>
        <w:t>Медицинский пункт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07DA4">
        <w:rPr>
          <w:sz w:val="24"/>
          <w:szCs w:val="24"/>
        </w:rPr>
        <w:t>предназначен для оказания первой медицинской (довра</w:t>
      </w:r>
      <w:r>
        <w:rPr>
          <w:sz w:val="24"/>
          <w:szCs w:val="24"/>
        </w:rPr>
        <w:t>чебной) помощи</w:t>
      </w:r>
      <w:r w:rsidRPr="00907DA4">
        <w:rPr>
          <w:sz w:val="24"/>
          <w:szCs w:val="24"/>
        </w:rPr>
        <w:t xml:space="preserve">, а также проведения профилактической и противоэпидемической работы среди </w:t>
      </w:r>
      <w:proofErr w:type="gramStart"/>
      <w:r w:rsidRPr="00907DA4">
        <w:rPr>
          <w:sz w:val="24"/>
          <w:szCs w:val="24"/>
        </w:rPr>
        <w:t>рассредоточиваемых</w:t>
      </w:r>
      <w:proofErr w:type="gramEnd"/>
      <w:r w:rsidRPr="00907DA4">
        <w:rPr>
          <w:sz w:val="24"/>
          <w:szCs w:val="24"/>
        </w:rPr>
        <w:t xml:space="preserve"> и эвакуируемых. </w:t>
      </w:r>
      <w:r>
        <w:rPr>
          <w:sz w:val="24"/>
          <w:szCs w:val="24"/>
        </w:rPr>
        <w:t>Укомплектовывается ФГУЗ «ЦМСЧ № 38 ФМБА России»</w:t>
      </w:r>
      <w:r w:rsidRPr="00907DA4">
        <w:rPr>
          <w:sz w:val="24"/>
          <w:szCs w:val="24"/>
        </w:rPr>
        <w:t>. Для оказания экс</w:t>
      </w:r>
      <w:r>
        <w:rPr>
          <w:sz w:val="24"/>
          <w:szCs w:val="24"/>
        </w:rPr>
        <w:t xml:space="preserve">тренной медицинской </w:t>
      </w:r>
      <w:r w:rsidRPr="00907DA4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>обычным порядком</w:t>
      </w:r>
      <w:r>
        <w:rPr>
          <w:sz w:val="24"/>
          <w:szCs w:val="24"/>
        </w:rPr>
        <w:t>,</w:t>
      </w:r>
      <w:r w:rsidRPr="00907DA4">
        <w:rPr>
          <w:sz w:val="24"/>
          <w:szCs w:val="24"/>
        </w:rPr>
        <w:t xml:space="preserve"> привлекаются бригады скорой медицинской помощи ФГУЗ «ЦМСЧ № 38 ФМБА России».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45E7E">
        <w:rPr>
          <w:b/>
          <w:sz w:val="24"/>
          <w:szCs w:val="24"/>
        </w:rPr>
        <w:t>Комната матери и ребенка</w:t>
      </w:r>
      <w:r>
        <w:rPr>
          <w:sz w:val="24"/>
          <w:szCs w:val="24"/>
        </w:rPr>
        <w:t xml:space="preserve"> -</w:t>
      </w:r>
      <w:r w:rsidRPr="00907DA4">
        <w:rPr>
          <w:sz w:val="24"/>
          <w:szCs w:val="24"/>
        </w:rPr>
        <w:t xml:space="preserve"> предназначена для размещения матерей с грудными и малолетними детьми с момента прибытия на СЭП до отправления </w:t>
      </w:r>
      <w:r>
        <w:rPr>
          <w:sz w:val="24"/>
          <w:szCs w:val="24"/>
        </w:rPr>
        <w:t>на пункт посадки. Комплек</w:t>
      </w:r>
      <w:r w:rsidRPr="00907DA4">
        <w:rPr>
          <w:sz w:val="24"/>
          <w:szCs w:val="24"/>
        </w:rPr>
        <w:t>т</w:t>
      </w:r>
      <w:r>
        <w:rPr>
          <w:sz w:val="24"/>
          <w:szCs w:val="24"/>
        </w:rPr>
        <w:t>ует</w:t>
      </w:r>
      <w:r w:rsidRPr="00907DA4">
        <w:rPr>
          <w:sz w:val="24"/>
          <w:szCs w:val="24"/>
        </w:rPr>
        <w:t>ся персоналом за счет работников организации – формирователя СЭП.</w:t>
      </w:r>
      <w:r>
        <w:rPr>
          <w:sz w:val="24"/>
          <w:szCs w:val="24"/>
        </w:rPr>
        <w:t xml:space="preserve"> К</w:t>
      </w:r>
      <w:r w:rsidRPr="00907DA4">
        <w:rPr>
          <w:sz w:val="24"/>
          <w:szCs w:val="24"/>
        </w:rPr>
        <w:t>омнаты матери и ребенка должны быть чистыми, светлыми и су</w:t>
      </w:r>
      <w:r>
        <w:rPr>
          <w:sz w:val="24"/>
          <w:szCs w:val="24"/>
        </w:rPr>
        <w:t xml:space="preserve">хими, иметь </w:t>
      </w:r>
      <w:r w:rsidRPr="00907DA4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водоснабжения</w:t>
      </w:r>
      <w:r w:rsidRPr="00907DA4">
        <w:rPr>
          <w:sz w:val="24"/>
          <w:szCs w:val="24"/>
        </w:rPr>
        <w:t xml:space="preserve"> и санузлы или располагаться вблизи них.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45E7E">
        <w:rPr>
          <w:b/>
          <w:sz w:val="24"/>
          <w:szCs w:val="24"/>
        </w:rPr>
        <w:t>Группа охраны общественного порядка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07DA4">
        <w:rPr>
          <w:sz w:val="24"/>
          <w:szCs w:val="24"/>
        </w:rPr>
        <w:t>предназначена для обеспечения общественного порядка в здании (помещения</w:t>
      </w:r>
      <w:r>
        <w:rPr>
          <w:sz w:val="24"/>
          <w:szCs w:val="24"/>
        </w:rPr>
        <w:t xml:space="preserve">х) СЭП, на пунктах посадки </w:t>
      </w:r>
      <w:r w:rsidRPr="00907DA4">
        <w:rPr>
          <w:sz w:val="24"/>
          <w:szCs w:val="24"/>
        </w:rPr>
        <w:t>населения на транспорт, а также на территории, прилегающей к СЭП. Гр</w:t>
      </w:r>
      <w:r>
        <w:rPr>
          <w:sz w:val="24"/>
          <w:szCs w:val="24"/>
        </w:rPr>
        <w:t xml:space="preserve">уппа возглавляется сотрудником отдела </w:t>
      </w:r>
      <w:r w:rsidRPr="00907DA4">
        <w:rPr>
          <w:sz w:val="24"/>
          <w:szCs w:val="24"/>
        </w:rPr>
        <w:t>МВД</w:t>
      </w:r>
      <w:r>
        <w:rPr>
          <w:sz w:val="24"/>
          <w:szCs w:val="24"/>
        </w:rPr>
        <w:t xml:space="preserve"> России по г</w:t>
      </w:r>
      <w:proofErr w:type="gramStart"/>
      <w:r>
        <w:rPr>
          <w:sz w:val="24"/>
          <w:szCs w:val="24"/>
        </w:rPr>
        <w:t>.</w:t>
      </w:r>
      <w:r w:rsidRPr="00907DA4">
        <w:rPr>
          <w:sz w:val="24"/>
          <w:szCs w:val="24"/>
        </w:rPr>
        <w:t>С</w:t>
      </w:r>
      <w:proofErr w:type="gramEnd"/>
      <w:r w:rsidRPr="00907DA4">
        <w:rPr>
          <w:sz w:val="24"/>
          <w:szCs w:val="24"/>
        </w:rPr>
        <w:t>основый Бор</w:t>
      </w:r>
      <w:r>
        <w:rPr>
          <w:sz w:val="24"/>
          <w:szCs w:val="24"/>
        </w:rPr>
        <w:t xml:space="preserve"> Ленинградской области. </w:t>
      </w:r>
      <w:r w:rsidRPr="00907DA4">
        <w:rPr>
          <w:sz w:val="24"/>
          <w:szCs w:val="24"/>
        </w:rPr>
        <w:t>Группе придается нештатное ава</w:t>
      </w:r>
      <w:r>
        <w:rPr>
          <w:sz w:val="24"/>
          <w:szCs w:val="24"/>
        </w:rPr>
        <w:t>рийно-спасательное формирование, формируемое</w:t>
      </w:r>
      <w:r w:rsidRPr="00907DA4">
        <w:rPr>
          <w:sz w:val="24"/>
          <w:szCs w:val="24"/>
        </w:rPr>
        <w:t xml:space="preserve"> организацией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 xml:space="preserve">формирователем СЭП. 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606F">
        <w:rPr>
          <w:b/>
          <w:sz w:val="24"/>
          <w:szCs w:val="24"/>
        </w:rPr>
        <w:t>Эксплуатационно-техническая группа</w:t>
      </w:r>
      <w:r>
        <w:rPr>
          <w:sz w:val="24"/>
          <w:szCs w:val="24"/>
        </w:rPr>
        <w:t xml:space="preserve"> - </w:t>
      </w:r>
      <w:r w:rsidRPr="00907DA4">
        <w:rPr>
          <w:sz w:val="24"/>
          <w:szCs w:val="24"/>
        </w:rPr>
        <w:t>предназначена для обеспечения нормальной эксплуатации здания (помещения) в период развертывания и работы в нем СЭП.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>Укомплектовывается за счет работников организации, на балансе которой находится здание (помещение), в котором развертывается СЭП.</w:t>
      </w:r>
    </w:p>
    <w:p w:rsidR="009E5CDF" w:rsidRPr="002B606F" w:rsidRDefault="009E5CDF" w:rsidP="009E5CDF">
      <w:pPr>
        <w:pStyle w:val="31"/>
        <w:spacing w:after="0"/>
        <w:ind w:left="0" w:right="-285"/>
        <w:jc w:val="both"/>
        <w:rPr>
          <w:b/>
          <w:sz w:val="24"/>
          <w:szCs w:val="24"/>
        </w:rPr>
      </w:pPr>
      <w:r w:rsidRPr="002B606F">
        <w:rPr>
          <w:b/>
          <w:sz w:val="24"/>
          <w:szCs w:val="24"/>
        </w:rPr>
        <w:t xml:space="preserve">     Состав группы: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начальник</w:t>
      </w:r>
      <w:r w:rsidRPr="00907DA4">
        <w:rPr>
          <w:sz w:val="24"/>
          <w:szCs w:val="24"/>
        </w:rPr>
        <w:t xml:space="preserve"> группы – комендант (заведующий хозяйством) или другой работник организации, отвечающий за содержание здания (помещения);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специалисты (электрик, сантехник и др.), необходимые для эксплуатации здания (помещения) в период работы СЭП.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При необходимости в состав группы могут включаться специалисты организации - формирователя СЭП.</w:t>
      </w:r>
    </w:p>
    <w:p w:rsidR="009E5CDF" w:rsidRPr="00907DA4" w:rsidRDefault="009E5CDF" w:rsidP="009E5CDF">
      <w:pPr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07DA4">
        <w:rPr>
          <w:b/>
          <w:sz w:val="24"/>
          <w:szCs w:val="24"/>
        </w:rPr>
        <w:t>3. Организация работы СЭП</w:t>
      </w:r>
      <w:r>
        <w:rPr>
          <w:b/>
          <w:sz w:val="24"/>
          <w:szCs w:val="24"/>
        </w:rPr>
        <w:t xml:space="preserve"> включает</w:t>
      </w:r>
      <w:r w:rsidRPr="00907DA4">
        <w:rPr>
          <w:b/>
          <w:sz w:val="24"/>
          <w:szCs w:val="24"/>
        </w:rPr>
        <w:t>:</w:t>
      </w:r>
    </w:p>
    <w:p w:rsidR="009E5CDF" w:rsidRPr="00907DA4" w:rsidRDefault="009E5CDF" w:rsidP="009E5CDF">
      <w:pPr>
        <w:pStyle w:val="31"/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разработку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>(корректировку) документации СЭП;</w:t>
      </w:r>
    </w:p>
    <w:p w:rsidR="009E5CDF" w:rsidRPr="00907DA4" w:rsidRDefault="009E5CDF" w:rsidP="009E5CDF">
      <w:pPr>
        <w:pStyle w:val="31"/>
        <w:spacing w:after="0"/>
        <w:ind w:left="0" w:right="-285" w:firstLine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07DA4">
        <w:rPr>
          <w:sz w:val="24"/>
          <w:szCs w:val="24"/>
        </w:rPr>
        <w:t>риобретение и хранение необходимых для развертывания и работы СЭП материально-технических средс</w:t>
      </w:r>
      <w:r>
        <w:rPr>
          <w:sz w:val="24"/>
          <w:szCs w:val="24"/>
        </w:rPr>
        <w:t>тв;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разработку</w:t>
      </w:r>
      <w:r w:rsidRPr="00907DA4">
        <w:rPr>
          <w:sz w:val="24"/>
          <w:szCs w:val="24"/>
        </w:rPr>
        <w:t xml:space="preserve"> и изготовление применительно к конкретным условиям развертывания СЭП инф</w:t>
      </w:r>
      <w:r>
        <w:rPr>
          <w:sz w:val="24"/>
          <w:szCs w:val="24"/>
        </w:rPr>
        <w:t xml:space="preserve">ормационных материалов для </w:t>
      </w:r>
      <w:r w:rsidRPr="00907DA4">
        <w:rPr>
          <w:sz w:val="24"/>
          <w:szCs w:val="24"/>
        </w:rPr>
        <w:t>населения о порядке прохождения СЭП (схем расположения структурных подразделений СЭП, включая пункты посадки на общественный автотранспорт и пункты формирования автоколонн из личного транспорта, указателей маршрутов следования при регистрации, таблиц с наименованиями поме</w:t>
      </w:r>
      <w:r>
        <w:rPr>
          <w:sz w:val="24"/>
          <w:szCs w:val="24"/>
        </w:rPr>
        <w:t>щений и др.);</w:t>
      </w:r>
      <w:r w:rsidRPr="00907DA4">
        <w:rPr>
          <w:sz w:val="24"/>
          <w:szCs w:val="24"/>
        </w:rPr>
        <w:t xml:space="preserve"> 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специальную подготовку личного состава;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Pr="00907DA4">
        <w:rPr>
          <w:sz w:val="24"/>
          <w:szCs w:val="24"/>
        </w:rPr>
        <w:t>олучение от организаций, приписанных к СЭП, сводных данных о численности рабочих и служащих</w:t>
      </w:r>
      <w:r>
        <w:rPr>
          <w:sz w:val="24"/>
          <w:szCs w:val="24"/>
        </w:rPr>
        <w:t xml:space="preserve"> и неработающих членах их семей;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Pr="00907DA4">
        <w:rPr>
          <w:sz w:val="24"/>
          <w:szCs w:val="24"/>
        </w:rPr>
        <w:t xml:space="preserve">олучение от </w:t>
      </w:r>
      <w:r>
        <w:rPr>
          <w:sz w:val="24"/>
          <w:szCs w:val="24"/>
        </w:rPr>
        <w:t>ГЭК</w:t>
      </w:r>
      <w:r w:rsidRPr="00907DA4">
        <w:rPr>
          <w:sz w:val="24"/>
          <w:szCs w:val="24"/>
        </w:rPr>
        <w:t xml:space="preserve"> данных о численности приписанного к СЭП неработающе</w:t>
      </w:r>
      <w:r>
        <w:rPr>
          <w:sz w:val="24"/>
          <w:szCs w:val="24"/>
        </w:rPr>
        <w:t>го взрослого населения;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разработку</w:t>
      </w:r>
      <w:r w:rsidRPr="00907DA4">
        <w:rPr>
          <w:sz w:val="24"/>
          <w:szCs w:val="24"/>
        </w:rPr>
        <w:t xml:space="preserve"> планового почасового графика работы СЭП в исполнительный пер</w:t>
      </w:r>
      <w:r>
        <w:rPr>
          <w:sz w:val="24"/>
          <w:szCs w:val="24"/>
        </w:rPr>
        <w:t>иод;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Pr="00907DA4">
        <w:rPr>
          <w:sz w:val="24"/>
          <w:szCs w:val="24"/>
        </w:rPr>
        <w:t>редварительное доведение графика работы СЭП до приписанных к СЭП организаций.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3.1.</w:t>
      </w:r>
      <w:r w:rsidRPr="00907DA4">
        <w:rPr>
          <w:b/>
          <w:sz w:val="24"/>
          <w:szCs w:val="24"/>
        </w:rPr>
        <w:t xml:space="preserve">С получением распоряжения на проведение эвакуации и </w:t>
      </w:r>
      <w:r>
        <w:rPr>
          <w:b/>
          <w:sz w:val="24"/>
          <w:szCs w:val="24"/>
        </w:rPr>
        <w:t>рассредоточения населения</w:t>
      </w:r>
      <w:r w:rsidRPr="00907DA4">
        <w:rPr>
          <w:b/>
          <w:sz w:val="24"/>
          <w:szCs w:val="24"/>
        </w:rPr>
        <w:t>:</w:t>
      </w:r>
    </w:p>
    <w:p w:rsidR="009E5CDF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2CB0">
        <w:rPr>
          <w:b/>
          <w:sz w:val="24"/>
          <w:szCs w:val="24"/>
        </w:rPr>
        <w:t>Руководство СЭП</w:t>
      </w:r>
      <w:r w:rsidRPr="00907DA4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>:</w:t>
      </w:r>
    </w:p>
    <w:p w:rsidR="009E5CDF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7DA4">
        <w:rPr>
          <w:sz w:val="24"/>
          <w:szCs w:val="24"/>
        </w:rPr>
        <w:t xml:space="preserve"> развертывание и подготовку СЭП к работе, включая развертывание пунктов посадки населения на общественный автомобильный транспорт и пунктов формирования автоколонн из личного транспорта, уточняет график работы СЭП.</w:t>
      </w:r>
    </w:p>
    <w:p w:rsidR="009E5CDF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согласование с ГЭК времени</w:t>
      </w:r>
      <w:r w:rsidRPr="00907DA4">
        <w:rPr>
          <w:sz w:val="24"/>
          <w:szCs w:val="24"/>
        </w:rPr>
        <w:t xml:space="preserve"> и маршрут</w:t>
      </w:r>
      <w:r>
        <w:rPr>
          <w:sz w:val="24"/>
          <w:szCs w:val="24"/>
        </w:rPr>
        <w:t>а</w:t>
      </w:r>
      <w:r w:rsidRPr="00907DA4">
        <w:rPr>
          <w:sz w:val="24"/>
          <w:szCs w:val="24"/>
        </w:rPr>
        <w:t xml:space="preserve"> следования кажд</w:t>
      </w:r>
      <w:r>
        <w:rPr>
          <w:sz w:val="24"/>
          <w:szCs w:val="24"/>
        </w:rPr>
        <w:t>ой автоколонны;</w:t>
      </w:r>
    </w:p>
    <w:p w:rsidR="009E5CDF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представление</w:t>
      </w:r>
      <w:r w:rsidRPr="00907DA4">
        <w:rPr>
          <w:sz w:val="24"/>
          <w:szCs w:val="24"/>
        </w:rPr>
        <w:t xml:space="preserve"> в ГЭК сведения о ходе эвакуации и рассредо</w:t>
      </w:r>
      <w:r>
        <w:rPr>
          <w:sz w:val="24"/>
          <w:szCs w:val="24"/>
        </w:rPr>
        <w:t xml:space="preserve">точения приписанного к СЭП </w:t>
      </w:r>
      <w:r w:rsidRPr="00907DA4">
        <w:rPr>
          <w:sz w:val="24"/>
          <w:szCs w:val="24"/>
        </w:rPr>
        <w:t xml:space="preserve">населения </w:t>
      </w:r>
      <w:r>
        <w:rPr>
          <w:sz w:val="24"/>
          <w:szCs w:val="24"/>
        </w:rPr>
        <w:t xml:space="preserve">с </w:t>
      </w:r>
      <w:r w:rsidRPr="00907DA4">
        <w:rPr>
          <w:sz w:val="24"/>
          <w:szCs w:val="24"/>
        </w:rPr>
        <w:t>нарастающим итогом</w:t>
      </w:r>
      <w:r>
        <w:rPr>
          <w:sz w:val="24"/>
          <w:szCs w:val="24"/>
        </w:rPr>
        <w:t>;</w:t>
      </w:r>
    </w:p>
    <w:p w:rsidR="009E5CDF" w:rsidRPr="00907DA4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организацию эвакуацию личного состава СЭП, по завершению эвак</w:t>
      </w:r>
      <w:r w:rsidRPr="003C2AC1">
        <w:rPr>
          <w:sz w:val="24"/>
          <w:szCs w:val="24"/>
        </w:rPr>
        <w:t xml:space="preserve">уационных </w:t>
      </w:r>
      <w:r w:rsidRPr="00907DA4">
        <w:rPr>
          <w:sz w:val="24"/>
          <w:szCs w:val="24"/>
        </w:rPr>
        <w:t>мероприятий</w:t>
      </w:r>
      <w:r>
        <w:rPr>
          <w:sz w:val="24"/>
          <w:szCs w:val="24"/>
        </w:rPr>
        <w:t>,</w:t>
      </w:r>
      <w:r w:rsidRPr="00907DA4">
        <w:rPr>
          <w:sz w:val="24"/>
          <w:szCs w:val="24"/>
        </w:rPr>
        <w:t xml:space="preserve"> с разрешения председателя ГЭК</w:t>
      </w:r>
      <w:r>
        <w:rPr>
          <w:sz w:val="24"/>
          <w:szCs w:val="24"/>
        </w:rPr>
        <w:t>.</w:t>
      </w:r>
    </w:p>
    <w:p w:rsidR="009E5CDF" w:rsidRPr="00907DA4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2CB0">
        <w:rPr>
          <w:b/>
          <w:sz w:val="24"/>
          <w:szCs w:val="24"/>
        </w:rPr>
        <w:t>Информационно-справочная группа</w:t>
      </w:r>
      <w:r>
        <w:rPr>
          <w:sz w:val="24"/>
          <w:szCs w:val="24"/>
        </w:rPr>
        <w:t xml:space="preserve"> информирует </w:t>
      </w:r>
      <w:r w:rsidRPr="00907DA4">
        <w:rPr>
          <w:sz w:val="24"/>
          <w:szCs w:val="24"/>
        </w:rPr>
        <w:t>приписанные</w:t>
      </w:r>
      <w:r>
        <w:rPr>
          <w:sz w:val="24"/>
          <w:szCs w:val="24"/>
        </w:rPr>
        <w:t xml:space="preserve"> организации и население </w:t>
      </w:r>
      <w:r w:rsidRPr="00907DA4">
        <w:rPr>
          <w:sz w:val="24"/>
          <w:szCs w:val="24"/>
        </w:rPr>
        <w:t>об уточненном графике работы СЭП.</w:t>
      </w:r>
    </w:p>
    <w:p w:rsidR="009E5CDF" w:rsidRPr="00907DA4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2CB0">
        <w:rPr>
          <w:b/>
          <w:sz w:val="24"/>
          <w:szCs w:val="24"/>
        </w:rPr>
        <w:t>Переменный состав группы учета и регистрации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907DA4">
        <w:rPr>
          <w:sz w:val="24"/>
          <w:szCs w:val="24"/>
        </w:rPr>
        <w:t>осуще</w:t>
      </w:r>
      <w:r>
        <w:rPr>
          <w:sz w:val="24"/>
          <w:szCs w:val="24"/>
        </w:rPr>
        <w:t xml:space="preserve">ствляет регистрацию и учет </w:t>
      </w:r>
      <w:r w:rsidRPr="00907DA4">
        <w:rPr>
          <w:sz w:val="24"/>
          <w:szCs w:val="24"/>
        </w:rPr>
        <w:t>населения своих организа</w:t>
      </w:r>
      <w:r>
        <w:rPr>
          <w:sz w:val="24"/>
          <w:szCs w:val="24"/>
        </w:rPr>
        <w:t>ций, эвакуируемых</w:t>
      </w:r>
      <w:r w:rsidRPr="00907DA4">
        <w:rPr>
          <w:sz w:val="24"/>
          <w:szCs w:val="24"/>
        </w:rPr>
        <w:t xml:space="preserve"> (</w:t>
      </w:r>
      <w:r>
        <w:rPr>
          <w:sz w:val="24"/>
          <w:szCs w:val="24"/>
        </w:rPr>
        <w:t>рассредоточиваемых</w:t>
      </w:r>
      <w:r w:rsidRPr="00907DA4">
        <w:rPr>
          <w:sz w:val="24"/>
          <w:szCs w:val="24"/>
        </w:rPr>
        <w:t>) по производственному принципу.</w:t>
      </w:r>
    </w:p>
    <w:p w:rsidR="009E5CDF" w:rsidRPr="00907DA4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 w:rsidRPr="000F2CB0">
        <w:rPr>
          <w:b/>
          <w:sz w:val="24"/>
          <w:szCs w:val="24"/>
        </w:rPr>
        <w:t xml:space="preserve">     Постоянный состав группы учета и регистрации</w:t>
      </w:r>
      <w:r>
        <w:rPr>
          <w:sz w:val="24"/>
          <w:szCs w:val="24"/>
        </w:rPr>
        <w:t xml:space="preserve"> -</w:t>
      </w:r>
      <w:r w:rsidRPr="00907DA4">
        <w:rPr>
          <w:sz w:val="24"/>
          <w:szCs w:val="24"/>
        </w:rPr>
        <w:t xml:space="preserve"> по контрольным спискам осуществляет ре</w:t>
      </w:r>
      <w:r>
        <w:rPr>
          <w:sz w:val="24"/>
          <w:szCs w:val="24"/>
        </w:rPr>
        <w:t>гистрацию и учет населения</w:t>
      </w:r>
      <w:r w:rsidRPr="00907DA4">
        <w:rPr>
          <w:sz w:val="24"/>
          <w:szCs w:val="24"/>
        </w:rPr>
        <w:t xml:space="preserve"> эвакуируемого по территориальному принципу.</w:t>
      </w:r>
    </w:p>
    <w:p w:rsidR="009E5CDF" w:rsidRPr="00907DA4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2CB0">
        <w:rPr>
          <w:b/>
          <w:sz w:val="24"/>
          <w:szCs w:val="24"/>
        </w:rPr>
        <w:t>Группа комплектования и отправки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07DA4">
        <w:rPr>
          <w:sz w:val="24"/>
          <w:szCs w:val="24"/>
        </w:rPr>
        <w:t>организ</w:t>
      </w:r>
      <w:r>
        <w:rPr>
          <w:sz w:val="24"/>
          <w:szCs w:val="24"/>
        </w:rPr>
        <w:t xml:space="preserve">ует временное размещение на СЭП </w:t>
      </w:r>
      <w:r w:rsidRPr="00907DA4">
        <w:rPr>
          <w:sz w:val="24"/>
          <w:szCs w:val="24"/>
        </w:rPr>
        <w:t xml:space="preserve">населения, отправляемого на общественном транспорте, формирует группы на каждое отправление (автоколонну, поезд), организует сопровождение </w:t>
      </w:r>
      <w:r>
        <w:rPr>
          <w:sz w:val="24"/>
          <w:szCs w:val="24"/>
        </w:rPr>
        <w:t xml:space="preserve">групп </w:t>
      </w:r>
      <w:r w:rsidRPr="00907DA4">
        <w:rPr>
          <w:sz w:val="24"/>
          <w:szCs w:val="24"/>
        </w:rPr>
        <w:t xml:space="preserve">населения до пункта посадки на транспорт. </w:t>
      </w:r>
    </w:p>
    <w:p w:rsidR="009E5CDF" w:rsidRPr="00907DA4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 w:rsidRPr="000F2CB0">
        <w:rPr>
          <w:b/>
          <w:sz w:val="24"/>
          <w:szCs w:val="24"/>
        </w:rPr>
        <w:t xml:space="preserve">     Группа уп</w:t>
      </w:r>
      <w:r>
        <w:rPr>
          <w:b/>
          <w:sz w:val="24"/>
          <w:szCs w:val="24"/>
        </w:rPr>
        <w:t xml:space="preserve">равления на пункте посадки </w:t>
      </w:r>
      <w:r w:rsidRPr="000F2CB0">
        <w:rPr>
          <w:b/>
          <w:sz w:val="24"/>
          <w:szCs w:val="24"/>
        </w:rPr>
        <w:t>населения на общественный автомобильный транспорт</w:t>
      </w:r>
      <w:r w:rsidRPr="009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07DA4">
        <w:rPr>
          <w:sz w:val="24"/>
          <w:szCs w:val="24"/>
        </w:rPr>
        <w:t>осуществляет посадку населения</w:t>
      </w:r>
      <w:r>
        <w:rPr>
          <w:sz w:val="24"/>
          <w:szCs w:val="24"/>
        </w:rPr>
        <w:t xml:space="preserve">, прошедшего регистрацию на общественный автомобильный транспорт </w:t>
      </w:r>
      <w:r w:rsidRPr="00907DA4">
        <w:rPr>
          <w:sz w:val="24"/>
          <w:szCs w:val="24"/>
        </w:rPr>
        <w:t>и отправку автоколонн на маршруты эвакуации</w:t>
      </w:r>
      <w:r>
        <w:rPr>
          <w:sz w:val="24"/>
          <w:szCs w:val="24"/>
        </w:rPr>
        <w:t>,</w:t>
      </w:r>
      <w:r w:rsidRPr="00907DA4">
        <w:rPr>
          <w:sz w:val="24"/>
          <w:szCs w:val="24"/>
        </w:rPr>
        <w:t xml:space="preserve"> или по указанию ГЭК, на пункты посадки населения на железнодорожный транспорт.</w:t>
      </w:r>
    </w:p>
    <w:p w:rsidR="009E5CDF" w:rsidRPr="00D72F5D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907DA4">
        <w:rPr>
          <w:sz w:val="24"/>
          <w:szCs w:val="24"/>
        </w:rPr>
        <w:t xml:space="preserve">Группа управления на пункте формирования автоколонн из личного автотранспорта осуществляет </w:t>
      </w:r>
      <w:proofErr w:type="gramStart"/>
      <w:r w:rsidRPr="00907DA4">
        <w:rPr>
          <w:sz w:val="24"/>
          <w:szCs w:val="24"/>
        </w:rPr>
        <w:t>контроль за</w:t>
      </w:r>
      <w:proofErr w:type="gramEnd"/>
      <w:r w:rsidRPr="00907DA4">
        <w:rPr>
          <w:sz w:val="24"/>
          <w:szCs w:val="24"/>
        </w:rPr>
        <w:t xml:space="preserve"> прохождением населением, выезжающим на личном транспорте, регистрации на СЭП, формирует автоколонны и по согласованию с руководством СЭП отправляет их на маршруты эвакуации.</w:t>
      </w:r>
    </w:p>
    <w:p w:rsidR="009E5CDF" w:rsidRPr="00D72F5D" w:rsidRDefault="009E5CDF" w:rsidP="009E5CDF">
      <w:pPr>
        <w:pStyle w:val="31"/>
        <w:tabs>
          <w:tab w:val="num" w:pos="1620"/>
        </w:tabs>
        <w:spacing w:after="0"/>
        <w:ind w:left="0" w:right="-285"/>
        <w:jc w:val="both"/>
        <w:rPr>
          <w:sz w:val="24"/>
          <w:szCs w:val="24"/>
        </w:rPr>
      </w:pPr>
      <w:r w:rsidRPr="00D72F5D">
        <w:rPr>
          <w:sz w:val="24"/>
          <w:szCs w:val="24"/>
        </w:rPr>
        <w:t xml:space="preserve">     </w:t>
      </w:r>
      <w:r w:rsidRPr="00D72F5D"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907DA4">
        <w:rPr>
          <w:b/>
          <w:sz w:val="24"/>
          <w:szCs w:val="24"/>
        </w:rPr>
        <w:t>С получением распоряжения на проведение общей экстренной эвакуа</w:t>
      </w:r>
      <w:r>
        <w:rPr>
          <w:b/>
          <w:sz w:val="24"/>
          <w:szCs w:val="24"/>
        </w:rPr>
        <w:t>ции</w:t>
      </w:r>
      <w:r w:rsidRPr="00907DA4">
        <w:rPr>
          <w:b/>
          <w:sz w:val="24"/>
          <w:szCs w:val="24"/>
        </w:rPr>
        <w:t>:</w:t>
      </w:r>
    </w:p>
    <w:p w:rsidR="009E5CDF" w:rsidRPr="00515DE9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15DE9">
        <w:rPr>
          <w:sz w:val="24"/>
          <w:szCs w:val="24"/>
        </w:rPr>
        <w:t>3.3.1.Руководство СЭП осуществляет развертывание и подготовку к работе только постоянного состава группы учета и регистрации, администрации пункта посадки населения на общественный автомобильный транспорт и пункта формирования автоколонн из личного автотранспорта.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3.3.2.</w:t>
      </w:r>
      <w:r w:rsidRPr="00907DA4">
        <w:rPr>
          <w:sz w:val="24"/>
          <w:szCs w:val="24"/>
        </w:rPr>
        <w:t>Группа управления на пункте посадки населения на общественный автомобильный транспорт</w:t>
      </w:r>
      <w:r>
        <w:rPr>
          <w:sz w:val="24"/>
          <w:szCs w:val="24"/>
        </w:rPr>
        <w:t>: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осуществляет посадку в авто</w:t>
      </w:r>
      <w:r>
        <w:rPr>
          <w:sz w:val="24"/>
          <w:szCs w:val="24"/>
        </w:rPr>
        <w:t>транспорт населения;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отправляет автоколонны на мар</w:t>
      </w:r>
      <w:r>
        <w:rPr>
          <w:sz w:val="24"/>
          <w:szCs w:val="24"/>
        </w:rPr>
        <w:t xml:space="preserve">шруты эвакуации, или </w:t>
      </w:r>
      <w:r w:rsidRPr="00907DA4">
        <w:rPr>
          <w:sz w:val="24"/>
          <w:szCs w:val="24"/>
        </w:rPr>
        <w:t>по указанию ГЭК, на пункты посадки населения на железнодо</w:t>
      </w:r>
      <w:r>
        <w:rPr>
          <w:sz w:val="24"/>
          <w:szCs w:val="24"/>
        </w:rPr>
        <w:t>рожный транспорт;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ведет учет численности н</w:t>
      </w:r>
      <w:r>
        <w:rPr>
          <w:sz w:val="24"/>
          <w:szCs w:val="24"/>
        </w:rPr>
        <w:t>аселения по каждому отправлению;</w:t>
      </w:r>
    </w:p>
    <w:p w:rsidR="009E5CDF" w:rsidRPr="00907DA4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представляет сведения о численности отправленного населения по каждому отправлению в группу учета и регистрации СЭП.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3.3.3.</w:t>
      </w:r>
      <w:r w:rsidRPr="00907DA4">
        <w:rPr>
          <w:sz w:val="24"/>
          <w:szCs w:val="24"/>
        </w:rPr>
        <w:t>Группа управления на пункте формирования автоколонн из личного автотранспорта</w:t>
      </w:r>
      <w:r>
        <w:rPr>
          <w:sz w:val="24"/>
          <w:szCs w:val="24"/>
        </w:rPr>
        <w:t>: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формирует автоколонны из личного автотранспорта, прибывающего на пункт, и по согласованию с руководством СЭП</w:t>
      </w:r>
      <w:r>
        <w:rPr>
          <w:sz w:val="24"/>
          <w:szCs w:val="24"/>
        </w:rPr>
        <w:t>,</w:t>
      </w:r>
      <w:r w:rsidRPr="00907DA4">
        <w:rPr>
          <w:sz w:val="24"/>
          <w:szCs w:val="24"/>
        </w:rPr>
        <w:t xml:space="preserve"> отправляет их на маршруты эвакуа</w:t>
      </w:r>
      <w:r>
        <w:rPr>
          <w:sz w:val="24"/>
          <w:szCs w:val="24"/>
        </w:rPr>
        <w:t>ции;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ведет учет примерной численности н</w:t>
      </w:r>
      <w:r>
        <w:rPr>
          <w:sz w:val="24"/>
          <w:szCs w:val="24"/>
        </w:rPr>
        <w:t>аселения по каждому отправлению;</w:t>
      </w:r>
    </w:p>
    <w:p w:rsidR="009E5CDF" w:rsidRPr="00907DA4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представляет сведения о численности отправленного населения по каждому отправлению в группу учета и регистрации СЭП.</w:t>
      </w:r>
    </w:p>
    <w:p w:rsidR="009E5CDF" w:rsidRPr="00907DA4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 xml:space="preserve">3.3.4.Постоянный состав группы </w:t>
      </w:r>
      <w:r w:rsidRPr="00907DA4">
        <w:rPr>
          <w:bCs/>
          <w:snapToGrid w:val="0"/>
          <w:sz w:val="24"/>
          <w:szCs w:val="24"/>
        </w:rPr>
        <w:t xml:space="preserve">учета и регистрации </w:t>
      </w:r>
      <w:r w:rsidRPr="00907DA4">
        <w:rPr>
          <w:sz w:val="24"/>
          <w:szCs w:val="24"/>
        </w:rPr>
        <w:t xml:space="preserve">СЭП </w:t>
      </w:r>
      <w:r>
        <w:rPr>
          <w:bCs/>
          <w:snapToGrid w:val="0"/>
          <w:sz w:val="24"/>
          <w:szCs w:val="24"/>
        </w:rPr>
        <w:t xml:space="preserve">с документацией, </w:t>
      </w:r>
      <w:r w:rsidRPr="00907DA4">
        <w:rPr>
          <w:bCs/>
          <w:snapToGrid w:val="0"/>
          <w:sz w:val="24"/>
          <w:szCs w:val="24"/>
        </w:rPr>
        <w:t xml:space="preserve">убывает на </w:t>
      </w:r>
      <w:r>
        <w:rPr>
          <w:bCs/>
          <w:snapToGrid w:val="0"/>
          <w:sz w:val="24"/>
          <w:szCs w:val="24"/>
        </w:rPr>
        <w:t xml:space="preserve">ППЭ </w:t>
      </w:r>
      <w:r w:rsidRPr="00907DA4">
        <w:rPr>
          <w:bCs/>
          <w:snapToGrid w:val="0"/>
          <w:sz w:val="24"/>
          <w:szCs w:val="24"/>
        </w:rPr>
        <w:t xml:space="preserve">и совместно с администрацией ППЭ </w:t>
      </w:r>
      <w:r>
        <w:rPr>
          <w:bCs/>
          <w:snapToGrid w:val="0"/>
          <w:sz w:val="24"/>
          <w:szCs w:val="24"/>
        </w:rPr>
        <w:t xml:space="preserve">и </w:t>
      </w:r>
      <w:r>
        <w:rPr>
          <w:sz w:val="24"/>
          <w:szCs w:val="24"/>
        </w:rPr>
        <w:t>в</w:t>
      </w:r>
      <w:r w:rsidRPr="00907DA4">
        <w:rPr>
          <w:sz w:val="24"/>
          <w:szCs w:val="24"/>
        </w:rPr>
        <w:t xml:space="preserve">едет учет численности </w:t>
      </w:r>
      <w:r>
        <w:rPr>
          <w:sz w:val="24"/>
          <w:szCs w:val="24"/>
        </w:rPr>
        <w:t>прибывающего</w:t>
      </w:r>
      <w:r w:rsidRPr="00907DA4">
        <w:rPr>
          <w:sz w:val="24"/>
          <w:szCs w:val="24"/>
        </w:rPr>
        <w:t xml:space="preserve"> населения, установленным порядком представляет в ГЭК сведения о ходе поступления </w:t>
      </w:r>
      <w:r>
        <w:rPr>
          <w:sz w:val="24"/>
          <w:szCs w:val="24"/>
        </w:rPr>
        <w:t xml:space="preserve">населения </w:t>
      </w:r>
      <w:r w:rsidRPr="00907DA4">
        <w:rPr>
          <w:sz w:val="24"/>
          <w:szCs w:val="24"/>
        </w:rPr>
        <w:t>на ППЭ и отправки</w:t>
      </w:r>
      <w:r>
        <w:rPr>
          <w:sz w:val="24"/>
          <w:szCs w:val="24"/>
        </w:rPr>
        <w:t xml:space="preserve"> его к местам размещения в безопасных районах</w:t>
      </w:r>
      <w:r w:rsidRPr="00907DA4">
        <w:rPr>
          <w:sz w:val="24"/>
          <w:szCs w:val="24"/>
        </w:rPr>
        <w:t xml:space="preserve">. 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3.3.5.Руководство СЭП</w:t>
      </w:r>
      <w:r>
        <w:rPr>
          <w:sz w:val="24"/>
          <w:szCs w:val="24"/>
        </w:rPr>
        <w:t>: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согласовывает с ГЭК время и порядок отправки каждой ав</w:t>
      </w:r>
      <w:r>
        <w:rPr>
          <w:sz w:val="24"/>
          <w:szCs w:val="24"/>
        </w:rPr>
        <w:t>токолонны с населением;</w:t>
      </w:r>
    </w:p>
    <w:p w:rsidR="009E5CDF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 xml:space="preserve">установленным порядком представляет сведения в ГЭК </w:t>
      </w:r>
      <w:r>
        <w:rPr>
          <w:sz w:val="24"/>
          <w:szCs w:val="24"/>
        </w:rPr>
        <w:t xml:space="preserve">с </w:t>
      </w:r>
      <w:r w:rsidRPr="00907DA4">
        <w:rPr>
          <w:sz w:val="24"/>
          <w:szCs w:val="24"/>
        </w:rPr>
        <w:t>нарастающим итогом о ходе эвакуации и рассредоточения приписанного к СЭП на</w:t>
      </w:r>
      <w:r>
        <w:rPr>
          <w:sz w:val="24"/>
          <w:szCs w:val="24"/>
        </w:rPr>
        <w:t>селения;</w:t>
      </w:r>
    </w:p>
    <w:p w:rsidR="009E5CDF" w:rsidRPr="00907DA4" w:rsidRDefault="009E5CDF" w:rsidP="009E5CDF">
      <w:pPr>
        <w:pStyle w:val="31"/>
        <w:tabs>
          <w:tab w:val="left" w:pos="1080"/>
        </w:tabs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 завершении эвакуационных </w:t>
      </w:r>
      <w:r w:rsidRPr="00907DA4">
        <w:rPr>
          <w:sz w:val="24"/>
          <w:szCs w:val="24"/>
        </w:rPr>
        <w:t>мероприятий с разрешения председателя ГЭК организует эвакуацию личного состава СЭП.</w:t>
      </w:r>
    </w:p>
    <w:p w:rsidR="009E5CDF" w:rsidRPr="00907DA4" w:rsidRDefault="009E5CDF" w:rsidP="009E5CDF">
      <w:pPr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07DA4">
        <w:rPr>
          <w:b/>
          <w:sz w:val="24"/>
          <w:szCs w:val="24"/>
        </w:rPr>
        <w:t>4. Документация основных структурных подразделений СЭП</w:t>
      </w:r>
    </w:p>
    <w:p w:rsidR="009E5CDF" w:rsidRPr="00907DA4" w:rsidRDefault="009E5CDF" w:rsidP="009E5CDF">
      <w:pPr>
        <w:pStyle w:val="31"/>
        <w:spacing w:after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Руководство</w:t>
      </w:r>
      <w:r w:rsidRPr="00907DA4">
        <w:rPr>
          <w:b/>
          <w:sz w:val="24"/>
          <w:szCs w:val="24"/>
        </w:rPr>
        <w:t xml:space="preserve"> СЭП: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копия приказа о создании СЭП;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штатно-должностной список СЭП;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табель оснащения СЭП материально-техническими средствами;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план развертывания СЭП и приведения в готовность к работе;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должностны</w:t>
      </w:r>
      <w:r>
        <w:rPr>
          <w:sz w:val="24"/>
          <w:szCs w:val="24"/>
        </w:rPr>
        <w:t>е инструкции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выписки</w:t>
      </w:r>
      <w:r w:rsidRPr="00907DA4">
        <w:rPr>
          <w:sz w:val="24"/>
          <w:szCs w:val="24"/>
        </w:rPr>
        <w:t xml:space="preserve"> из планов эва</w:t>
      </w:r>
      <w:r>
        <w:rPr>
          <w:sz w:val="24"/>
          <w:szCs w:val="24"/>
        </w:rPr>
        <w:t>куации населения</w:t>
      </w:r>
      <w:r w:rsidRPr="00D763F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907DA4">
        <w:rPr>
          <w:sz w:val="24"/>
          <w:szCs w:val="24"/>
        </w:rPr>
        <w:t>, содержащие сведения об организациях и населении, приписанных к СЭП, маршрутах эвакуации и районах раз</w:t>
      </w:r>
      <w:r>
        <w:rPr>
          <w:sz w:val="24"/>
          <w:szCs w:val="24"/>
        </w:rPr>
        <w:t xml:space="preserve">мещения </w:t>
      </w:r>
      <w:r w:rsidRPr="00907DA4">
        <w:rPr>
          <w:sz w:val="24"/>
          <w:szCs w:val="24"/>
        </w:rPr>
        <w:t xml:space="preserve">населения; 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график работы СЭП;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табель донесений в ГЭК;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</w:t>
      </w:r>
      <w:r>
        <w:rPr>
          <w:sz w:val="24"/>
          <w:szCs w:val="24"/>
        </w:rPr>
        <w:t xml:space="preserve">хема (данные) организации связи, </w:t>
      </w:r>
      <w:r w:rsidRPr="00907DA4">
        <w:rPr>
          <w:sz w:val="24"/>
          <w:szCs w:val="24"/>
        </w:rPr>
        <w:t>управления и взаимодейст</w:t>
      </w:r>
      <w:r>
        <w:rPr>
          <w:sz w:val="24"/>
          <w:szCs w:val="24"/>
        </w:rPr>
        <w:t>вия эвакуационных органов муниципального образования Сосновоборский городской округ Ленинградской области</w:t>
      </w:r>
      <w:r w:rsidRPr="00907DA4">
        <w:rPr>
          <w:sz w:val="24"/>
          <w:szCs w:val="24"/>
        </w:rPr>
        <w:t xml:space="preserve"> при проведении эвакуации (рассредоточения) населения;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бланки количественного учета отправленного с СЭП населения.</w:t>
      </w:r>
    </w:p>
    <w:p w:rsidR="009E5CDF" w:rsidRPr="00907DA4" w:rsidRDefault="009E5CDF" w:rsidP="009E5CDF">
      <w:pPr>
        <w:pStyle w:val="31"/>
        <w:spacing w:after="0"/>
        <w:ind w:right="-285"/>
        <w:jc w:val="both"/>
        <w:rPr>
          <w:b/>
          <w:sz w:val="24"/>
          <w:szCs w:val="24"/>
        </w:rPr>
      </w:pPr>
      <w:r w:rsidRPr="00907DA4">
        <w:rPr>
          <w:b/>
          <w:sz w:val="24"/>
          <w:szCs w:val="24"/>
        </w:rPr>
        <w:t xml:space="preserve">4.2. </w:t>
      </w:r>
      <w:r>
        <w:rPr>
          <w:b/>
          <w:sz w:val="24"/>
          <w:szCs w:val="24"/>
        </w:rPr>
        <w:t>Информационно-справочная группа</w:t>
      </w:r>
      <w:r w:rsidRPr="00907DA4">
        <w:rPr>
          <w:b/>
          <w:sz w:val="24"/>
          <w:szCs w:val="24"/>
        </w:rPr>
        <w:t>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907DA4">
        <w:rPr>
          <w:sz w:val="24"/>
          <w:szCs w:val="24"/>
        </w:rPr>
        <w:t>должностны</w:t>
      </w:r>
      <w:r>
        <w:rPr>
          <w:sz w:val="24"/>
          <w:szCs w:val="24"/>
        </w:rPr>
        <w:t>е инструкции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схема размещения структурных подразделений СЭП;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график работы СЭП;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выписки из планов эва</w:t>
      </w:r>
      <w:r>
        <w:rPr>
          <w:sz w:val="24"/>
          <w:szCs w:val="24"/>
        </w:rPr>
        <w:t>куации</w:t>
      </w:r>
      <w:r w:rsidRPr="00907DA4">
        <w:rPr>
          <w:sz w:val="24"/>
          <w:szCs w:val="24"/>
        </w:rPr>
        <w:t>, содержащие сведения об организациях и населении, приписанных к СЭП, маршрутах эвакуации и районах раз</w:t>
      </w:r>
      <w:r>
        <w:rPr>
          <w:sz w:val="24"/>
          <w:szCs w:val="24"/>
        </w:rPr>
        <w:t xml:space="preserve">мещения эвакуированного </w:t>
      </w:r>
      <w:r w:rsidRPr="00907DA4">
        <w:rPr>
          <w:sz w:val="24"/>
          <w:szCs w:val="24"/>
        </w:rPr>
        <w:t xml:space="preserve">населения; 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схема (данные) организации связи управления и взаимодейст</w:t>
      </w:r>
      <w:r>
        <w:rPr>
          <w:sz w:val="24"/>
          <w:szCs w:val="24"/>
        </w:rPr>
        <w:t>вия эвакуационных органов муниципального образования</w:t>
      </w:r>
      <w:r w:rsidRPr="00907DA4">
        <w:rPr>
          <w:sz w:val="24"/>
          <w:szCs w:val="24"/>
        </w:rPr>
        <w:t xml:space="preserve"> при проведении эвакуации (рассредоточения) населения.</w:t>
      </w:r>
    </w:p>
    <w:p w:rsidR="009E5CDF" w:rsidRPr="00907DA4" w:rsidRDefault="009E5CDF" w:rsidP="009E5CDF">
      <w:pPr>
        <w:pStyle w:val="31"/>
        <w:spacing w:after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4.3. Группа</w:t>
      </w:r>
      <w:r w:rsidRPr="00907DA4">
        <w:rPr>
          <w:b/>
          <w:sz w:val="24"/>
          <w:szCs w:val="24"/>
        </w:rPr>
        <w:t xml:space="preserve"> учета и регистрации: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должностны</w:t>
      </w:r>
      <w:r>
        <w:rPr>
          <w:sz w:val="24"/>
          <w:szCs w:val="24"/>
        </w:rPr>
        <w:t>е инструкции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инструкция по составлению эвакуационных списков;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сводные данные о численности рабочих и служащих и неработающих членов их семей организаций, приписанных к СЭП;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эвакуационные списки рабочих и служащих и неработающих членов их семей организаций, приписанных к СЭП (у переменного состава);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бланки контрольных эвакуационных списков для регистрации приписанного к СЭП количества неработающего взрослого населения, рабочих и служащих организа</w:t>
      </w:r>
      <w:r>
        <w:rPr>
          <w:sz w:val="24"/>
          <w:szCs w:val="24"/>
        </w:rPr>
        <w:t>ций, не включенных в категории</w:t>
      </w:r>
      <w:r w:rsidRPr="00907DA4">
        <w:rPr>
          <w:sz w:val="24"/>
          <w:szCs w:val="24"/>
        </w:rPr>
        <w:t xml:space="preserve"> № 1, 2, 3 и неработающих членов их семей;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бл</w:t>
      </w:r>
      <w:r>
        <w:rPr>
          <w:sz w:val="24"/>
          <w:szCs w:val="24"/>
        </w:rPr>
        <w:t xml:space="preserve">анки количественного учета эвакуированного </w:t>
      </w:r>
      <w:r w:rsidRPr="00907DA4">
        <w:rPr>
          <w:sz w:val="24"/>
          <w:szCs w:val="24"/>
        </w:rPr>
        <w:t>населения, прошедшего регистрацию;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 xml:space="preserve">бланки эвакуационных удостоверений. </w:t>
      </w:r>
    </w:p>
    <w:p w:rsidR="009E5CDF" w:rsidRPr="00907DA4" w:rsidRDefault="009E5CDF" w:rsidP="009E5CDF">
      <w:pPr>
        <w:pStyle w:val="31"/>
        <w:spacing w:after="0"/>
        <w:ind w:right="-285"/>
        <w:jc w:val="both"/>
        <w:rPr>
          <w:b/>
          <w:sz w:val="24"/>
          <w:szCs w:val="24"/>
        </w:rPr>
      </w:pPr>
      <w:r w:rsidRPr="00907DA4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>Группа</w:t>
      </w:r>
      <w:r w:rsidRPr="00907DA4">
        <w:rPr>
          <w:b/>
          <w:sz w:val="24"/>
          <w:szCs w:val="24"/>
        </w:rPr>
        <w:t xml:space="preserve"> комплектования и отправки: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должностные и</w:t>
      </w:r>
      <w:r>
        <w:rPr>
          <w:sz w:val="24"/>
          <w:szCs w:val="24"/>
        </w:rPr>
        <w:t>нструкции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схема размещения структурных подразделений СЭП;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схема маршрута следования на пункты посадки населения на общественный автомобильный транспорт и формирования автоколонн из личного транспорта.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07DA4">
        <w:rPr>
          <w:b/>
          <w:sz w:val="24"/>
          <w:szCs w:val="24"/>
        </w:rPr>
        <w:t>4.5. Групп управления на пу</w:t>
      </w:r>
      <w:r>
        <w:rPr>
          <w:b/>
          <w:sz w:val="24"/>
          <w:szCs w:val="24"/>
        </w:rPr>
        <w:t xml:space="preserve">нктах посадки </w:t>
      </w:r>
      <w:r w:rsidRPr="00907DA4">
        <w:rPr>
          <w:b/>
          <w:sz w:val="24"/>
          <w:szCs w:val="24"/>
        </w:rPr>
        <w:t>населения на общественный автомобильный транспорт и пунктах формирования автоколонн из личного автотранспорта: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должностные и</w:t>
      </w:r>
      <w:r>
        <w:rPr>
          <w:sz w:val="24"/>
          <w:szCs w:val="24"/>
        </w:rPr>
        <w:t>нструкции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бланки удостоверений начальника автоколонны;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бланки маршрутных листов;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бланки количественного учета отправляемого населения;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 xml:space="preserve">схема маршрутов эвакуации и районов размещения </w:t>
      </w:r>
      <w:r>
        <w:rPr>
          <w:sz w:val="24"/>
          <w:szCs w:val="24"/>
        </w:rPr>
        <w:t xml:space="preserve">эвакуированного </w:t>
      </w:r>
      <w:r w:rsidRPr="00907DA4">
        <w:rPr>
          <w:sz w:val="24"/>
          <w:szCs w:val="24"/>
        </w:rPr>
        <w:t>населения;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схема (данные) организации связи управления и</w:t>
      </w:r>
      <w:r>
        <w:rPr>
          <w:sz w:val="24"/>
          <w:szCs w:val="24"/>
        </w:rPr>
        <w:t xml:space="preserve"> взаимодействия эвакуационных органов муниципального образования Сосновоборский городской округ Ленинградской области</w:t>
      </w:r>
      <w:r w:rsidRPr="00907DA4">
        <w:rPr>
          <w:sz w:val="24"/>
          <w:szCs w:val="24"/>
        </w:rPr>
        <w:t xml:space="preserve"> при проведении эвакуации (рассредоточения) населения. </w:t>
      </w:r>
    </w:p>
    <w:p w:rsidR="009E5CDF" w:rsidRPr="00907DA4" w:rsidRDefault="009E5CDF" w:rsidP="009E5CDF">
      <w:pPr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07DA4">
        <w:rPr>
          <w:b/>
          <w:sz w:val="24"/>
          <w:szCs w:val="24"/>
        </w:rPr>
        <w:t>5. Материально-техническое обеспечение работы СЭП</w:t>
      </w:r>
    </w:p>
    <w:p w:rsidR="009E5CDF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Материал</w:t>
      </w:r>
      <w:r>
        <w:rPr>
          <w:sz w:val="24"/>
          <w:szCs w:val="24"/>
        </w:rPr>
        <w:t xml:space="preserve">ьно-техническое обеспечение - </w:t>
      </w:r>
      <w:r w:rsidRPr="00907DA4">
        <w:rPr>
          <w:sz w:val="24"/>
          <w:szCs w:val="24"/>
        </w:rPr>
        <w:t xml:space="preserve">это заблаговременная подготовка материального и технического имущества для обеспечения </w:t>
      </w:r>
      <w:r>
        <w:rPr>
          <w:sz w:val="24"/>
          <w:szCs w:val="24"/>
        </w:rPr>
        <w:t xml:space="preserve">бесперебойной и организованной работы СЭП, </w:t>
      </w:r>
      <w:r w:rsidRPr="00907DA4">
        <w:rPr>
          <w:sz w:val="24"/>
          <w:szCs w:val="24"/>
        </w:rPr>
        <w:t>создания минимально-необходимых условий для размещения расс</w:t>
      </w:r>
      <w:r>
        <w:rPr>
          <w:sz w:val="24"/>
          <w:szCs w:val="24"/>
        </w:rPr>
        <w:t xml:space="preserve">редоточиваемого и эвакуируемое </w:t>
      </w:r>
      <w:r w:rsidRPr="00907DA4">
        <w:rPr>
          <w:sz w:val="24"/>
          <w:szCs w:val="24"/>
        </w:rPr>
        <w:t>населения в период его нахождения на эвакопункте.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Порядок материально-технического обеспечения определяется решением руководителя организации – формирователя с учетом продолжительности работы</w:t>
      </w:r>
      <w:r>
        <w:rPr>
          <w:sz w:val="24"/>
          <w:szCs w:val="24"/>
        </w:rPr>
        <w:t>,</w:t>
      </w:r>
      <w:r w:rsidRPr="00907DA4">
        <w:rPr>
          <w:sz w:val="24"/>
          <w:szCs w:val="24"/>
        </w:rPr>
        <w:t xml:space="preserve"> численности администра</w:t>
      </w:r>
      <w:r>
        <w:rPr>
          <w:sz w:val="24"/>
          <w:szCs w:val="24"/>
        </w:rPr>
        <w:t>ции, количества</w:t>
      </w:r>
      <w:r w:rsidRPr="00907DA4">
        <w:rPr>
          <w:sz w:val="24"/>
          <w:szCs w:val="24"/>
        </w:rPr>
        <w:t xml:space="preserve"> одновременно рас</w:t>
      </w:r>
      <w:r>
        <w:rPr>
          <w:sz w:val="24"/>
          <w:szCs w:val="24"/>
        </w:rPr>
        <w:t xml:space="preserve">средоточиваемого и эвакуируемого населения </w:t>
      </w:r>
      <w:proofErr w:type="gramStart"/>
      <w:r w:rsidRPr="00907DA4">
        <w:rPr>
          <w:sz w:val="24"/>
          <w:szCs w:val="24"/>
        </w:rPr>
        <w:t>прибываю</w:t>
      </w:r>
      <w:r>
        <w:rPr>
          <w:sz w:val="24"/>
          <w:szCs w:val="24"/>
        </w:rPr>
        <w:t>щих</w:t>
      </w:r>
      <w:proofErr w:type="gramEnd"/>
      <w:r>
        <w:rPr>
          <w:sz w:val="24"/>
          <w:szCs w:val="24"/>
        </w:rPr>
        <w:t xml:space="preserve"> на СЭП</w:t>
      </w:r>
      <w:r w:rsidRPr="00907DA4">
        <w:rPr>
          <w:sz w:val="24"/>
          <w:szCs w:val="24"/>
        </w:rPr>
        <w:t>.</w:t>
      </w:r>
    </w:p>
    <w:p w:rsidR="009E5CDF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Ответственность за материально-техническое обеспечение возлагается на администраци</w:t>
      </w:r>
      <w:r>
        <w:rPr>
          <w:sz w:val="24"/>
          <w:szCs w:val="24"/>
        </w:rPr>
        <w:t>ю организации – формирователя, за исключением обеспечения медицинским имуществом.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Медицинская служба гражданской обороны муниципального образования Сосновоборский городской округ Ленинградской области </w:t>
      </w:r>
      <w:r w:rsidRPr="00907DA4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907DA4">
        <w:rPr>
          <w:sz w:val="24"/>
          <w:szCs w:val="24"/>
        </w:rPr>
        <w:t>СЭП</w:t>
      </w:r>
      <w:r>
        <w:rPr>
          <w:sz w:val="24"/>
          <w:szCs w:val="24"/>
        </w:rPr>
        <w:t xml:space="preserve"> медицинским имуществом</w:t>
      </w:r>
      <w:r w:rsidRPr="00907DA4">
        <w:rPr>
          <w:sz w:val="24"/>
          <w:szCs w:val="24"/>
        </w:rPr>
        <w:t xml:space="preserve">. </w:t>
      </w:r>
    </w:p>
    <w:p w:rsidR="009E5CDF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 xml:space="preserve">При определении порядка материально-технического обеспечения </w:t>
      </w:r>
      <w:r>
        <w:rPr>
          <w:sz w:val="24"/>
          <w:szCs w:val="24"/>
        </w:rPr>
        <w:t>должны быть полностью используются</w:t>
      </w:r>
      <w:r w:rsidRPr="00907DA4">
        <w:rPr>
          <w:sz w:val="24"/>
          <w:szCs w:val="24"/>
        </w:rPr>
        <w:t xml:space="preserve"> возможности учреждения (организации), пред</w:t>
      </w:r>
      <w:r>
        <w:rPr>
          <w:sz w:val="24"/>
          <w:szCs w:val="24"/>
        </w:rPr>
        <w:t>о</w:t>
      </w:r>
      <w:r w:rsidRPr="00907DA4">
        <w:rPr>
          <w:sz w:val="24"/>
          <w:szCs w:val="24"/>
        </w:rPr>
        <w:t>ставляющей</w:t>
      </w:r>
      <w:r>
        <w:rPr>
          <w:sz w:val="24"/>
          <w:szCs w:val="24"/>
        </w:rPr>
        <w:t xml:space="preserve"> места для развертывания</w:t>
      </w:r>
      <w:r w:rsidRPr="00907DA4">
        <w:rPr>
          <w:sz w:val="24"/>
          <w:szCs w:val="24"/>
        </w:rPr>
        <w:t xml:space="preserve">. 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Перечень материально-технического имущества, подлежащего передаче этой организацией СЭП, должен быть заблаговременно определен и согласован.</w:t>
      </w:r>
    </w:p>
    <w:p w:rsidR="009E5CDF" w:rsidRPr="00907DA4" w:rsidRDefault="009E5CDF" w:rsidP="009E5CDF">
      <w:pPr>
        <w:pStyle w:val="31"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Администрация организации – формирователя определяет порядок хранения и доставки имущества на СЭП с получением р</w:t>
      </w:r>
      <w:r>
        <w:rPr>
          <w:sz w:val="24"/>
          <w:szCs w:val="24"/>
        </w:rPr>
        <w:t>аспоряжения о развертывании</w:t>
      </w:r>
      <w:r w:rsidRPr="00907DA4">
        <w:rPr>
          <w:sz w:val="24"/>
          <w:szCs w:val="24"/>
        </w:rPr>
        <w:t>.</w:t>
      </w:r>
    </w:p>
    <w:p w:rsidR="009E5CDF" w:rsidRPr="00907DA4" w:rsidRDefault="009E5CDF" w:rsidP="009E5CDF">
      <w:pPr>
        <w:pStyle w:val="31"/>
        <w:spacing w:after="0"/>
        <w:ind w:right="-285"/>
        <w:jc w:val="both"/>
        <w:rPr>
          <w:sz w:val="24"/>
          <w:szCs w:val="24"/>
        </w:rPr>
      </w:pPr>
      <w:r w:rsidRPr="00907DA4">
        <w:rPr>
          <w:sz w:val="24"/>
          <w:szCs w:val="24"/>
        </w:rPr>
        <w:t>Материально</w:t>
      </w:r>
      <w:r>
        <w:rPr>
          <w:sz w:val="24"/>
          <w:szCs w:val="24"/>
        </w:rPr>
        <w:t xml:space="preserve">-техническое обеспечение </w:t>
      </w:r>
      <w:r w:rsidRPr="00907DA4">
        <w:rPr>
          <w:sz w:val="24"/>
          <w:szCs w:val="24"/>
        </w:rPr>
        <w:t>предусматри</w:t>
      </w:r>
      <w:r>
        <w:rPr>
          <w:sz w:val="24"/>
          <w:szCs w:val="24"/>
        </w:rPr>
        <w:t>вает обеспечение</w:t>
      </w:r>
      <w:r w:rsidRPr="00907DA4">
        <w:rPr>
          <w:sz w:val="24"/>
          <w:szCs w:val="24"/>
        </w:rPr>
        <w:t>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мебелью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средствами связи, подвижными</w:t>
      </w:r>
      <w:r w:rsidRPr="00907DA4">
        <w:rPr>
          <w:sz w:val="24"/>
          <w:szCs w:val="24"/>
        </w:rPr>
        <w:t xml:space="preserve"> средст</w:t>
      </w:r>
      <w:r>
        <w:rPr>
          <w:sz w:val="24"/>
          <w:szCs w:val="24"/>
        </w:rPr>
        <w:t>вами</w:t>
      </w:r>
      <w:r w:rsidRPr="00907DA4">
        <w:rPr>
          <w:sz w:val="24"/>
          <w:szCs w:val="24"/>
        </w:rPr>
        <w:t xml:space="preserve"> связи (автомобилями) за счет организации</w:t>
      </w:r>
      <w:r>
        <w:rPr>
          <w:sz w:val="24"/>
          <w:szCs w:val="24"/>
        </w:rPr>
        <w:t>-формирователя СЭП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техническими</w:t>
      </w:r>
      <w:r w:rsidRPr="00907DA4">
        <w:rPr>
          <w:sz w:val="24"/>
          <w:szCs w:val="24"/>
        </w:rPr>
        <w:t xml:space="preserve"> с</w:t>
      </w:r>
      <w:r>
        <w:rPr>
          <w:sz w:val="24"/>
          <w:szCs w:val="24"/>
        </w:rPr>
        <w:t>редствами оповещения (переносными</w:t>
      </w:r>
      <w:r w:rsidRPr="00907DA4">
        <w:rPr>
          <w:sz w:val="24"/>
          <w:szCs w:val="24"/>
        </w:rPr>
        <w:t xml:space="preserve"> громкоговори</w:t>
      </w:r>
      <w:r>
        <w:rPr>
          <w:sz w:val="24"/>
          <w:szCs w:val="24"/>
        </w:rPr>
        <w:t>телями</w:t>
      </w:r>
      <w:r w:rsidRPr="00907DA4">
        <w:rPr>
          <w:sz w:val="24"/>
          <w:szCs w:val="24"/>
        </w:rPr>
        <w:t>);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аварийными источниками электроснабжения и освещения</w:t>
      </w:r>
      <w:r w:rsidRPr="00907DA4">
        <w:rPr>
          <w:sz w:val="24"/>
          <w:szCs w:val="24"/>
        </w:rPr>
        <w:t xml:space="preserve"> (</w:t>
      </w:r>
      <w:r>
        <w:rPr>
          <w:sz w:val="24"/>
          <w:szCs w:val="24"/>
        </w:rPr>
        <w:t>генераторами переменного тока, фонарями, лампами, свечами</w:t>
      </w:r>
      <w:r w:rsidRPr="00907DA4">
        <w:rPr>
          <w:sz w:val="24"/>
          <w:szCs w:val="24"/>
        </w:rPr>
        <w:t>);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резервными емкостями для хранения </w:t>
      </w:r>
      <w:r w:rsidRPr="00907DA4">
        <w:rPr>
          <w:sz w:val="24"/>
          <w:szCs w:val="24"/>
        </w:rPr>
        <w:t>питье</w:t>
      </w:r>
      <w:r>
        <w:rPr>
          <w:sz w:val="24"/>
          <w:szCs w:val="24"/>
        </w:rPr>
        <w:t>вой воды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средствами</w:t>
      </w:r>
      <w:r w:rsidRPr="00907DA4">
        <w:rPr>
          <w:sz w:val="24"/>
          <w:szCs w:val="24"/>
        </w:rPr>
        <w:t xml:space="preserve"> пожаротушения;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материалами</w:t>
      </w:r>
      <w:r w:rsidRPr="00907DA4">
        <w:rPr>
          <w:sz w:val="24"/>
          <w:szCs w:val="24"/>
        </w:rPr>
        <w:t xml:space="preserve"> для проведения светомаскировки помещений;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мед</w:t>
      </w:r>
      <w:r>
        <w:rPr>
          <w:sz w:val="24"/>
          <w:szCs w:val="24"/>
        </w:rPr>
        <w:t>ицинским имуществом для оказания первой медицинской помощи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автотранспортом </w:t>
      </w:r>
      <w:r w:rsidRPr="00907DA4">
        <w:rPr>
          <w:sz w:val="24"/>
          <w:szCs w:val="24"/>
        </w:rPr>
        <w:t xml:space="preserve">за счет базовой организации; 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приборами</w:t>
      </w:r>
      <w:r w:rsidRPr="00907DA4">
        <w:rPr>
          <w:sz w:val="24"/>
          <w:szCs w:val="24"/>
        </w:rPr>
        <w:t xml:space="preserve"> для кипячения воды, приготовления или по</w:t>
      </w:r>
      <w:r>
        <w:rPr>
          <w:sz w:val="24"/>
          <w:szCs w:val="24"/>
        </w:rPr>
        <w:t>догрева детского питания и пр. в комнатах</w:t>
      </w:r>
      <w:r w:rsidRPr="00907DA4">
        <w:rPr>
          <w:sz w:val="24"/>
          <w:szCs w:val="24"/>
        </w:rPr>
        <w:t xml:space="preserve"> матери и ребенка</w:t>
      </w:r>
      <w:r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схемами, табличками, указателями, бланками документов</w:t>
      </w:r>
      <w:r w:rsidRPr="00907DA4">
        <w:rPr>
          <w:sz w:val="24"/>
          <w:szCs w:val="24"/>
        </w:rPr>
        <w:t xml:space="preserve"> учета и отчетности.</w:t>
      </w:r>
    </w:p>
    <w:p w:rsidR="009E5CDF" w:rsidRPr="00907DA4" w:rsidRDefault="009E5CDF" w:rsidP="009E5CDF">
      <w:pPr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07DA4">
        <w:rPr>
          <w:b/>
          <w:sz w:val="24"/>
          <w:szCs w:val="24"/>
        </w:rPr>
        <w:t>6. Организация подготовки личного состава СЭП</w:t>
      </w:r>
    </w:p>
    <w:p w:rsidR="009E5CDF" w:rsidRDefault="009E5CDF" w:rsidP="009E5CDF">
      <w:pPr>
        <w:pStyle w:val="31"/>
        <w:keepNext/>
        <w:spacing w:after="0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Ц</w:t>
      </w:r>
      <w:r w:rsidRPr="00907DA4">
        <w:rPr>
          <w:sz w:val="24"/>
          <w:szCs w:val="24"/>
        </w:rPr>
        <w:t>елью подготовки личного состава администрации СЭП является получение твердых знаний функциональных обязанностей, порядка действий при проведении эвакуационных ме</w:t>
      </w:r>
      <w:r>
        <w:rPr>
          <w:sz w:val="24"/>
          <w:szCs w:val="24"/>
        </w:rPr>
        <w:t>роприятий в различных условиях</w:t>
      </w:r>
      <w:r w:rsidRPr="00907DA4">
        <w:rPr>
          <w:sz w:val="24"/>
          <w:szCs w:val="24"/>
        </w:rPr>
        <w:t xml:space="preserve"> и приобретение практических навыков в их выполнении.</w:t>
      </w:r>
    </w:p>
    <w:p w:rsidR="009E5CDF" w:rsidRPr="00907DA4" w:rsidRDefault="009E5CDF" w:rsidP="009E5CDF">
      <w:pPr>
        <w:pStyle w:val="31"/>
        <w:spacing w:after="0"/>
        <w:ind w:right="-285"/>
        <w:jc w:val="both"/>
        <w:rPr>
          <w:sz w:val="24"/>
          <w:szCs w:val="24"/>
        </w:rPr>
      </w:pPr>
      <w:r w:rsidRPr="00907DA4">
        <w:rPr>
          <w:sz w:val="24"/>
          <w:szCs w:val="24"/>
        </w:rPr>
        <w:t>Подготовка осуществляется: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на специальных занятиях;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в ходе КШУ, КШТ с развертыванием эв</w:t>
      </w:r>
      <w:r>
        <w:rPr>
          <w:sz w:val="24"/>
          <w:szCs w:val="24"/>
        </w:rPr>
        <w:t>акуационных органов</w:t>
      </w:r>
      <w:r w:rsidRPr="00907DA4">
        <w:rPr>
          <w:sz w:val="24"/>
          <w:szCs w:val="24"/>
        </w:rPr>
        <w:t>.</w:t>
      </w:r>
    </w:p>
    <w:p w:rsidR="009E5CDF" w:rsidRPr="00907DA4" w:rsidRDefault="009E5CDF" w:rsidP="009E5CDF">
      <w:pPr>
        <w:pStyle w:val="31"/>
        <w:keepNext/>
        <w:spacing w:after="0"/>
        <w:ind w:right="-285"/>
        <w:jc w:val="both"/>
        <w:rPr>
          <w:sz w:val="24"/>
          <w:szCs w:val="24"/>
        </w:rPr>
      </w:pPr>
      <w:r w:rsidRPr="00907DA4">
        <w:rPr>
          <w:sz w:val="24"/>
          <w:szCs w:val="24"/>
        </w:rPr>
        <w:t>Подготовка организуется и проводится:</w:t>
      </w:r>
    </w:p>
    <w:p w:rsidR="009E5CDF" w:rsidRPr="00B42F2D" w:rsidRDefault="009E5CDF" w:rsidP="009E5CDF">
      <w:pPr>
        <w:pStyle w:val="ad"/>
        <w:jc w:val="lef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 xml:space="preserve">начальников СЭП и их заместителей – отделом гражданской защиты </w:t>
      </w:r>
      <w:r w:rsidRPr="00C84E03">
        <w:rPr>
          <w:bCs/>
          <w:color w:val="000000"/>
          <w:sz w:val="24"/>
          <w:szCs w:val="24"/>
        </w:rPr>
        <w:t>комитета по общественной безопасности и информации</w:t>
      </w:r>
      <w:r w:rsidRPr="00907DA4">
        <w:rPr>
          <w:sz w:val="24"/>
          <w:szCs w:val="24"/>
        </w:rPr>
        <w:t>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постоянного состава СЭП – уполномоченными на решение задач в области ГО и ЧС организаций-формирователей СЭП;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переменного состава СЭП – уполномоченными на решение задач в области ГО и ЧС организаций, от которых выделяется в состав СЭП переменный состав.</w:t>
      </w:r>
    </w:p>
    <w:p w:rsidR="009E5CDF" w:rsidRPr="00907DA4" w:rsidRDefault="009E5CDF" w:rsidP="009E5CDF">
      <w:pPr>
        <w:pStyle w:val="31"/>
        <w:keepNext/>
        <w:spacing w:after="0"/>
        <w:ind w:right="-285"/>
        <w:jc w:val="both"/>
        <w:rPr>
          <w:sz w:val="24"/>
          <w:szCs w:val="24"/>
        </w:rPr>
      </w:pPr>
      <w:r w:rsidRPr="00907DA4">
        <w:rPr>
          <w:sz w:val="24"/>
          <w:szCs w:val="24"/>
        </w:rPr>
        <w:t>Занятия планируются из расчета: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 начальниками СЭП и их заместителями 3-4 часа в год;</w:t>
      </w:r>
    </w:p>
    <w:p w:rsidR="009E5CDF" w:rsidRPr="00907DA4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 постоянным составом 2-3 часа в год;</w:t>
      </w:r>
    </w:p>
    <w:p w:rsidR="009E5CDF" w:rsidRDefault="009E5CDF" w:rsidP="009E5CDF">
      <w:pPr>
        <w:tabs>
          <w:tab w:val="left" w:pos="993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7DA4">
        <w:rPr>
          <w:sz w:val="24"/>
          <w:szCs w:val="24"/>
        </w:rPr>
        <w:t>с переменным составом 2-3 часа в год.</w:t>
      </w:r>
    </w:p>
    <w:p w:rsidR="009E5CDF" w:rsidRPr="00907DA4" w:rsidRDefault="009E5CDF" w:rsidP="009E5CDF">
      <w:pPr>
        <w:tabs>
          <w:tab w:val="left" w:pos="993"/>
        </w:tabs>
        <w:ind w:left="567" w:right="-285"/>
        <w:jc w:val="both"/>
        <w:rPr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ind w:left="5387" w:right="-141"/>
        <w:jc w:val="center"/>
        <w:rPr>
          <w:bCs/>
          <w:snapToGrid w:val="0"/>
          <w:sz w:val="24"/>
          <w:szCs w:val="24"/>
        </w:rPr>
      </w:pPr>
    </w:p>
    <w:p w:rsidR="009E5CDF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  <w:r w:rsidRPr="00C84E03">
        <w:rPr>
          <w:b/>
          <w:color w:val="000000"/>
          <w:szCs w:val="24"/>
        </w:rPr>
        <w:t>УТВЕРЖДЕН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постановлением администрации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Сосновоборского городского округа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C84E03"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 02/04/2019 № 722 </w:t>
      </w:r>
    </w:p>
    <w:p w:rsidR="009E5CDF" w:rsidRDefault="009E5CDF" w:rsidP="009E5CDF">
      <w:pPr>
        <w:ind w:left="5812"/>
        <w:jc w:val="right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(Приложение № 4)</w:t>
      </w:r>
    </w:p>
    <w:p w:rsidR="009E5CDF" w:rsidRDefault="009E5CDF" w:rsidP="009E5CDF">
      <w:pPr>
        <w:ind w:left="357" w:right="-108" w:hanging="357"/>
        <w:jc w:val="center"/>
        <w:rPr>
          <w:b/>
        </w:rPr>
      </w:pPr>
      <w:r>
        <w:rPr>
          <w:b/>
        </w:rPr>
        <w:t>Список</w:t>
      </w:r>
    </w:p>
    <w:p w:rsidR="009E5CDF" w:rsidRDefault="009E5CDF" w:rsidP="009E5CDF">
      <w:pPr>
        <w:ind w:left="357" w:right="-108" w:hanging="357"/>
        <w:jc w:val="center"/>
        <w:rPr>
          <w:b/>
        </w:rPr>
      </w:pPr>
      <w:r w:rsidRPr="008D64BA">
        <w:rPr>
          <w:b/>
        </w:rPr>
        <w:t>организаций</w:t>
      </w:r>
      <w:r>
        <w:rPr>
          <w:b/>
        </w:rPr>
        <w:t>-</w:t>
      </w:r>
      <w:r w:rsidRPr="008D64BA">
        <w:rPr>
          <w:b/>
        </w:rPr>
        <w:t>формирователей сборных эвакуационных пунктов</w:t>
      </w:r>
    </w:p>
    <w:p w:rsidR="009E5CDF" w:rsidRDefault="009E5CDF" w:rsidP="009E5CDF">
      <w:pPr>
        <w:ind w:left="357" w:right="-108" w:hanging="357"/>
        <w:jc w:val="center"/>
        <w:rPr>
          <w:b/>
        </w:rPr>
      </w:pPr>
      <w:r w:rsidRPr="008D64BA">
        <w:rPr>
          <w:b/>
        </w:rPr>
        <w:t>и мест их развертывания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957"/>
        <w:gridCol w:w="3160"/>
        <w:gridCol w:w="1968"/>
      </w:tblGrid>
      <w:tr w:rsidR="009E5CDF" w:rsidRPr="00647CC0" w:rsidTr="00E0627F">
        <w:tc>
          <w:tcPr>
            <w:tcW w:w="567" w:type="dxa"/>
            <w:vAlign w:val="center"/>
          </w:tcPr>
          <w:p w:rsidR="009E5CDF" w:rsidRPr="00647CC0" w:rsidRDefault="009E5CDF" w:rsidP="00E0627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7CC0">
              <w:rPr>
                <w:b/>
                <w:sz w:val="24"/>
                <w:szCs w:val="24"/>
              </w:rPr>
              <w:t xml:space="preserve">№ </w:t>
            </w:r>
          </w:p>
          <w:p w:rsidR="009E5CDF" w:rsidRPr="00647CC0" w:rsidRDefault="009E5CDF" w:rsidP="00E0627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7CC0">
              <w:rPr>
                <w:b/>
                <w:sz w:val="24"/>
                <w:szCs w:val="24"/>
              </w:rPr>
              <w:t>СЭП</w:t>
            </w:r>
          </w:p>
        </w:tc>
        <w:tc>
          <w:tcPr>
            <w:tcW w:w="4140" w:type="dxa"/>
            <w:vAlign w:val="center"/>
          </w:tcPr>
          <w:p w:rsidR="009E5CDF" w:rsidRPr="00647CC0" w:rsidRDefault="009E5CDF" w:rsidP="00E0627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47CC0">
              <w:rPr>
                <w:b/>
                <w:sz w:val="24"/>
                <w:szCs w:val="24"/>
              </w:rPr>
              <w:t xml:space="preserve">Организация – </w:t>
            </w:r>
          </w:p>
          <w:p w:rsidR="009E5CDF" w:rsidRPr="00647CC0" w:rsidRDefault="009E5CDF" w:rsidP="00E0627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47CC0">
              <w:rPr>
                <w:b/>
                <w:sz w:val="24"/>
                <w:szCs w:val="24"/>
              </w:rPr>
              <w:t>формирователь СЭП</w:t>
            </w:r>
          </w:p>
        </w:tc>
        <w:tc>
          <w:tcPr>
            <w:tcW w:w="3231" w:type="dxa"/>
            <w:vAlign w:val="center"/>
          </w:tcPr>
          <w:p w:rsidR="009E5CDF" w:rsidRPr="00647CC0" w:rsidRDefault="009E5CDF" w:rsidP="00E0627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47CC0">
              <w:rPr>
                <w:b/>
                <w:sz w:val="24"/>
                <w:szCs w:val="24"/>
              </w:rPr>
              <w:t xml:space="preserve">Место </w:t>
            </w:r>
          </w:p>
          <w:p w:rsidR="009E5CDF" w:rsidRPr="00647CC0" w:rsidRDefault="009E5CDF" w:rsidP="00E0627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47CC0">
              <w:rPr>
                <w:b/>
                <w:sz w:val="24"/>
                <w:szCs w:val="24"/>
              </w:rPr>
              <w:t>развертывания</w:t>
            </w:r>
          </w:p>
        </w:tc>
        <w:tc>
          <w:tcPr>
            <w:tcW w:w="1985" w:type="dxa"/>
            <w:vAlign w:val="center"/>
          </w:tcPr>
          <w:p w:rsidR="009E5CDF" w:rsidRPr="00647CC0" w:rsidRDefault="009E5CDF" w:rsidP="00E0627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47CC0">
              <w:rPr>
                <w:b/>
                <w:sz w:val="24"/>
                <w:szCs w:val="24"/>
              </w:rPr>
              <w:t>Адрес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ОАО</w:t>
            </w:r>
          </w:p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«Северное управление строительства»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МОУ « Средняя общеобразовательная школа № 1»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Комсомольская, 11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ОАО</w:t>
            </w:r>
          </w:p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«Управление промышленных предприятий»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МОУ « Средняя общеобразовательная школа №2»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Космонавтов, 14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ООО «Сити Сервис»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МОУ « Средняя общеобразовательная школа № 3»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Малая Земля, 5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ОАО «НИИ ОЭП»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МОУ « Средняя общеобразовательная школа № 4»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Героев, 36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ОАО «ЦКБМ-2»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МОУ « Гимназия № 5»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Солнечная, 31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ФГУП «НИТИ им. А.П. Александрова»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МОУ « Средняя общеобразовательная школа № 6»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Молодежная, 31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 xml:space="preserve">ОАО «Монтажно-строительное управление </w:t>
            </w:r>
          </w:p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№ 90»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 xml:space="preserve">МОУ « Средняя общеобразовательная </w:t>
            </w:r>
            <w:proofErr w:type="spellStart"/>
            <w:r w:rsidRPr="00647CC0">
              <w:rPr>
                <w:sz w:val="24"/>
                <w:szCs w:val="24"/>
              </w:rPr>
              <w:t>школа№</w:t>
            </w:r>
            <w:proofErr w:type="spellEnd"/>
            <w:r w:rsidRPr="00647CC0">
              <w:rPr>
                <w:sz w:val="24"/>
                <w:szCs w:val="24"/>
              </w:rPr>
              <w:t xml:space="preserve"> 7»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Молодежная, 32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ООО «Социум-Строй»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МОУ « Лицей № 8»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Ленинградская, 64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ОАО «Агентство эксплуатации недвижимости»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МОУ «Средняя общеобразовательная школа №9»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47CC0">
              <w:rPr>
                <w:sz w:val="24"/>
                <w:szCs w:val="24"/>
              </w:rPr>
              <w:t>Липовский</w:t>
            </w:r>
            <w:proofErr w:type="spellEnd"/>
            <w:r w:rsidRPr="00647CC0">
              <w:rPr>
                <w:sz w:val="24"/>
                <w:szCs w:val="24"/>
              </w:rPr>
              <w:t>, 13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ФГБУП «ЦМСЧ-38» ФМБА России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Главный корпус городской больницы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Космонавтов, 3/13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Ленинградская АЭС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СКК «Энергетик»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Ленинградская, 9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Ленинградская АЭС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СМУП «Дворец культуры»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Космонавтов, 22</w:t>
            </w:r>
          </w:p>
        </w:tc>
      </w:tr>
      <w:tr w:rsidR="009E5CDF" w:rsidRPr="00647CC0" w:rsidTr="00E0627F">
        <w:tc>
          <w:tcPr>
            <w:tcW w:w="567" w:type="dxa"/>
          </w:tcPr>
          <w:p w:rsidR="009E5CDF" w:rsidRPr="00647CC0" w:rsidRDefault="009E5CDF" w:rsidP="00E06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Ленинградская АЭС</w:t>
            </w:r>
          </w:p>
        </w:tc>
        <w:tc>
          <w:tcPr>
            <w:tcW w:w="3231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СМУ СК «Малахит»</w:t>
            </w:r>
          </w:p>
        </w:tc>
        <w:tc>
          <w:tcPr>
            <w:tcW w:w="1985" w:type="dxa"/>
          </w:tcPr>
          <w:p w:rsidR="009E5CDF" w:rsidRPr="00647CC0" w:rsidRDefault="009E5CDF" w:rsidP="00E0627F">
            <w:pPr>
              <w:ind w:right="-108"/>
              <w:jc w:val="center"/>
              <w:rPr>
                <w:sz w:val="24"/>
                <w:szCs w:val="24"/>
              </w:rPr>
            </w:pPr>
            <w:r w:rsidRPr="00647CC0">
              <w:rPr>
                <w:sz w:val="24"/>
                <w:szCs w:val="24"/>
              </w:rPr>
              <w:t>Ленинградская, 5</w:t>
            </w:r>
          </w:p>
        </w:tc>
      </w:tr>
    </w:tbl>
    <w:p w:rsidR="009E5CDF" w:rsidRPr="007B26C8" w:rsidRDefault="009E5CDF" w:rsidP="009E5CDF">
      <w:pPr>
        <w:spacing w:after="240"/>
        <w:ind w:left="357" w:right="-108" w:hanging="357"/>
        <w:jc w:val="center"/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Default="009E5CDF" w:rsidP="009E5CDF">
      <w:pPr>
        <w:ind w:left="11340" w:right="-108"/>
        <w:jc w:val="center"/>
        <w:rPr>
          <w:b/>
        </w:rPr>
      </w:pPr>
    </w:p>
    <w:p w:rsidR="009E5CDF" w:rsidRPr="00DC7C74" w:rsidRDefault="009E5CDF" w:rsidP="009E5CDF">
      <w:pPr>
        <w:pStyle w:val="a7"/>
        <w:tabs>
          <w:tab w:val="left" w:pos="426"/>
        </w:tabs>
        <w:ind w:firstLine="0"/>
        <w:rPr>
          <w:b/>
          <w:color w:val="000000"/>
          <w:szCs w:val="24"/>
        </w:rPr>
      </w:pP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b/>
          <w:color w:val="000000"/>
          <w:szCs w:val="24"/>
        </w:rPr>
      </w:pPr>
      <w:r w:rsidRPr="00C84E03">
        <w:rPr>
          <w:b/>
          <w:color w:val="000000"/>
          <w:szCs w:val="24"/>
        </w:rPr>
        <w:t>УТВЕРЖДЕН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постановлением администрации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 w:rsidRPr="00C84E03">
        <w:rPr>
          <w:color w:val="000000"/>
          <w:szCs w:val="24"/>
        </w:rPr>
        <w:t>Сосновоборского городского округа</w:t>
      </w:r>
    </w:p>
    <w:p w:rsidR="009E5CDF" w:rsidRPr="00C84E03" w:rsidRDefault="009E5CDF" w:rsidP="009E5CDF">
      <w:pPr>
        <w:pStyle w:val="a7"/>
        <w:tabs>
          <w:tab w:val="left" w:pos="426"/>
        </w:tabs>
        <w:ind w:left="5103" w:firstLine="0"/>
        <w:jc w:val="right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C84E03"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 02/04/2019 № 722 </w:t>
      </w:r>
    </w:p>
    <w:p w:rsidR="009E5CDF" w:rsidRDefault="009E5CDF" w:rsidP="009E5CDF">
      <w:pPr>
        <w:ind w:left="5812"/>
        <w:jc w:val="center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(Приложение № 5)</w:t>
      </w:r>
    </w:p>
    <w:p w:rsidR="009E5CDF" w:rsidRPr="00432B43" w:rsidRDefault="009E5CDF" w:rsidP="009E5CDF">
      <w:pPr>
        <w:pStyle w:val="ConsPlusNormal"/>
        <w:ind w:left="-567" w:right="-284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32B43">
        <w:rPr>
          <w:rFonts w:ascii="Times New Roman" w:hAnsi="Times New Roman"/>
          <w:color w:val="000000"/>
          <w:sz w:val="24"/>
          <w:szCs w:val="24"/>
        </w:rPr>
        <w:t>Список документов</w:t>
      </w:r>
    </w:p>
    <w:p w:rsidR="009E5CDF" w:rsidRDefault="009E5CDF" w:rsidP="009E5CDF">
      <w:pPr>
        <w:pStyle w:val="ConsPlusNormal"/>
        <w:ind w:left="-567" w:right="-284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разрабатываемых</w:t>
      </w:r>
      <w:proofErr w:type="gramEnd"/>
      <w:r w:rsidRPr="00432B43">
        <w:rPr>
          <w:rFonts w:ascii="Times New Roman" w:hAnsi="Times New Roman"/>
          <w:color w:val="000000"/>
          <w:sz w:val="24"/>
          <w:szCs w:val="24"/>
        </w:rPr>
        <w:t xml:space="preserve"> эвакуационными органами в муниципальном образовании </w:t>
      </w:r>
    </w:p>
    <w:p w:rsidR="009E5CDF" w:rsidRPr="00432B43" w:rsidRDefault="009E5CDF" w:rsidP="009E5CDF">
      <w:pPr>
        <w:pStyle w:val="ConsPlusNormal"/>
        <w:ind w:left="-567" w:right="-284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32B43">
        <w:rPr>
          <w:rFonts w:ascii="Times New Roman" w:hAnsi="Times New Roman"/>
          <w:color w:val="000000"/>
          <w:sz w:val="24"/>
          <w:szCs w:val="24"/>
        </w:rPr>
        <w:t xml:space="preserve">Сосновоборский городской округ Ленинградской области.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514"/>
        <w:gridCol w:w="2409"/>
      </w:tblGrid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2B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2B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2B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9" w:type="dxa"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План основных мероприятий эвакуационной комиссии на текущий год.</w:t>
            </w:r>
          </w:p>
        </w:tc>
        <w:tc>
          <w:tcPr>
            <w:tcW w:w="2409" w:type="dxa"/>
            <w:vMerge w:val="restart"/>
          </w:tcPr>
          <w:p w:rsidR="009E5CDF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Эвакуационные органы</w:t>
            </w: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Календарные планы основных мероприятий эвакуационной комиссии и эвакуационных органов при подготовке и получении распоряжения о проведении эвакуации.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Личные планы работы членов эвакуационных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Планы по видам обеспечения эвакуационных мероприятий.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Схема оповещения состава эвакуационных органов и руководителей организаций.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Схема организации управления, св</w:t>
            </w:r>
            <w:r>
              <w:rPr>
                <w:rFonts w:ascii="Times New Roman" w:hAnsi="Times New Roman"/>
                <w:sz w:val="24"/>
                <w:szCs w:val="24"/>
              </w:rPr>
              <w:t>язи и взаимодействия.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Схема размещения эвакуационных органов.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Соглашение - обязательство об использовании личного транспорта для эвакуации.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Распределение граждан по способам эвакуации.</w:t>
            </w:r>
          </w:p>
        </w:tc>
        <w:tc>
          <w:tcPr>
            <w:tcW w:w="2409" w:type="dxa"/>
            <w:vMerge w:val="restart"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Администрация сборного эвакуационного пункта</w:t>
            </w: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Распределение граждан по видам транспорта (эвакуационным эшелонам, вагонам, автомобильным формированиям, автомашинам, колоннам личного транспорта).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Перечень колонн, их состав и нумерация.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График прибытия граждан на сборный эвакуационный пункт.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График подачи автотранспорта на сборный эвакуационный пункт.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График отправки и движения автомобильных колонн по маршрутам эвакуации.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Расписание движения эвакуационных поездов.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График отправки и движения колонн личного транспорта.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Почасовой график эвакуации населения.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Почасовой график приема населения.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Донесение о приведении эвакуационных органов в готовность (бланк).</w:t>
            </w:r>
          </w:p>
          <w:p w:rsidR="009E5CDF" w:rsidRPr="00432B43" w:rsidRDefault="009E5CDF" w:rsidP="00E0627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 xml:space="preserve">Эвакуационные органы </w:t>
            </w: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Донесение о ходе рассредоточения и эвакуации (бланк).</w:t>
            </w:r>
          </w:p>
        </w:tc>
        <w:tc>
          <w:tcPr>
            <w:tcW w:w="2409" w:type="dxa"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 xml:space="preserve">Администрация сборного эвакуационного пункта </w:t>
            </w: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Донесение о завершении рассредоточения и эвакуации (бланк).</w:t>
            </w:r>
          </w:p>
        </w:tc>
        <w:tc>
          <w:tcPr>
            <w:tcW w:w="2409" w:type="dxa"/>
            <w:vMerge w:val="restart"/>
          </w:tcPr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 xml:space="preserve">Эвакуационные органы </w:t>
            </w:r>
          </w:p>
          <w:p w:rsidR="009E5CDF" w:rsidRPr="00432B43" w:rsidRDefault="009E5CDF" w:rsidP="00E062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Планы занятий и тренировок с постоянным составом эвакуационных органов.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Журнал учета занятий и тренировок с постоянным составом эвакуационных органов.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Журнал учета полученных распоряжений.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Журнал учета отдаваемых распоряжений и контроля их выполнения.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CDF" w:rsidRPr="00432B43" w:rsidTr="00E0627F">
        <w:tc>
          <w:tcPr>
            <w:tcW w:w="425" w:type="dxa"/>
          </w:tcPr>
          <w:p w:rsidR="009E5CDF" w:rsidRPr="00432B43" w:rsidRDefault="009E5CDF" w:rsidP="00E0627F">
            <w:pPr>
              <w:pStyle w:val="ConsPlusNormal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32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9E5CDF" w:rsidRPr="00432B43" w:rsidRDefault="009E5CDF" w:rsidP="00E0627F">
            <w:pPr>
              <w:pStyle w:val="ConsPlusNormal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3">
              <w:rPr>
                <w:rFonts w:ascii="Times New Roman" w:hAnsi="Times New Roman"/>
                <w:sz w:val="24"/>
                <w:szCs w:val="24"/>
              </w:rPr>
              <w:t>Телефонный справочник.</w:t>
            </w:r>
          </w:p>
        </w:tc>
        <w:tc>
          <w:tcPr>
            <w:tcW w:w="2409" w:type="dxa"/>
            <w:vMerge/>
          </w:tcPr>
          <w:p w:rsidR="009E5CDF" w:rsidRPr="00432B43" w:rsidRDefault="009E5CDF" w:rsidP="00E062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B56" w:rsidRDefault="00986B56" w:rsidP="009E5CDF">
      <w:pPr>
        <w:jc w:val="both"/>
      </w:pPr>
    </w:p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DF" w:rsidRDefault="009E5CDF" w:rsidP="009E5CDF">
      <w:r>
        <w:separator/>
      </w:r>
    </w:p>
  </w:endnote>
  <w:endnote w:type="continuationSeparator" w:id="0">
    <w:p w:rsidR="009E5CDF" w:rsidRDefault="009E5CDF" w:rsidP="009E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9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92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9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DF" w:rsidRDefault="009E5CDF" w:rsidP="009E5CDF">
      <w:r>
        <w:separator/>
      </w:r>
    </w:p>
  </w:footnote>
  <w:footnote w:type="continuationSeparator" w:id="0">
    <w:p w:rsidR="009E5CDF" w:rsidRDefault="009E5CDF" w:rsidP="009E5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92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92E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92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08B"/>
    <w:multiLevelType w:val="hybridMultilevel"/>
    <w:tmpl w:val="696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E70"/>
    <w:multiLevelType w:val="hybridMultilevel"/>
    <w:tmpl w:val="C116215E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0E906F46"/>
    <w:multiLevelType w:val="hybridMultilevel"/>
    <w:tmpl w:val="AC1650CA"/>
    <w:lvl w:ilvl="0" w:tplc="B8D0B128">
      <w:start w:val="1"/>
      <w:numFmt w:val="russianUpper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3A37558"/>
    <w:multiLevelType w:val="multilevel"/>
    <w:tmpl w:val="F612915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0403A8E"/>
    <w:multiLevelType w:val="hybridMultilevel"/>
    <w:tmpl w:val="64BC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F83E80"/>
    <w:multiLevelType w:val="hybridMultilevel"/>
    <w:tmpl w:val="E338A036"/>
    <w:lvl w:ilvl="0" w:tplc="9BFA3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2DCF"/>
    <w:multiLevelType w:val="hybridMultilevel"/>
    <w:tmpl w:val="2A6E4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375A7"/>
    <w:multiLevelType w:val="hybridMultilevel"/>
    <w:tmpl w:val="DD9C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E12EF"/>
    <w:multiLevelType w:val="hybridMultilevel"/>
    <w:tmpl w:val="696007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F0CC5"/>
    <w:multiLevelType w:val="hybridMultilevel"/>
    <w:tmpl w:val="8B1E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D482E"/>
    <w:multiLevelType w:val="hybridMultilevel"/>
    <w:tmpl w:val="29C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65E2"/>
    <w:multiLevelType w:val="hybridMultilevel"/>
    <w:tmpl w:val="29C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52c63a4-2447-40c0-97d0-6f01a4b26663"/>
  </w:docVars>
  <w:rsids>
    <w:rsidRoot w:val="009E5CDF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9278B"/>
    <w:rsid w:val="004C0A40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7916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84BDF"/>
    <w:rsid w:val="008E6448"/>
    <w:rsid w:val="00911E52"/>
    <w:rsid w:val="00917BF1"/>
    <w:rsid w:val="00941FC4"/>
    <w:rsid w:val="00965960"/>
    <w:rsid w:val="0098408B"/>
    <w:rsid w:val="00986B56"/>
    <w:rsid w:val="00992E42"/>
    <w:rsid w:val="009C21FC"/>
    <w:rsid w:val="009C288F"/>
    <w:rsid w:val="009E2C1E"/>
    <w:rsid w:val="009E5CDF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CDF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9E5CD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E5CD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9E5C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5CD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9E5CDF"/>
    <w:pPr>
      <w:keepNext/>
      <w:ind w:firstLine="864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E5CDF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E5CDF"/>
    <w:pPr>
      <w:keepNext/>
      <w:jc w:val="center"/>
      <w:outlineLvl w:val="7"/>
    </w:pPr>
    <w:rPr>
      <w:rFonts w:ascii="Arial" w:hAnsi="Arial"/>
      <w:sz w:val="32"/>
    </w:rPr>
  </w:style>
  <w:style w:type="paragraph" w:styleId="9">
    <w:name w:val="heading 9"/>
    <w:basedOn w:val="a"/>
    <w:next w:val="a"/>
    <w:link w:val="90"/>
    <w:qFormat/>
    <w:rsid w:val="009E5CDF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CDF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9E5C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CD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C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5CD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E5C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E5C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5CDF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5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9E5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5C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E5CDF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E5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9E5CD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9E5C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5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CD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CD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Обычный1"/>
    <w:rsid w:val="009E5CD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E5C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5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E5C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5C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E5CDF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E5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E5CDF"/>
    <w:pPr>
      <w:widowControl w:val="0"/>
      <w:jc w:val="center"/>
    </w:pPr>
    <w:rPr>
      <w:sz w:val="24"/>
    </w:rPr>
  </w:style>
  <w:style w:type="character" w:customStyle="1" w:styleId="muted2">
    <w:name w:val="muted2"/>
    <w:rsid w:val="009E5CDF"/>
    <w:rPr>
      <w:color w:val="999999"/>
    </w:rPr>
  </w:style>
  <w:style w:type="paragraph" w:customStyle="1" w:styleId="Style3">
    <w:name w:val="Style3"/>
    <w:basedOn w:val="a"/>
    <w:rsid w:val="009E5CD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E5CDF"/>
    <w:pPr>
      <w:widowControl w:val="0"/>
      <w:autoSpaceDE w:val="0"/>
      <w:autoSpaceDN w:val="0"/>
      <w:adjustRightInd w:val="0"/>
      <w:spacing w:line="322" w:lineRule="exact"/>
      <w:ind w:firstLine="859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E5CDF"/>
    <w:pPr>
      <w:widowControl w:val="0"/>
      <w:autoSpaceDE w:val="0"/>
      <w:autoSpaceDN w:val="0"/>
      <w:adjustRightInd w:val="0"/>
      <w:spacing w:line="322" w:lineRule="exact"/>
      <w:ind w:firstLine="84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E5CDF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E5CDF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E5CDF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character" w:customStyle="1" w:styleId="FontStyle26">
    <w:name w:val="Font Style26"/>
    <w:uiPriority w:val="99"/>
    <w:rsid w:val="009E5CDF"/>
    <w:rPr>
      <w:rFonts w:ascii="Times New Roman" w:hAnsi="Times New Roman" w:cs="Times New Roman"/>
      <w:sz w:val="38"/>
      <w:szCs w:val="38"/>
    </w:rPr>
  </w:style>
  <w:style w:type="character" w:customStyle="1" w:styleId="FontStyle27">
    <w:name w:val="Font Style27"/>
    <w:uiPriority w:val="99"/>
    <w:rsid w:val="009E5C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9E5CD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E5CD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9E5CDF"/>
    <w:rPr>
      <w:rFonts w:ascii="Times New Roman" w:hAnsi="Times New Roman" w:cs="Times New Roman"/>
      <w:sz w:val="30"/>
      <w:szCs w:val="30"/>
    </w:rPr>
  </w:style>
  <w:style w:type="paragraph" w:styleId="af">
    <w:name w:val="List Paragraph"/>
    <w:basedOn w:val="a"/>
    <w:uiPriority w:val="34"/>
    <w:qFormat/>
    <w:rsid w:val="009E5CDF"/>
    <w:pPr>
      <w:ind w:left="720" w:firstLine="567"/>
      <w:contextualSpacing/>
      <w:jc w:val="both"/>
    </w:pPr>
    <w:rPr>
      <w:color w:val="000000"/>
      <w:sz w:val="24"/>
    </w:rPr>
  </w:style>
  <w:style w:type="paragraph" w:customStyle="1" w:styleId="ConsPlusNormal">
    <w:name w:val="ConsPlusNormal"/>
    <w:rsid w:val="009E5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E5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5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9E5CD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rsid w:val="009E5CD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9E5C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rsid w:val="009E5C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7">
    <w:name w:val="Font Style17"/>
    <w:rsid w:val="009E5CDF"/>
    <w:rPr>
      <w:rFonts w:ascii="Arial" w:hAnsi="Arial" w:cs="Arial"/>
      <w:b/>
      <w:bCs/>
      <w:spacing w:val="-10"/>
      <w:sz w:val="10"/>
      <w:szCs w:val="10"/>
    </w:rPr>
  </w:style>
  <w:style w:type="character" w:customStyle="1" w:styleId="FontStyle16">
    <w:name w:val="Font Style16"/>
    <w:rsid w:val="009E5CDF"/>
    <w:rPr>
      <w:rFonts w:ascii="Arial" w:hAnsi="Arial" w:cs="Arial"/>
      <w:sz w:val="14"/>
      <w:szCs w:val="14"/>
    </w:rPr>
  </w:style>
  <w:style w:type="character" w:customStyle="1" w:styleId="FontStyle22">
    <w:name w:val="Font Style22"/>
    <w:rsid w:val="009E5CDF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44">
    <w:name w:val="Font Style44"/>
    <w:rsid w:val="009E5C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9">
    <w:name w:val="Font Style39"/>
    <w:rsid w:val="009E5CDF"/>
    <w:rPr>
      <w:rFonts w:ascii="Times New Roman" w:hAnsi="Times New Roman" w:cs="Times New Roman"/>
      <w:b/>
      <w:bCs/>
      <w:sz w:val="22"/>
      <w:szCs w:val="22"/>
    </w:rPr>
  </w:style>
  <w:style w:type="paragraph" w:customStyle="1" w:styleId="220">
    <w:name w:val="Основной текст 22"/>
    <w:basedOn w:val="a"/>
    <w:rsid w:val="009E5CDF"/>
    <w:pPr>
      <w:widowControl w:val="0"/>
      <w:jc w:val="center"/>
    </w:pPr>
    <w:rPr>
      <w:sz w:val="24"/>
    </w:rPr>
  </w:style>
  <w:style w:type="paragraph" w:customStyle="1" w:styleId="Style7">
    <w:name w:val="Style7"/>
    <w:basedOn w:val="a"/>
    <w:rsid w:val="009E5CD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75">
    <w:name w:val="Font Style75"/>
    <w:rsid w:val="009E5C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rsid w:val="009E5CDF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rsid w:val="009E5CDF"/>
  </w:style>
  <w:style w:type="character" w:styleId="af2">
    <w:name w:val="Hyperlink"/>
    <w:uiPriority w:val="99"/>
    <w:unhideWhenUsed/>
    <w:rsid w:val="009E5CDF"/>
    <w:rPr>
      <w:color w:val="0000FF"/>
      <w:u w:val="single"/>
    </w:rPr>
  </w:style>
  <w:style w:type="paragraph" w:styleId="24">
    <w:name w:val="Body Text Indent 2"/>
    <w:basedOn w:val="a"/>
    <w:link w:val="25"/>
    <w:rsid w:val="009E5CD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9E5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E5CDF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Strong"/>
    <w:uiPriority w:val="22"/>
    <w:qFormat/>
    <w:rsid w:val="009E5CDF"/>
    <w:rPr>
      <w:b/>
      <w:bCs/>
    </w:rPr>
  </w:style>
  <w:style w:type="table" w:styleId="af4">
    <w:name w:val="Table Grid"/>
    <w:basedOn w:val="a1"/>
    <w:uiPriority w:val="59"/>
    <w:rsid w:val="009E5C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8164</Words>
  <Characters>46538</Characters>
  <Application>Microsoft Office Word</Application>
  <DocSecurity>0</DocSecurity>
  <Lines>387</Lines>
  <Paragraphs>109</Paragraphs>
  <ScaleCrop>false</ScaleCrop>
  <Company>  </Company>
  <LinksUpToDate>false</LinksUpToDate>
  <CharactersWithSpaces>54593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Тищенко</cp:lastModifiedBy>
  <cp:revision>3</cp:revision>
  <dcterms:created xsi:type="dcterms:W3CDTF">2021-08-03T08:41:00Z</dcterms:created>
  <dcterms:modified xsi:type="dcterms:W3CDTF">2021-08-05T07:41:00Z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d52c63a4-2447-40c0-97d0-6f01a4b26663</vt:lpwstr>
  </property>
</Properties>
</file>